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88A3B" w14:textId="4227969B" w:rsidR="00A1594F" w:rsidRPr="00F54F7D" w:rsidRDefault="00A1594F" w:rsidP="00F54F7D">
      <w:pPr>
        <w:ind w:right="142"/>
        <w:jc w:val="both"/>
        <w:rPr>
          <w:rFonts w:cs="Arial"/>
          <w:b/>
          <w:color w:val="000000" w:themeColor="text1"/>
          <w:sz w:val="20"/>
          <w:szCs w:val="20"/>
        </w:rPr>
      </w:pPr>
      <w:r w:rsidRPr="00F54F7D">
        <w:rPr>
          <w:rFonts w:cs="Arial"/>
          <w:b/>
          <w:color w:val="000000" w:themeColor="text1"/>
          <w:sz w:val="20"/>
          <w:szCs w:val="20"/>
        </w:rPr>
        <w:t>Paquete de precisiones de la Convocante:</w:t>
      </w:r>
    </w:p>
    <w:p w14:paraId="7F4AD75A" w14:textId="2BBB9DC3" w:rsidR="00847CDD" w:rsidRPr="00C53A74" w:rsidRDefault="00847CDD" w:rsidP="00662B72">
      <w:pPr>
        <w:ind w:right="142"/>
        <w:jc w:val="both"/>
        <w:rPr>
          <w:rFonts w:cs="Arial"/>
          <w:color w:val="000000" w:themeColor="text1"/>
          <w:sz w:val="20"/>
          <w:szCs w:val="20"/>
        </w:rPr>
      </w:pPr>
    </w:p>
    <w:p w14:paraId="7F4971FD" w14:textId="4BD034F7" w:rsidR="00847CDD" w:rsidRPr="00C53A74" w:rsidRDefault="00B83ACC" w:rsidP="00256BC4">
      <w:pPr>
        <w:pStyle w:val="Prrafodelista"/>
        <w:numPr>
          <w:ilvl w:val="0"/>
          <w:numId w:val="41"/>
        </w:numPr>
        <w:ind w:right="142"/>
        <w:jc w:val="both"/>
        <w:rPr>
          <w:rFonts w:ascii="Arial" w:hAnsi="Arial" w:cs="Arial"/>
          <w:b/>
          <w:bCs/>
        </w:rPr>
      </w:pPr>
      <w:r w:rsidRPr="00C53A74">
        <w:rPr>
          <w:rFonts w:ascii="Arial" w:hAnsi="Arial" w:cs="Arial"/>
          <w:b/>
          <w:bCs/>
        </w:rPr>
        <w:t xml:space="preserve">Precisión </w:t>
      </w:r>
      <w:r w:rsidR="00320202" w:rsidRPr="00C53A74">
        <w:rPr>
          <w:rFonts w:ascii="Arial" w:hAnsi="Arial" w:cs="Arial"/>
          <w:b/>
          <w:bCs/>
        </w:rPr>
        <w:t>1</w:t>
      </w:r>
      <w:r w:rsidRPr="00C53A74">
        <w:rPr>
          <w:rFonts w:ascii="Arial" w:hAnsi="Arial" w:cs="Arial"/>
          <w:b/>
          <w:bCs/>
        </w:rPr>
        <w:t xml:space="preserve">: </w:t>
      </w:r>
    </w:p>
    <w:p w14:paraId="0D8CCF36" w14:textId="2CDAD6AC" w:rsidR="00256BC4" w:rsidRPr="00C53A74" w:rsidRDefault="00256BC4" w:rsidP="00662B72">
      <w:pPr>
        <w:ind w:right="142"/>
        <w:jc w:val="both"/>
        <w:rPr>
          <w:rFonts w:cs="Arial"/>
          <w:sz w:val="20"/>
          <w:szCs w:val="20"/>
          <w:lang w:val="es-ES"/>
        </w:rPr>
      </w:pPr>
      <w:r w:rsidRPr="00C53A74">
        <w:rPr>
          <w:rFonts w:cs="Arial"/>
          <w:sz w:val="20"/>
          <w:szCs w:val="20"/>
          <w:lang w:val="es-ES"/>
        </w:rPr>
        <w:t>La presente licitación se conforma de un concepto único, integrado por 125 partidas, en 5 bloques y 5 coberturas.</w:t>
      </w:r>
    </w:p>
    <w:p w14:paraId="626A478B" w14:textId="77777777" w:rsidR="00256BC4" w:rsidRPr="00C53A74" w:rsidRDefault="00256BC4" w:rsidP="00662B72">
      <w:pPr>
        <w:ind w:right="142"/>
        <w:jc w:val="both"/>
        <w:rPr>
          <w:rFonts w:cs="Arial"/>
          <w:b/>
          <w:bCs/>
          <w:sz w:val="20"/>
          <w:szCs w:val="20"/>
          <w:lang w:val="es-ES"/>
        </w:rPr>
      </w:pPr>
    </w:p>
    <w:p w14:paraId="74114E72" w14:textId="3A4B3B13" w:rsidR="00256BC4" w:rsidRPr="00C53A74" w:rsidRDefault="00256BC4" w:rsidP="00256BC4">
      <w:pPr>
        <w:pStyle w:val="Prrafodelista"/>
        <w:numPr>
          <w:ilvl w:val="0"/>
          <w:numId w:val="41"/>
        </w:numPr>
        <w:ind w:right="142"/>
        <w:jc w:val="both"/>
        <w:rPr>
          <w:rFonts w:ascii="Arial" w:hAnsi="Arial" w:cs="Arial"/>
          <w:b/>
          <w:bCs/>
        </w:rPr>
      </w:pPr>
      <w:r w:rsidRPr="00C53A74">
        <w:rPr>
          <w:rFonts w:ascii="Arial" w:hAnsi="Arial" w:cs="Arial"/>
          <w:b/>
          <w:bCs/>
        </w:rPr>
        <w:t xml:space="preserve">Precisión 2: </w:t>
      </w:r>
    </w:p>
    <w:p w14:paraId="7326148D" w14:textId="5AA952D0" w:rsidR="00256BC4" w:rsidRPr="00C53A74" w:rsidRDefault="00256BC4" w:rsidP="00662B72">
      <w:pPr>
        <w:ind w:right="142"/>
        <w:jc w:val="both"/>
        <w:rPr>
          <w:rFonts w:cs="Arial"/>
          <w:sz w:val="20"/>
          <w:szCs w:val="20"/>
          <w:lang w:val="es-ES"/>
        </w:rPr>
      </w:pPr>
      <w:r w:rsidRPr="00C53A74">
        <w:rPr>
          <w:rFonts w:cs="Arial"/>
          <w:sz w:val="20"/>
          <w:szCs w:val="20"/>
          <w:lang w:val="es-ES"/>
        </w:rPr>
        <w:t>Referente al Anexo 18 Anexo Económico, se solicita incluir una columna de precio unitario por cada unidad (125 unidades), así como el desglose del subtotal, IVA y total.</w:t>
      </w:r>
    </w:p>
    <w:p w14:paraId="09018B97" w14:textId="10DEE93A" w:rsidR="00FA4055" w:rsidRPr="006D36A0" w:rsidRDefault="006D36A0" w:rsidP="006D36A0">
      <w:pPr>
        <w:pStyle w:val="Prrafodelista"/>
        <w:numPr>
          <w:ilvl w:val="0"/>
          <w:numId w:val="1"/>
        </w:numPr>
        <w:ind w:right="142"/>
        <w:jc w:val="both"/>
        <w:rPr>
          <w:rFonts w:ascii="Arial" w:hAnsi="Arial" w:cs="Arial"/>
          <w:b/>
          <w:bCs/>
        </w:rPr>
      </w:pPr>
      <w:r w:rsidRPr="006D36A0">
        <w:rPr>
          <w:rFonts w:ascii="Arial" w:hAnsi="Arial" w:cs="Arial"/>
          <w:b/>
          <w:bCs/>
        </w:rPr>
        <w:t>Atención a las Solicitudes de Aclaraciones presentadas por los participantes.</w:t>
      </w:r>
    </w:p>
    <w:p w14:paraId="2D3622B9" w14:textId="77777777" w:rsidR="006D36A0" w:rsidRPr="006D36A0" w:rsidRDefault="006D36A0" w:rsidP="006D36A0">
      <w:pPr>
        <w:pStyle w:val="Prrafodelista"/>
        <w:ind w:left="720" w:right="142"/>
        <w:jc w:val="both"/>
        <w:rPr>
          <w:rFonts w:cs="Arial"/>
        </w:rPr>
      </w:pPr>
    </w:p>
    <w:p w14:paraId="4DFD5506" w14:textId="4053E594" w:rsidR="00614538" w:rsidRPr="00C53A74" w:rsidRDefault="00476A22" w:rsidP="00614538">
      <w:pPr>
        <w:ind w:right="142"/>
        <w:jc w:val="both"/>
        <w:rPr>
          <w:rFonts w:cs="Arial"/>
          <w:color w:val="000000" w:themeColor="text1"/>
          <w:sz w:val="20"/>
          <w:szCs w:val="20"/>
        </w:rPr>
      </w:pPr>
      <w:r w:rsidRPr="00C53A74">
        <w:rPr>
          <w:rFonts w:cs="Arial"/>
          <w:b/>
          <w:sz w:val="20"/>
          <w:szCs w:val="20"/>
        </w:rPr>
        <w:t xml:space="preserve">Seguros Inbursa, S.A., Grupo Financiero Inbursa </w:t>
      </w:r>
      <w:r w:rsidR="00614538" w:rsidRPr="00C53A74">
        <w:rPr>
          <w:rFonts w:cs="Arial"/>
          <w:bCs/>
          <w:sz w:val="20"/>
          <w:szCs w:val="20"/>
        </w:rPr>
        <w:t>presenta las</w:t>
      </w:r>
      <w:r w:rsidR="00614538" w:rsidRPr="00C53A74">
        <w:rPr>
          <w:rFonts w:cs="Arial"/>
          <w:sz w:val="20"/>
          <w:szCs w:val="20"/>
        </w:rPr>
        <w:t xml:space="preserve"> siguientes aclaraciones, enviadas a través de correo electrónico:</w:t>
      </w:r>
    </w:p>
    <w:p w14:paraId="7037D3F8" w14:textId="77777777" w:rsidR="00476A22" w:rsidRPr="00C53A74" w:rsidRDefault="00476A22" w:rsidP="00476A22">
      <w:pPr>
        <w:pStyle w:val="Default"/>
        <w:jc w:val="both"/>
        <w:rPr>
          <w:b/>
          <w:sz w:val="20"/>
          <w:szCs w:val="20"/>
        </w:rPr>
      </w:pPr>
    </w:p>
    <w:tbl>
      <w:tblPr>
        <w:tblW w:w="980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5812"/>
        <w:gridCol w:w="2748"/>
      </w:tblGrid>
      <w:tr w:rsidR="00476A22" w:rsidRPr="00C53A74" w14:paraId="4163F962" w14:textId="77777777" w:rsidTr="00C5515A">
        <w:trPr>
          <w:trHeight w:val="305"/>
        </w:trPr>
        <w:tc>
          <w:tcPr>
            <w:tcW w:w="1242" w:type="dxa"/>
          </w:tcPr>
          <w:p w14:paraId="28CBCED3" w14:textId="77777777" w:rsidR="00476A22" w:rsidRPr="00C53A74" w:rsidRDefault="00476A22" w:rsidP="00DE3C09">
            <w:pPr>
              <w:pStyle w:val="Default"/>
              <w:jc w:val="both"/>
              <w:rPr>
                <w:b/>
                <w:sz w:val="20"/>
                <w:szCs w:val="20"/>
              </w:rPr>
            </w:pPr>
            <w:r w:rsidRPr="00C53A74">
              <w:rPr>
                <w:b/>
                <w:sz w:val="20"/>
                <w:szCs w:val="20"/>
              </w:rPr>
              <w:t>Página: 6</w:t>
            </w:r>
          </w:p>
        </w:tc>
        <w:tc>
          <w:tcPr>
            <w:tcW w:w="5812" w:type="dxa"/>
          </w:tcPr>
          <w:p w14:paraId="2DCA46B3" w14:textId="77777777" w:rsidR="00476A22" w:rsidRPr="00C53A74" w:rsidRDefault="00476A22" w:rsidP="00DE3C09">
            <w:pPr>
              <w:pStyle w:val="Default"/>
              <w:jc w:val="both"/>
              <w:rPr>
                <w:b/>
                <w:sz w:val="20"/>
                <w:szCs w:val="20"/>
              </w:rPr>
            </w:pPr>
            <w:r w:rsidRPr="00C53A74">
              <w:rPr>
                <w:b/>
                <w:sz w:val="20"/>
                <w:szCs w:val="20"/>
              </w:rPr>
              <w:t xml:space="preserve">Referencia: </w:t>
            </w:r>
          </w:p>
          <w:p w14:paraId="440716E5" w14:textId="77777777" w:rsidR="00476A22" w:rsidRPr="00C53A74" w:rsidRDefault="00476A22" w:rsidP="00DE3C09">
            <w:pPr>
              <w:pStyle w:val="Default"/>
              <w:jc w:val="both"/>
              <w:rPr>
                <w:b/>
                <w:sz w:val="20"/>
                <w:szCs w:val="20"/>
              </w:rPr>
            </w:pPr>
            <w:r w:rsidRPr="00C53A74">
              <w:rPr>
                <w:b/>
                <w:sz w:val="20"/>
                <w:szCs w:val="20"/>
              </w:rPr>
              <w:t xml:space="preserve">(Base, numeral, inciso, anexo, formato, etc.) </w:t>
            </w:r>
          </w:p>
          <w:p w14:paraId="5F062F2C" w14:textId="77777777" w:rsidR="00476A22" w:rsidRPr="00C53A74" w:rsidRDefault="00476A22" w:rsidP="00DE3C09">
            <w:pPr>
              <w:pStyle w:val="Default"/>
              <w:jc w:val="both"/>
              <w:rPr>
                <w:b/>
                <w:sz w:val="20"/>
                <w:szCs w:val="20"/>
              </w:rPr>
            </w:pPr>
            <w:r w:rsidRPr="00C53A74">
              <w:rPr>
                <w:b/>
                <w:bCs/>
                <w:sz w:val="20"/>
                <w:szCs w:val="20"/>
              </w:rPr>
              <w:t>2.9 Condiciones de pago</w:t>
            </w:r>
          </w:p>
        </w:tc>
        <w:tc>
          <w:tcPr>
            <w:tcW w:w="2748" w:type="dxa"/>
          </w:tcPr>
          <w:p w14:paraId="0B4C9EFA" w14:textId="77777777" w:rsidR="00476A22" w:rsidRPr="00C53A74" w:rsidRDefault="00476A22" w:rsidP="00DE3C09">
            <w:pPr>
              <w:pStyle w:val="Default"/>
              <w:jc w:val="both"/>
              <w:rPr>
                <w:b/>
                <w:sz w:val="20"/>
                <w:szCs w:val="20"/>
              </w:rPr>
            </w:pPr>
            <w:r w:rsidRPr="00C53A74">
              <w:rPr>
                <w:b/>
                <w:sz w:val="20"/>
                <w:szCs w:val="20"/>
              </w:rPr>
              <w:t xml:space="preserve">Tipo de Pregunta: </w:t>
            </w:r>
          </w:p>
          <w:p w14:paraId="157B9731" w14:textId="77777777" w:rsidR="00476A22" w:rsidRPr="00C53A74" w:rsidRDefault="00476A22" w:rsidP="00DE3C09">
            <w:pPr>
              <w:pStyle w:val="Default"/>
              <w:jc w:val="both"/>
              <w:rPr>
                <w:b/>
                <w:sz w:val="20"/>
                <w:szCs w:val="20"/>
              </w:rPr>
            </w:pPr>
            <w:r w:rsidRPr="00C53A74">
              <w:rPr>
                <w:b/>
                <w:sz w:val="20"/>
                <w:szCs w:val="20"/>
              </w:rPr>
              <w:t>Legal/</w:t>
            </w:r>
            <w:proofErr w:type="spellStart"/>
            <w:r w:rsidRPr="00C53A74">
              <w:rPr>
                <w:b/>
                <w:sz w:val="20"/>
                <w:szCs w:val="20"/>
              </w:rPr>
              <w:t>Admva</w:t>
            </w:r>
            <w:proofErr w:type="spellEnd"/>
            <w:r w:rsidRPr="00C53A74">
              <w:rPr>
                <w:b/>
                <w:sz w:val="20"/>
                <w:szCs w:val="20"/>
              </w:rPr>
              <w:t xml:space="preserve"> </w:t>
            </w:r>
          </w:p>
        </w:tc>
      </w:tr>
      <w:tr w:rsidR="00476A22" w:rsidRPr="00C53A74" w14:paraId="78633FBC" w14:textId="77777777" w:rsidTr="00C5515A">
        <w:trPr>
          <w:trHeight w:val="93"/>
        </w:trPr>
        <w:tc>
          <w:tcPr>
            <w:tcW w:w="9802" w:type="dxa"/>
            <w:gridSpan w:val="3"/>
          </w:tcPr>
          <w:p w14:paraId="5FFCABBB" w14:textId="77777777" w:rsidR="00476A22" w:rsidRPr="00C53A74" w:rsidRDefault="00476A22" w:rsidP="00DE3C09">
            <w:pPr>
              <w:ind w:right="173"/>
              <w:jc w:val="both"/>
              <w:rPr>
                <w:rFonts w:eastAsia="Cambria" w:cs="Arial"/>
                <w:color w:val="000000"/>
                <w:sz w:val="20"/>
                <w:szCs w:val="20"/>
              </w:rPr>
            </w:pPr>
            <w:r w:rsidRPr="00C53A74">
              <w:rPr>
                <w:rFonts w:eastAsiaTheme="minorHAnsi" w:cs="Arial"/>
                <w:b/>
                <w:color w:val="000000"/>
                <w:sz w:val="20"/>
                <w:szCs w:val="20"/>
                <w:lang w:eastAsia="en-US"/>
              </w:rPr>
              <w:t xml:space="preserve">Pregunta 1.- </w:t>
            </w:r>
            <w:r w:rsidRPr="00C53A74">
              <w:rPr>
                <w:rFonts w:eastAsia="Cambria" w:cs="Arial"/>
                <w:color w:val="000000"/>
                <w:sz w:val="20"/>
                <w:szCs w:val="20"/>
              </w:rPr>
              <w:t>Favor de confirmar que la forma de pago de los seguros objeto de la presente licitación, es al contado (en una única exhibición). Favor de pronunciarse al respecto</w:t>
            </w:r>
          </w:p>
          <w:p w14:paraId="08934E86" w14:textId="77777777" w:rsidR="00496F34" w:rsidRPr="00C53A74" w:rsidRDefault="00496F34" w:rsidP="00DE3C09">
            <w:pPr>
              <w:ind w:right="173"/>
              <w:jc w:val="both"/>
              <w:rPr>
                <w:rFonts w:eastAsia="Cambria" w:cs="Arial"/>
                <w:color w:val="000000"/>
                <w:sz w:val="20"/>
                <w:szCs w:val="20"/>
              </w:rPr>
            </w:pPr>
          </w:p>
          <w:p w14:paraId="3363027D" w14:textId="759479D9" w:rsidR="00496F34" w:rsidRPr="00C53A74" w:rsidRDefault="00496F34" w:rsidP="00C5515A">
            <w:pPr>
              <w:pStyle w:val="Prrafodelista"/>
              <w:ind w:left="0" w:right="173"/>
              <w:jc w:val="both"/>
              <w:rPr>
                <w:rFonts w:ascii="Arial" w:eastAsiaTheme="minorHAnsi" w:hAnsi="Arial" w:cs="Arial"/>
                <w:color w:val="000000"/>
                <w:lang w:eastAsia="en-US"/>
              </w:rPr>
            </w:pPr>
            <w:r w:rsidRPr="00C53A74">
              <w:rPr>
                <w:rFonts w:ascii="Arial" w:eastAsia="Cambria" w:hAnsi="Arial" w:cs="Arial"/>
                <w:b/>
                <w:bCs/>
                <w:color w:val="000000"/>
              </w:rPr>
              <w:t>Respuesta:</w:t>
            </w:r>
            <w:r w:rsidR="00C5515A" w:rsidRPr="00C53A74">
              <w:rPr>
                <w:rFonts w:ascii="Arial" w:eastAsia="Cambria" w:hAnsi="Arial" w:cs="Arial"/>
                <w:b/>
                <w:bCs/>
                <w:color w:val="000000"/>
              </w:rPr>
              <w:t xml:space="preserve"> </w:t>
            </w:r>
            <w:r w:rsidRPr="00C53A74">
              <w:rPr>
                <w:rFonts w:ascii="Arial" w:hAnsi="Arial" w:cs="Arial"/>
                <w:color w:val="000000" w:themeColor="text1"/>
              </w:rPr>
              <w:t>El pago se realizará mediante transferencia electrónica, por el monto total adjudicado como lo indica el punto 2.9 Condiciones de pago de las presentes bases de licitación.</w:t>
            </w:r>
          </w:p>
        </w:tc>
      </w:tr>
    </w:tbl>
    <w:p w14:paraId="129116B2" w14:textId="020AA271" w:rsidR="00476A22" w:rsidRPr="00C53A74" w:rsidRDefault="00476A22" w:rsidP="00476A22">
      <w:pPr>
        <w:pStyle w:val="Default"/>
        <w:jc w:val="both"/>
        <w:rPr>
          <w:b/>
          <w:sz w:val="20"/>
          <w:szCs w:val="20"/>
        </w:rPr>
      </w:pPr>
    </w:p>
    <w:p w14:paraId="6D068B0F" w14:textId="77777777" w:rsidR="00C5515A" w:rsidRPr="00C53A74" w:rsidRDefault="00C5515A" w:rsidP="00476A22">
      <w:pPr>
        <w:pStyle w:val="Default"/>
        <w:jc w:val="both"/>
        <w:rPr>
          <w:b/>
          <w:sz w:val="20"/>
          <w:szCs w:val="20"/>
        </w:rPr>
      </w:pPr>
    </w:p>
    <w:tbl>
      <w:tblPr>
        <w:tblW w:w="980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5812"/>
        <w:gridCol w:w="2748"/>
      </w:tblGrid>
      <w:tr w:rsidR="00476A22" w:rsidRPr="00C53A74" w14:paraId="762745C5" w14:textId="77777777" w:rsidTr="00C5515A">
        <w:trPr>
          <w:trHeight w:val="305"/>
        </w:trPr>
        <w:tc>
          <w:tcPr>
            <w:tcW w:w="1242" w:type="dxa"/>
          </w:tcPr>
          <w:p w14:paraId="632066D4" w14:textId="77777777" w:rsidR="00476A22" w:rsidRPr="00C53A74" w:rsidRDefault="00476A22" w:rsidP="00DE3C09">
            <w:pPr>
              <w:pStyle w:val="Default"/>
              <w:jc w:val="both"/>
              <w:rPr>
                <w:b/>
                <w:sz w:val="20"/>
                <w:szCs w:val="20"/>
              </w:rPr>
            </w:pPr>
            <w:r w:rsidRPr="00C53A74">
              <w:rPr>
                <w:b/>
                <w:sz w:val="20"/>
                <w:szCs w:val="20"/>
              </w:rPr>
              <w:t>Página: 10</w:t>
            </w:r>
          </w:p>
        </w:tc>
        <w:tc>
          <w:tcPr>
            <w:tcW w:w="5812" w:type="dxa"/>
          </w:tcPr>
          <w:p w14:paraId="6D15CDBF" w14:textId="77777777" w:rsidR="00476A22" w:rsidRPr="00C53A74" w:rsidRDefault="00476A22" w:rsidP="00DE3C09">
            <w:pPr>
              <w:pStyle w:val="Default"/>
              <w:jc w:val="both"/>
              <w:rPr>
                <w:b/>
                <w:sz w:val="20"/>
                <w:szCs w:val="20"/>
              </w:rPr>
            </w:pPr>
            <w:r w:rsidRPr="00C53A74">
              <w:rPr>
                <w:b/>
                <w:sz w:val="20"/>
                <w:szCs w:val="20"/>
              </w:rPr>
              <w:t xml:space="preserve">Referencia: </w:t>
            </w:r>
          </w:p>
          <w:p w14:paraId="78830674" w14:textId="77777777" w:rsidR="00476A22" w:rsidRPr="00C53A74" w:rsidRDefault="00476A22" w:rsidP="00DE3C09">
            <w:pPr>
              <w:pStyle w:val="Default"/>
              <w:jc w:val="both"/>
              <w:rPr>
                <w:b/>
                <w:sz w:val="20"/>
                <w:szCs w:val="20"/>
              </w:rPr>
            </w:pPr>
            <w:r w:rsidRPr="00C53A74">
              <w:rPr>
                <w:b/>
                <w:sz w:val="20"/>
                <w:szCs w:val="20"/>
              </w:rPr>
              <w:t xml:space="preserve">(Base, numeral, inciso, anexo, formato, etc.) </w:t>
            </w:r>
          </w:p>
          <w:p w14:paraId="559B89E6" w14:textId="77777777" w:rsidR="00476A22" w:rsidRPr="00C53A74" w:rsidRDefault="00476A22" w:rsidP="00DE3C09">
            <w:pPr>
              <w:pStyle w:val="Default"/>
              <w:jc w:val="both"/>
              <w:rPr>
                <w:b/>
                <w:sz w:val="20"/>
                <w:szCs w:val="20"/>
              </w:rPr>
            </w:pPr>
            <w:r w:rsidRPr="00C53A74">
              <w:rPr>
                <w:b/>
                <w:bCs/>
                <w:sz w:val="20"/>
                <w:szCs w:val="20"/>
              </w:rPr>
              <w:t>4.2 Junta de aclaraciones</w:t>
            </w:r>
          </w:p>
        </w:tc>
        <w:tc>
          <w:tcPr>
            <w:tcW w:w="2748" w:type="dxa"/>
          </w:tcPr>
          <w:p w14:paraId="4B061CD6" w14:textId="77777777" w:rsidR="00476A22" w:rsidRPr="00C53A74" w:rsidRDefault="00476A22" w:rsidP="00DE3C09">
            <w:pPr>
              <w:pStyle w:val="Default"/>
              <w:jc w:val="both"/>
              <w:rPr>
                <w:b/>
                <w:sz w:val="20"/>
                <w:szCs w:val="20"/>
              </w:rPr>
            </w:pPr>
            <w:r w:rsidRPr="00C53A74">
              <w:rPr>
                <w:b/>
                <w:sz w:val="20"/>
                <w:szCs w:val="20"/>
              </w:rPr>
              <w:t xml:space="preserve">Tipo de Pregunta: </w:t>
            </w:r>
          </w:p>
          <w:p w14:paraId="448D273E" w14:textId="77777777" w:rsidR="00476A22" w:rsidRPr="00C53A74" w:rsidRDefault="00476A22" w:rsidP="00DE3C09">
            <w:pPr>
              <w:pStyle w:val="Default"/>
              <w:jc w:val="both"/>
              <w:rPr>
                <w:b/>
                <w:sz w:val="20"/>
                <w:szCs w:val="20"/>
              </w:rPr>
            </w:pPr>
            <w:r w:rsidRPr="00C53A74">
              <w:rPr>
                <w:b/>
                <w:sz w:val="20"/>
                <w:szCs w:val="20"/>
              </w:rPr>
              <w:t>Legal/</w:t>
            </w:r>
            <w:proofErr w:type="spellStart"/>
            <w:r w:rsidRPr="00C53A74">
              <w:rPr>
                <w:b/>
                <w:sz w:val="20"/>
                <w:szCs w:val="20"/>
              </w:rPr>
              <w:t>Admva</w:t>
            </w:r>
            <w:proofErr w:type="spellEnd"/>
            <w:r w:rsidRPr="00C53A74">
              <w:rPr>
                <w:b/>
                <w:sz w:val="20"/>
                <w:szCs w:val="20"/>
              </w:rPr>
              <w:t xml:space="preserve"> </w:t>
            </w:r>
          </w:p>
        </w:tc>
      </w:tr>
      <w:tr w:rsidR="00476A22" w:rsidRPr="00C53A74" w14:paraId="0477940B" w14:textId="77777777" w:rsidTr="00C5515A">
        <w:trPr>
          <w:trHeight w:val="93"/>
        </w:trPr>
        <w:tc>
          <w:tcPr>
            <w:tcW w:w="9802" w:type="dxa"/>
            <w:gridSpan w:val="3"/>
          </w:tcPr>
          <w:p w14:paraId="658EB382" w14:textId="77777777" w:rsidR="00476A22" w:rsidRPr="00C53A74" w:rsidRDefault="00476A22" w:rsidP="00DE3C09">
            <w:pPr>
              <w:pStyle w:val="Prrafodelista"/>
              <w:ind w:left="0" w:right="173"/>
              <w:jc w:val="both"/>
              <w:rPr>
                <w:rFonts w:ascii="Arial" w:eastAsia="Cambria" w:hAnsi="Arial" w:cs="Arial"/>
                <w:color w:val="000000"/>
              </w:rPr>
            </w:pPr>
            <w:r w:rsidRPr="00C53A74">
              <w:rPr>
                <w:rFonts w:ascii="Arial" w:eastAsiaTheme="minorHAnsi" w:hAnsi="Arial" w:cs="Arial"/>
                <w:b/>
                <w:color w:val="000000"/>
                <w:lang w:val="es-MX" w:eastAsia="en-US"/>
              </w:rPr>
              <w:t xml:space="preserve">Pregunta 2.- </w:t>
            </w:r>
            <w:r w:rsidRPr="00C53A74">
              <w:rPr>
                <w:rFonts w:ascii="Arial" w:eastAsia="Cambria" w:hAnsi="Arial" w:cs="Arial"/>
                <w:color w:val="000000"/>
              </w:rPr>
              <w:t>Con el fin de evitar errores en la transcripción y elaboración de nuestras propuestas. Solicitamos respetuosamente a la convocante que la presente acta de junta de aclaraciones, así como sus anexos y cualquier otra información que fuese entregada, nos sea proporcionada en formato Word o Excel según sea el caso. Favor de pronunciarse al respecto.</w:t>
            </w:r>
          </w:p>
          <w:p w14:paraId="67448258" w14:textId="77777777" w:rsidR="00496F34" w:rsidRPr="00C53A74" w:rsidRDefault="00496F34" w:rsidP="00DE3C09">
            <w:pPr>
              <w:pStyle w:val="Prrafodelista"/>
              <w:ind w:left="0" w:right="173"/>
              <w:jc w:val="both"/>
              <w:rPr>
                <w:rFonts w:ascii="Arial" w:eastAsia="Cambria" w:hAnsi="Arial" w:cs="Arial"/>
                <w:color w:val="000000"/>
              </w:rPr>
            </w:pPr>
          </w:p>
          <w:p w14:paraId="7C167BB0" w14:textId="44E6F3FE" w:rsidR="00496F34" w:rsidRPr="00C53A74" w:rsidRDefault="00496F34" w:rsidP="00496F34">
            <w:pPr>
              <w:pStyle w:val="Prrafodelista"/>
              <w:ind w:left="0" w:right="173"/>
              <w:jc w:val="both"/>
              <w:rPr>
                <w:rFonts w:ascii="Arial" w:eastAsia="Cambria" w:hAnsi="Arial" w:cs="Arial"/>
                <w:color w:val="000000"/>
              </w:rPr>
            </w:pPr>
            <w:r w:rsidRPr="00C53A74">
              <w:rPr>
                <w:rFonts w:ascii="Arial" w:eastAsia="Cambria" w:hAnsi="Arial" w:cs="Arial"/>
                <w:b/>
                <w:bCs/>
                <w:color w:val="000000"/>
              </w:rPr>
              <w:t>Respuesta:</w:t>
            </w:r>
            <w:r w:rsidR="00C5515A" w:rsidRPr="00C53A74">
              <w:rPr>
                <w:rFonts w:ascii="Arial" w:eastAsia="Cambria" w:hAnsi="Arial" w:cs="Arial"/>
                <w:b/>
                <w:bCs/>
                <w:color w:val="000000"/>
              </w:rPr>
              <w:t xml:space="preserve"> </w:t>
            </w:r>
            <w:r w:rsidRPr="00C53A74">
              <w:rPr>
                <w:rFonts w:ascii="Arial" w:eastAsia="Cambria" w:hAnsi="Arial" w:cs="Arial"/>
                <w:color w:val="000000"/>
              </w:rPr>
              <w:t xml:space="preserve">Los anexos </w:t>
            </w:r>
            <w:r w:rsidR="003D4FFF" w:rsidRPr="00C53A74">
              <w:rPr>
                <w:rFonts w:ascii="Arial" w:eastAsia="Cambria" w:hAnsi="Arial" w:cs="Arial"/>
                <w:color w:val="000000"/>
              </w:rPr>
              <w:t xml:space="preserve">y el acta de la junta de aclaraciones </w:t>
            </w:r>
            <w:r w:rsidRPr="00C53A74">
              <w:rPr>
                <w:rFonts w:ascii="Arial" w:eastAsia="Cambria" w:hAnsi="Arial" w:cs="Arial"/>
                <w:color w:val="000000"/>
              </w:rPr>
              <w:t xml:space="preserve">de la presente licitación se publicarán en formato editable en la </w:t>
            </w:r>
            <w:r w:rsidR="001B599A" w:rsidRPr="00C53A74">
              <w:rPr>
                <w:rFonts w:ascii="Arial" w:eastAsia="Cambria" w:hAnsi="Arial" w:cs="Arial"/>
                <w:color w:val="000000"/>
              </w:rPr>
              <w:t>página</w:t>
            </w:r>
            <w:r w:rsidRPr="00C53A74">
              <w:rPr>
                <w:rFonts w:ascii="Arial" w:eastAsia="Cambria" w:hAnsi="Arial" w:cs="Arial"/>
                <w:color w:val="000000"/>
              </w:rPr>
              <w:t xml:space="preserve"> de la UAEH </w:t>
            </w:r>
            <w:hyperlink r:id="rId9" w:history="1">
              <w:r w:rsidRPr="00C53A74">
                <w:rPr>
                  <w:rStyle w:val="Hipervnculo"/>
                  <w:rFonts w:ascii="Arial" w:eastAsia="Cambria" w:hAnsi="Arial" w:cs="Arial"/>
                </w:rPr>
                <w:t>https://www.uaeh.edu.mx/</w:t>
              </w:r>
            </w:hyperlink>
            <w:r w:rsidRPr="00C53A74">
              <w:rPr>
                <w:rFonts w:ascii="Arial" w:eastAsia="Cambria" w:hAnsi="Arial" w:cs="Arial"/>
                <w:color w:val="000000"/>
              </w:rPr>
              <w:t xml:space="preserve"> para su consulta.</w:t>
            </w:r>
          </w:p>
          <w:p w14:paraId="5BAC8502" w14:textId="2E89606A" w:rsidR="00496F34" w:rsidRPr="00C53A74" w:rsidRDefault="00496F34" w:rsidP="00DE3C09">
            <w:pPr>
              <w:pStyle w:val="Prrafodelista"/>
              <w:ind w:left="0" w:right="173"/>
              <w:jc w:val="both"/>
              <w:rPr>
                <w:rFonts w:ascii="Arial" w:eastAsiaTheme="minorHAnsi" w:hAnsi="Arial" w:cs="Arial"/>
                <w:b/>
                <w:color w:val="000000"/>
                <w:lang w:val="es-MX" w:eastAsia="en-US"/>
              </w:rPr>
            </w:pPr>
          </w:p>
        </w:tc>
      </w:tr>
    </w:tbl>
    <w:p w14:paraId="7A771633" w14:textId="21C8CB41" w:rsidR="00476A22" w:rsidRPr="00C53A74" w:rsidRDefault="00476A22" w:rsidP="00476A22">
      <w:pPr>
        <w:pStyle w:val="Default"/>
        <w:jc w:val="both"/>
        <w:rPr>
          <w:b/>
          <w:sz w:val="20"/>
          <w:szCs w:val="20"/>
        </w:rPr>
      </w:pPr>
    </w:p>
    <w:p w14:paraId="2F2A3A48" w14:textId="77777777" w:rsidR="00C5515A" w:rsidRPr="00C53A74" w:rsidRDefault="00C5515A" w:rsidP="00476A22">
      <w:pPr>
        <w:pStyle w:val="Default"/>
        <w:jc w:val="both"/>
        <w:rPr>
          <w:b/>
          <w:sz w:val="20"/>
          <w:szCs w:val="20"/>
        </w:rPr>
      </w:pPr>
    </w:p>
    <w:tbl>
      <w:tblPr>
        <w:tblW w:w="980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5812"/>
        <w:gridCol w:w="2748"/>
      </w:tblGrid>
      <w:tr w:rsidR="00476A22" w:rsidRPr="00C53A74" w14:paraId="1EEB93DE" w14:textId="77777777" w:rsidTr="00C5515A">
        <w:trPr>
          <w:trHeight w:val="305"/>
        </w:trPr>
        <w:tc>
          <w:tcPr>
            <w:tcW w:w="1242" w:type="dxa"/>
          </w:tcPr>
          <w:p w14:paraId="459BA92C" w14:textId="77777777" w:rsidR="00476A22" w:rsidRPr="00C53A74" w:rsidRDefault="00476A22" w:rsidP="00DE3C09">
            <w:pPr>
              <w:pStyle w:val="Default"/>
              <w:jc w:val="both"/>
              <w:rPr>
                <w:b/>
                <w:sz w:val="20"/>
                <w:szCs w:val="20"/>
              </w:rPr>
            </w:pPr>
            <w:r w:rsidRPr="00C53A74">
              <w:rPr>
                <w:b/>
                <w:sz w:val="20"/>
                <w:szCs w:val="20"/>
              </w:rPr>
              <w:t>Página: 13</w:t>
            </w:r>
          </w:p>
        </w:tc>
        <w:tc>
          <w:tcPr>
            <w:tcW w:w="5812" w:type="dxa"/>
          </w:tcPr>
          <w:p w14:paraId="7FB5E68E" w14:textId="77777777" w:rsidR="00476A22" w:rsidRPr="00C53A74" w:rsidRDefault="00476A22" w:rsidP="00DE3C09">
            <w:pPr>
              <w:pStyle w:val="Default"/>
              <w:jc w:val="both"/>
              <w:rPr>
                <w:b/>
                <w:sz w:val="20"/>
                <w:szCs w:val="20"/>
              </w:rPr>
            </w:pPr>
            <w:r w:rsidRPr="00C53A74">
              <w:rPr>
                <w:b/>
                <w:sz w:val="20"/>
                <w:szCs w:val="20"/>
              </w:rPr>
              <w:t xml:space="preserve">Referencia: </w:t>
            </w:r>
          </w:p>
          <w:p w14:paraId="005AD32C" w14:textId="77777777" w:rsidR="00476A22" w:rsidRPr="00C53A74" w:rsidRDefault="00476A22" w:rsidP="00DE3C09">
            <w:pPr>
              <w:pStyle w:val="Default"/>
              <w:jc w:val="both"/>
              <w:rPr>
                <w:b/>
                <w:sz w:val="20"/>
                <w:szCs w:val="20"/>
              </w:rPr>
            </w:pPr>
            <w:r w:rsidRPr="00C53A74">
              <w:rPr>
                <w:b/>
                <w:sz w:val="20"/>
                <w:szCs w:val="20"/>
              </w:rPr>
              <w:t xml:space="preserve">(Base, numeral, inciso, anexo, formato, etc.) </w:t>
            </w:r>
          </w:p>
          <w:p w14:paraId="3763DC95" w14:textId="77777777" w:rsidR="00476A22" w:rsidRPr="00C53A74" w:rsidRDefault="00476A22" w:rsidP="00DE3C09">
            <w:pPr>
              <w:pStyle w:val="Default"/>
              <w:jc w:val="both"/>
              <w:rPr>
                <w:b/>
                <w:sz w:val="20"/>
                <w:szCs w:val="20"/>
              </w:rPr>
            </w:pPr>
            <w:r w:rsidRPr="00C53A74">
              <w:rPr>
                <w:b/>
                <w:bCs/>
                <w:sz w:val="20"/>
                <w:szCs w:val="20"/>
              </w:rPr>
              <w:t>6. Criterios de Adjudicación</w:t>
            </w:r>
          </w:p>
        </w:tc>
        <w:tc>
          <w:tcPr>
            <w:tcW w:w="2748" w:type="dxa"/>
          </w:tcPr>
          <w:p w14:paraId="0D12104F" w14:textId="77777777" w:rsidR="00476A22" w:rsidRPr="00C53A74" w:rsidRDefault="00476A22" w:rsidP="00DE3C09">
            <w:pPr>
              <w:pStyle w:val="Default"/>
              <w:jc w:val="both"/>
              <w:rPr>
                <w:b/>
                <w:sz w:val="20"/>
                <w:szCs w:val="20"/>
              </w:rPr>
            </w:pPr>
            <w:r w:rsidRPr="00C53A74">
              <w:rPr>
                <w:b/>
                <w:sz w:val="20"/>
                <w:szCs w:val="20"/>
              </w:rPr>
              <w:t xml:space="preserve">Tipo de Pregunta: </w:t>
            </w:r>
          </w:p>
          <w:p w14:paraId="09084FD7" w14:textId="77777777" w:rsidR="00476A22" w:rsidRPr="00C53A74" w:rsidRDefault="00476A22" w:rsidP="00DE3C09">
            <w:pPr>
              <w:pStyle w:val="Default"/>
              <w:jc w:val="both"/>
              <w:rPr>
                <w:b/>
                <w:sz w:val="20"/>
                <w:szCs w:val="20"/>
              </w:rPr>
            </w:pPr>
            <w:r w:rsidRPr="00C53A74">
              <w:rPr>
                <w:b/>
                <w:sz w:val="20"/>
                <w:szCs w:val="20"/>
              </w:rPr>
              <w:t>Legal/</w:t>
            </w:r>
            <w:proofErr w:type="spellStart"/>
            <w:r w:rsidRPr="00C53A74">
              <w:rPr>
                <w:b/>
                <w:sz w:val="20"/>
                <w:szCs w:val="20"/>
              </w:rPr>
              <w:t>Admva</w:t>
            </w:r>
            <w:proofErr w:type="spellEnd"/>
            <w:r w:rsidRPr="00C53A74">
              <w:rPr>
                <w:b/>
                <w:sz w:val="20"/>
                <w:szCs w:val="20"/>
              </w:rPr>
              <w:t xml:space="preserve"> </w:t>
            </w:r>
          </w:p>
        </w:tc>
      </w:tr>
      <w:tr w:rsidR="00476A22" w:rsidRPr="00C53A74" w14:paraId="31BDEA80" w14:textId="77777777" w:rsidTr="00C5515A">
        <w:trPr>
          <w:trHeight w:val="93"/>
        </w:trPr>
        <w:tc>
          <w:tcPr>
            <w:tcW w:w="9802" w:type="dxa"/>
            <w:gridSpan w:val="3"/>
          </w:tcPr>
          <w:p w14:paraId="0226A29D" w14:textId="77777777" w:rsidR="00476A22" w:rsidRPr="00C53A74" w:rsidRDefault="00476A22" w:rsidP="00DE3C09">
            <w:pPr>
              <w:pStyle w:val="Prrafodelista"/>
              <w:spacing w:line="276" w:lineRule="auto"/>
              <w:ind w:left="0" w:right="173"/>
              <w:jc w:val="both"/>
              <w:rPr>
                <w:rFonts w:ascii="Arial" w:eastAsia="Cambria" w:hAnsi="Arial" w:cs="Arial"/>
                <w:color w:val="000000"/>
              </w:rPr>
            </w:pPr>
            <w:r w:rsidRPr="00C53A74">
              <w:rPr>
                <w:rFonts w:ascii="Arial" w:eastAsiaTheme="minorHAnsi" w:hAnsi="Arial" w:cs="Arial"/>
                <w:b/>
                <w:color w:val="000000"/>
                <w:lang w:val="es-MX" w:eastAsia="en-US"/>
              </w:rPr>
              <w:t xml:space="preserve">Pregunta 3.- </w:t>
            </w:r>
            <w:bookmarkStart w:id="0" w:name="_Hlk136242203"/>
            <w:r w:rsidRPr="00C53A74">
              <w:rPr>
                <w:rFonts w:ascii="Arial" w:hAnsi="Arial" w:cs="Arial"/>
                <w:bCs/>
              </w:rPr>
              <w:t>Solicitamos a la convocante confirmar si la adjudicación de las pólizas objeto de este procedimiento será por Bloque separada o concepto único, de ser ésta última, confirmar si el no participar en alguna de ellas será motivo de descalificación. Favor de pronunciarse</w:t>
            </w:r>
            <w:bookmarkEnd w:id="0"/>
            <w:r w:rsidRPr="00C53A74">
              <w:rPr>
                <w:rFonts w:ascii="Arial" w:eastAsia="Cambria" w:hAnsi="Arial" w:cs="Arial"/>
                <w:color w:val="000000"/>
              </w:rPr>
              <w:t xml:space="preserve">. Favor de pronunciarse al respecto. </w:t>
            </w:r>
          </w:p>
          <w:p w14:paraId="6C3392FE" w14:textId="77777777" w:rsidR="00496F34" w:rsidRPr="00C53A74" w:rsidRDefault="00496F34" w:rsidP="00DE3C09">
            <w:pPr>
              <w:pStyle w:val="Prrafodelista"/>
              <w:spacing w:line="276" w:lineRule="auto"/>
              <w:ind w:left="0" w:right="173"/>
              <w:jc w:val="both"/>
              <w:rPr>
                <w:rFonts w:ascii="Arial" w:eastAsia="Cambria" w:hAnsi="Arial" w:cs="Arial"/>
                <w:color w:val="000000"/>
              </w:rPr>
            </w:pPr>
          </w:p>
          <w:p w14:paraId="0692C93A" w14:textId="7B0F8D05" w:rsidR="00496F34" w:rsidRPr="00C53A74" w:rsidRDefault="00496F34" w:rsidP="00496F34">
            <w:pPr>
              <w:pStyle w:val="Prrafodelista"/>
              <w:spacing w:line="276" w:lineRule="auto"/>
              <w:ind w:left="0" w:right="173"/>
              <w:jc w:val="both"/>
              <w:rPr>
                <w:rFonts w:ascii="Arial" w:hAnsi="Arial" w:cs="Arial"/>
                <w:b/>
                <w:bCs/>
              </w:rPr>
            </w:pPr>
            <w:r w:rsidRPr="00C53A74">
              <w:rPr>
                <w:rFonts w:ascii="Arial" w:eastAsia="Cambria" w:hAnsi="Arial" w:cs="Arial"/>
                <w:b/>
                <w:bCs/>
                <w:color w:val="000000"/>
              </w:rPr>
              <w:t>Respuesta:</w:t>
            </w:r>
            <w:r w:rsidR="00C5515A" w:rsidRPr="00C53A74">
              <w:rPr>
                <w:rFonts w:ascii="Arial" w:eastAsia="Cambria" w:hAnsi="Arial" w:cs="Arial"/>
                <w:b/>
                <w:bCs/>
                <w:color w:val="000000"/>
              </w:rPr>
              <w:t xml:space="preserve"> </w:t>
            </w:r>
            <w:r w:rsidRPr="00C53A74">
              <w:rPr>
                <w:rFonts w:ascii="Arial" w:eastAsia="Cambria" w:hAnsi="Arial" w:cs="Arial"/>
                <w:color w:val="000000"/>
              </w:rPr>
              <w:t xml:space="preserve">La adjudicación de la presente licitación es por concepto único, de 5 bloques integrado por un total de 125 partidas. Como lo indica el numeral 2.2 Descripción de los servicios objeto de este procedimiento de contratación y el punto </w:t>
            </w:r>
            <w:bookmarkStart w:id="1" w:name="_Toc213926451"/>
            <w:r w:rsidRPr="00C53A74">
              <w:rPr>
                <w:rFonts w:ascii="Arial" w:hAnsi="Arial" w:cs="Arial"/>
                <w:color w:val="000000" w:themeColor="text1"/>
              </w:rPr>
              <w:t>6. Criterios de Adjudicación</w:t>
            </w:r>
            <w:bookmarkEnd w:id="1"/>
            <w:r w:rsidRPr="00C53A74">
              <w:rPr>
                <w:rFonts w:ascii="Arial" w:hAnsi="Arial" w:cs="Arial"/>
                <w:color w:val="000000" w:themeColor="text1"/>
              </w:rPr>
              <w:t xml:space="preserve"> </w:t>
            </w:r>
            <w:r w:rsidRPr="00C53A74">
              <w:rPr>
                <w:rFonts w:ascii="Arial" w:hAnsi="Arial" w:cs="Arial"/>
              </w:rPr>
              <w:t>Inciso a) La adjudicación será por concepto único.</w:t>
            </w:r>
          </w:p>
          <w:p w14:paraId="4E947E4B" w14:textId="1F3916FC" w:rsidR="00496F34" w:rsidRPr="00C53A74" w:rsidRDefault="00496F34" w:rsidP="00DE3C09">
            <w:pPr>
              <w:pStyle w:val="Prrafodelista"/>
              <w:spacing w:line="276" w:lineRule="auto"/>
              <w:ind w:left="0" w:right="173"/>
              <w:jc w:val="both"/>
              <w:rPr>
                <w:rFonts w:ascii="Arial" w:eastAsiaTheme="minorHAnsi" w:hAnsi="Arial" w:cs="Arial"/>
                <w:b/>
                <w:color w:val="000000"/>
                <w:lang w:val="es-MX" w:eastAsia="en-US"/>
              </w:rPr>
            </w:pPr>
          </w:p>
        </w:tc>
      </w:tr>
    </w:tbl>
    <w:p w14:paraId="5DD9EF83" w14:textId="26783B51" w:rsidR="00476A22" w:rsidRPr="00C53A74" w:rsidRDefault="00476A22" w:rsidP="00476A22">
      <w:pPr>
        <w:pStyle w:val="Prrafodelista"/>
        <w:autoSpaceDE w:val="0"/>
        <w:autoSpaceDN w:val="0"/>
        <w:adjustRightInd w:val="0"/>
        <w:ind w:left="0"/>
        <w:jc w:val="both"/>
        <w:rPr>
          <w:rFonts w:ascii="Arial" w:hAnsi="Arial" w:cs="Arial"/>
          <w:color w:val="000000"/>
        </w:rPr>
      </w:pPr>
    </w:p>
    <w:p w14:paraId="6D885243" w14:textId="77777777" w:rsidR="00C5515A" w:rsidRPr="00C53A74" w:rsidRDefault="00C5515A" w:rsidP="00476A22">
      <w:pPr>
        <w:pStyle w:val="Prrafodelista"/>
        <w:autoSpaceDE w:val="0"/>
        <w:autoSpaceDN w:val="0"/>
        <w:adjustRightInd w:val="0"/>
        <w:ind w:left="0"/>
        <w:jc w:val="both"/>
        <w:rPr>
          <w:rFonts w:ascii="Arial" w:hAnsi="Arial" w:cs="Arial"/>
          <w:color w:val="000000"/>
        </w:rPr>
      </w:pPr>
    </w:p>
    <w:tbl>
      <w:tblPr>
        <w:tblW w:w="980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5812"/>
        <w:gridCol w:w="2748"/>
      </w:tblGrid>
      <w:tr w:rsidR="00476A22" w:rsidRPr="00C53A74" w14:paraId="7A4FD948" w14:textId="77777777" w:rsidTr="00C5515A">
        <w:trPr>
          <w:trHeight w:val="305"/>
        </w:trPr>
        <w:tc>
          <w:tcPr>
            <w:tcW w:w="1242" w:type="dxa"/>
          </w:tcPr>
          <w:p w14:paraId="0CC66B94" w14:textId="77777777" w:rsidR="00476A22" w:rsidRPr="00C53A74" w:rsidRDefault="00476A22" w:rsidP="00DE3C09">
            <w:pPr>
              <w:pStyle w:val="Default"/>
              <w:jc w:val="both"/>
              <w:rPr>
                <w:b/>
                <w:sz w:val="20"/>
                <w:szCs w:val="20"/>
              </w:rPr>
            </w:pPr>
            <w:r w:rsidRPr="00C53A74">
              <w:rPr>
                <w:b/>
                <w:sz w:val="20"/>
                <w:szCs w:val="20"/>
              </w:rPr>
              <w:t>Página: 13</w:t>
            </w:r>
          </w:p>
        </w:tc>
        <w:tc>
          <w:tcPr>
            <w:tcW w:w="5812" w:type="dxa"/>
          </w:tcPr>
          <w:p w14:paraId="3319D153" w14:textId="77777777" w:rsidR="00476A22" w:rsidRPr="00C53A74" w:rsidRDefault="00476A22" w:rsidP="00DE3C09">
            <w:pPr>
              <w:pStyle w:val="Default"/>
              <w:jc w:val="both"/>
              <w:rPr>
                <w:b/>
                <w:sz w:val="20"/>
                <w:szCs w:val="20"/>
              </w:rPr>
            </w:pPr>
            <w:r w:rsidRPr="00C53A74">
              <w:rPr>
                <w:b/>
                <w:sz w:val="20"/>
                <w:szCs w:val="20"/>
              </w:rPr>
              <w:t xml:space="preserve">Referencia: </w:t>
            </w:r>
          </w:p>
          <w:p w14:paraId="00803EB7" w14:textId="77777777" w:rsidR="00476A22" w:rsidRPr="00C53A74" w:rsidRDefault="00476A22" w:rsidP="00DE3C09">
            <w:pPr>
              <w:pStyle w:val="Default"/>
              <w:jc w:val="both"/>
              <w:rPr>
                <w:b/>
                <w:sz w:val="20"/>
                <w:szCs w:val="20"/>
              </w:rPr>
            </w:pPr>
            <w:r w:rsidRPr="00C53A74">
              <w:rPr>
                <w:b/>
                <w:sz w:val="20"/>
                <w:szCs w:val="20"/>
              </w:rPr>
              <w:t xml:space="preserve">(Base, numeral, inciso, anexo, formato, etc.) </w:t>
            </w:r>
          </w:p>
          <w:p w14:paraId="52F292A0" w14:textId="77777777" w:rsidR="00476A22" w:rsidRPr="00C53A74" w:rsidRDefault="00476A22" w:rsidP="00DE3C09">
            <w:pPr>
              <w:pStyle w:val="Default"/>
              <w:jc w:val="both"/>
              <w:rPr>
                <w:b/>
                <w:sz w:val="20"/>
                <w:szCs w:val="20"/>
              </w:rPr>
            </w:pPr>
            <w:r w:rsidRPr="00C53A74">
              <w:rPr>
                <w:b/>
                <w:bCs/>
                <w:sz w:val="20"/>
                <w:szCs w:val="20"/>
              </w:rPr>
              <w:t>6. Criterios de Adjudicación, inciso e)</w:t>
            </w:r>
          </w:p>
        </w:tc>
        <w:tc>
          <w:tcPr>
            <w:tcW w:w="2748" w:type="dxa"/>
          </w:tcPr>
          <w:p w14:paraId="3EEFDB0B" w14:textId="77777777" w:rsidR="00476A22" w:rsidRPr="00C53A74" w:rsidRDefault="00476A22" w:rsidP="00DE3C09">
            <w:pPr>
              <w:pStyle w:val="Default"/>
              <w:jc w:val="both"/>
              <w:rPr>
                <w:b/>
                <w:sz w:val="20"/>
                <w:szCs w:val="20"/>
              </w:rPr>
            </w:pPr>
            <w:r w:rsidRPr="00C53A74">
              <w:rPr>
                <w:b/>
                <w:sz w:val="20"/>
                <w:szCs w:val="20"/>
              </w:rPr>
              <w:t xml:space="preserve">Tipo de Pregunta: </w:t>
            </w:r>
          </w:p>
          <w:p w14:paraId="12B30EEA" w14:textId="77777777" w:rsidR="00476A22" w:rsidRPr="00C53A74" w:rsidRDefault="00476A22" w:rsidP="00DE3C09">
            <w:pPr>
              <w:pStyle w:val="Default"/>
              <w:jc w:val="both"/>
              <w:rPr>
                <w:b/>
                <w:sz w:val="20"/>
                <w:szCs w:val="20"/>
              </w:rPr>
            </w:pPr>
            <w:r w:rsidRPr="00C53A74">
              <w:rPr>
                <w:b/>
                <w:sz w:val="20"/>
                <w:szCs w:val="20"/>
              </w:rPr>
              <w:t>Legal/</w:t>
            </w:r>
            <w:proofErr w:type="spellStart"/>
            <w:r w:rsidRPr="00C53A74">
              <w:rPr>
                <w:b/>
                <w:sz w:val="20"/>
                <w:szCs w:val="20"/>
              </w:rPr>
              <w:t>Admva</w:t>
            </w:r>
            <w:proofErr w:type="spellEnd"/>
            <w:r w:rsidRPr="00C53A74">
              <w:rPr>
                <w:b/>
                <w:sz w:val="20"/>
                <w:szCs w:val="20"/>
              </w:rPr>
              <w:t xml:space="preserve"> </w:t>
            </w:r>
          </w:p>
        </w:tc>
      </w:tr>
      <w:tr w:rsidR="00476A22" w:rsidRPr="00C53A74" w14:paraId="5CF20622" w14:textId="77777777" w:rsidTr="00C5515A">
        <w:trPr>
          <w:trHeight w:val="93"/>
        </w:trPr>
        <w:tc>
          <w:tcPr>
            <w:tcW w:w="9802" w:type="dxa"/>
            <w:gridSpan w:val="3"/>
          </w:tcPr>
          <w:p w14:paraId="4B874FD5" w14:textId="206844D5" w:rsidR="00476A22" w:rsidRPr="00C53A74" w:rsidRDefault="00476A22" w:rsidP="00DE3C09">
            <w:pPr>
              <w:pStyle w:val="Prrafodelista"/>
              <w:spacing w:line="276" w:lineRule="auto"/>
              <w:ind w:left="142" w:right="173"/>
              <w:jc w:val="both"/>
              <w:rPr>
                <w:rFonts w:ascii="Arial" w:hAnsi="Arial" w:cs="Arial"/>
                <w:bCs/>
                <w:lang w:val="es-MX"/>
              </w:rPr>
            </w:pPr>
            <w:r w:rsidRPr="00C53A74">
              <w:rPr>
                <w:rFonts w:ascii="Arial" w:eastAsiaTheme="minorHAnsi" w:hAnsi="Arial" w:cs="Arial"/>
                <w:b/>
                <w:color w:val="000000"/>
                <w:lang w:val="es-MX" w:eastAsia="en-US"/>
              </w:rPr>
              <w:lastRenderedPageBreak/>
              <w:t xml:space="preserve">Pregunta 4.- </w:t>
            </w:r>
            <w:r w:rsidRPr="00C53A74">
              <w:rPr>
                <w:rFonts w:ascii="Arial" w:hAnsi="Arial" w:cs="Arial"/>
                <w:bCs/>
                <w:lang w:val="es-MX"/>
              </w:rPr>
              <w:t>Se solicita a la convocante sustituir el término “a entera satisfacción” por “conforme a las bases de la licitación, en la junta de aclaraciones, en la proposición (oferta técnica y económica) del licitante ganador y en la demás legislación y normatividad aplicable” ya que el cumplimiento de las obligaciones no puede estar supeditado al criterio subjetivo de una persona, sino a lo acordado durante el presente proceso de contratación.</w:t>
            </w:r>
          </w:p>
          <w:p w14:paraId="5B2575D8" w14:textId="77777777" w:rsidR="00C5515A" w:rsidRPr="00C53A74" w:rsidRDefault="00C5515A" w:rsidP="00DE3C09">
            <w:pPr>
              <w:pStyle w:val="Prrafodelista"/>
              <w:spacing w:line="276" w:lineRule="auto"/>
              <w:ind w:left="142" w:right="173"/>
              <w:jc w:val="both"/>
              <w:rPr>
                <w:rFonts w:ascii="Arial" w:hAnsi="Arial" w:cs="Arial"/>
                <w:bCs/>
                <w:lang w:val="es-MX"/>
              </w:rPr>
            </w:pPr>
          </w:p>
          <w:p w14:paraId="644F9AC9" w14:textId="6FF8D723" w:rsidR="00496F34" w:rsidRPr="00C53A74" w:rsidRDefault="00496F34" w:rsidP="00C5515A">
            <w:pPr>
              <w:spacing w:line="276" w:lineRule="auto"/>
              <w:ind w:right="173"/>
              <w:jc w:val="both"/>
              <w:rPr>
                <w:rFonts w:eastAsiaTheme="minorHAnsi" w:cs="Arial"/>
                <w:b/>
                <w:color w:val="000000"/>
                <w:sz w:val="20"/>
                <w:szCs w:val="20"/>
                <w:lang w:eastAsia="en-US"/>
              </w:rPr>
            </w:pPr>
            <w:r w:rsidRPr="00C53A74">
              <w:rPr>
                <w:rFonts w:eastAsiaTheme="minorHAnsi" w:cs="Arial"/>
                <w:b/>
                <w:color w:val="000000"/>
                <w:sz w:val="20"/>
                <w:szCs w:val="20"/>
                <w:lang w:eastAsia="en-US"/>
              </w:rPr>
              <w:t>Respuesta:</w:t>
            </w:r>
            <w:r w:rsidR="00C5515A" w:rsidRPr="00C53A74">
              <w:rPr>
                <w:rFonts w:eastAsiaTheme="minorHAnsi" w:cs="Arial"/>
                <w:b/>
                <w:color w:val="000000"/>
                <w:sz w:val="20"/>
                <w:szCs w:val="20"/>
                <w:lang w:eastAsia="en-US"/>
              </w:rPr>
              <w:t xml:space="preserve"> </w:t>
            </w:r>
            <w:r w:rsidRPr="00C53A74">
              <w:rPr>
                <w:rFonts w:eastAsiaTheme="minorHAnsi" w:cs="Arial"/>
                <w:bCs/>
                <w:color w:val="000000"/>
                <w:sz w:val="20"/>
                <w:szCs w:val="20"/>
                <w:lang w:eastAsia="en-US"/>
              </w:rPr>
              <w:t>No se acepta su solicitud deberá apegarse lo dispuesto en las bases de licitación del presente procedimiento, así como a la Junta de Aclaraciones.</w:t>
            </w:r>
          </w:p>
        </w:tc>
      </w:tr>
    </w:tbl>
    <w:p w14:paraId="4BE21C85" w14:textId="2F11BFA1" w:rsidR="00476A22" w:rsidRPr="00C53A74" w:rsidRDefault="00476A22" w:rsidP="00476A22">
      <w:pPr>
        <w:pStyle w:val="Prrafodelista"/>
        <w:autoSpaceDE w:val="0"/>
        <w:autoSpaceDN w:val="0"/>
        <w:adjustRightInd w:val="0"/>
        <w:ind w:left="0"/>
        <w:jc w:val="both"/>
        <w:rPr>
          <w:rFonts w:ascii="Arial" w:hAnsi="Arial" w:cs="Arial"/>
          <w:color w:val="000000"/>
        </w:rPr>
      </w:pPr>
    </w:p>
    <w:p w14:paraId="56F153BC" w14:textId="77777777" w:rsidR="00C5515A" w:rsidRPr="00C53A74" w:rsidRDefault="00C5515A" w:rsidP="00476A22">
      <w:pPr>
        <w:pStyle w:val="Prrafodelista"/>
        <w:autoSpaceDE w:val="0"/>
        <w:autoSpaceDN w:val="0"/>
        <w:adjustRightInd w:val="0"/>
        <w:ind w:left="0"/>
        <w:jc w:val="both"/>
        <w:rPr>
          <w:rFonts w:ascii="Arial" w:hAnsi="Arial" w:cs="Arial"/>
          <w:color w:val="000000"/>
        </w:rPr>
      </w:pPr>
    </w:p>
    <w:tbl>
      <w:tblPr>
        <w:tblW w:w="980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5812"/>
        <w:gridCol w:w="2748"/>
      </w:tblGrid>
      <w:tr w:rsidR="00476A22" w:rsidRPr="00C53A74" w14:paraId="6EEBE2B1" w14:textId="77777777" w:rsidTr="00C5515A">
        <w:trPr>
          <w:trHeight w:val="305"/>
        </w:trPr>
        <w:tc>
          <w:tcPr>
            <w:tcW w:w="1242" w:type="dxa"/>
          </w:tcPr>
          <w:p w14:paraId="3C6CEFCF" w14:textId="77777777" w:rsidR="00476A22" w:rsidRPr="00C53A74" w:rsidRDefault="00476A22" w:rsidP="00DE3C09">
            <w:pPr>
              <w:pStyle w:val="Default"/>
              <w:jc w:val="both"/>
              <w:rPr>
                <w:b/>
                <w:sz w:val="20"/>
                <w:szCs w:val="20"/>
              </w:rPr>
            </w:pPr>
            <w:r w:rsidRPr="00C53A74">
              <w:rPr>
                <w:b/>
                <w:sz w:val="20"/>
                <w:szCs w:val="20"/>
              </w:rPr>
              <w:t>Página: 15</w:t>
            </w:r>
          </w:p>
        </w:tc>
        <w:tc>
          <w:tcPr>
            <w:tcW w:w="5812" w:type="dxa"/>
          </w:tcPr>
          <w:p w14:paraId="3A38BBB4" w14:textId="77777777" w:rsidR="00476A22" w:rsidRPr="00C53A74" w:rsidRDefault="00476A22" w:rsidP="00DE3C09">
            <w:pPr>
              <w:pStyle w:val="Default"/>
              <w:jc w:val="both"/>
              <w:rPr>
                <w:b/>
                <w:sz w:val="20"/>
                <w:szCs w:val="20"/>
              </w:rPr>
            </w:pPr>
            <w:r w:rsidRPr="00C53A74">
              <w:rPr>
                <w:b/>
                <w:sz w:val="20"/>
                <w:szCs w:val="20"/>
              </w:rPr>
              <w:t xml:space="preserve">Referencia: </w:t>
            </w:r>
          </w:p>
          <w:p w14:paraId="2D85CAA0" w14:textId="77777777" w:rsidR="00476A22" w:rsidRPr="00C53A74" w:rsidRDefault="00476A22" w:rsidP="00DE3C09">
            <w:pPr>
              <w:pStyle w:val="Default"/>
              <w:jc w:val="both"/>
              <w:rPr>
                <w:b/>
                <w:sz w:val="20"/>
                <w:szCs w:val="20"/>
              </w:rPr>
            </w:pPr>
            <w:r w:rsidRPr="00C53A74">
              <w:rPr>
                <w:b/>
                <w:sz w:val="20"/>
                <w:szCs w:val="20"/>
              </w:rPr>
              <w:t xml:space="preserve">(Base, numeral, inciso, anexo, formato, etc.) </w:t>
            </w:r>
          </w:p>
          <w:p w14:paraId="00BB14A0" w14:textId="77777777" w:rsidR="00476A22" w:rsidRPr="00C53A74" w:rsidRDefault="00476A22" w:rsidP="00DE3C09">
            <w:pPr>
              <w:pStyle w:val="Default"/>
              <w:jc w:val="both"/>
              <w:rPr>
                <w:b/>
                <w:sz w:val="20"/>
                <w:szCs w:val="20"/>
              </w:rPr>
            </w:pPr>
            <w:r w:rsidRPr="00C53A74">
              <w:rPr>
                <w:b/>
                <w:bCs/>
                <w:sz w:val="20"/>
                <w:szCs w:val="20"/>
              </w:rPr>
              <w:t>8. Firma de Contrato</w:t>
            </w:r>
          </w:p>
        </w:tc>
        <w:tc>
          <w:tcPr>
            <w:tcW w:w="2748" w:type="dxa"/>
          </w:tcPr>
          <w:p w14:paraId="2412EFF4" w14:textId="77777777" w:rsidR="00476A22" w:rsidRPr="00C53A74" w:rsidRDefault="00476A22" w:rsidP="00DE3C09">
            <w:pPr>
              <w:pStyle w:val="Default"/>
              <w:jc w:val="both"/>
              <w:rPr>
                <w:b/>
                <w:sz w:val="20"/>
                <w:szCs w:val="20"/>
              </w:rPr>
            </w:pPr>
            <w:r w:rsidRPr="00C53A74">
              <w:rPr>
                <w:b/>
                <w:sz w:val="20"/>
                <w:szCs w:val="20"/>
              </w:rPr>
              <w:t xml:space="preserve">Tipo de Pregunta: </w:t>
            </w:r>
          </w:p>
          <w:p w14:paraId="058C3578" w14:textId="77777777" w:rsidR="00476A22" w:rsidRPr="00C53A74" w:rsidRDefault="00476A22" w:rsidP="00DE3C09">
            <w:pPr>
              <w:pStyle w:val="Default"/>
              <w:jc w:val="both"/>
              <w:rPr>
                <w:b/>
                <w:sz w:val="20"/>
                <w:szCs w:val="20"/>
              </w:rPr>
            </w:pPr>
            <w:r w:rsidRPr="00C53A74">
              <w:rPr>
                <w:b/>
                <w:sz w:val="20"/>
                <w:szCs w:val="20"/>
              </w:rPr>
              <w:t>Legal/</w:t>
            </w:r>
            <w:proofErr w:type="spellStart"/>
            <w:r w:rsidRPr="00C53A74">
              <w:rPr>
                <w:b/>
                <w:sz w:val="20"/>
                <w:szCs w:val="20"/>
              </w:rPr>
              <w:t>Admva</w:t>
            </w:r>
            <w:proofErr w:type="spellEnd"/>
            <w:r w:rsidRPr="00C53A74">
              <w:rPr>
                <w:b/>
                <w:sz w:val="20"/>
                <w:szCs w:val="20"/>
              </w:rPr>
              <w:t xml:space="preserve"> </w:t>
            </w:r>
          </w:p>
        </w:tc>
      </w:tr>
      <w:tr w:rsidR="00476A22" w:rsidRPr="00C53A74" w14:paraId="6FC794F8" w14:textId="77777777" w:rsidTr="00C5515A">
        <w:trPr>
          <w:trHeight w:val="93"/>
        </w:trPr>
        <w:tc>
          <w:tcPr>
            <w:tcW w:w="9802" w:type="dxa"/>
            <w:gridSpan w:val="3"/>
          </w:tcPr>
          <w:p w14:paraId="6A649B4B" w14:textId="77777777" w:rsidR="00476A22" w:rsidRPr="00C53A74" w:rsidRDefault="00476A22" w:rsidP="00DE3C09">
            <w:pPr>
              <w:pStyle w:val="Prrafodelista"/>
              <w:ind w:left="50"/>
              <w:jc w:val="both"/>
              <w:rPr>
                <w:rFonts w:ascii="Arial" w:hAnsi="Arial" w:cs="Arial"/>
                <w:color w:val="000000"/>
                <w:lang w:val="es-MX"/>
              </w:rPr>
            </w:pPr>
            <w:r w:rsidRPr="00C53A74">
              <w:rPr>
                <w:rFonts w:ascii="Arial" w:eastAsiaTheme="minorHAnsi" w:hAnsi="Arial" w:cs="Arial"/>
                <w:b/>
                <w:color w:val="000000"/>
                <w:lang w:val="es-MX" w:eastAsia="en-US"/>
              </w:rPr>
              <w:t xml:space="preserve">Pregunta 5.- </w:t>
            </w:r>
            <w:r w:rsidRPr="00C53A74">
              <w:rPr>
                <w:rFonts w:ascii="Arial" w:hAnsi="Arial" w:cs="Arial"/>
                <w:color w:val="000000"/>
                <w:lang w:val="es-MX"/>
              </w:rPr>
              <w:t>Se solicita a la convocante eliminar de las bases la obligación de firmar el contrato, en razón de que la póliza de seguro es el contrato, ya que los artículos 19 y 20 de la Ley sobre el Contrato del Seguro, establecen que el contrato de seguro se hará constar por escrito, para lo cual las aseguradoras deberán entregar al contratante del seguro una “póliza” en la que consten los derechos y obligaciones de las partes, aunado a lo anterior, el artículo 21 del mismo ordenamiento establece que, el contrato de seguro se perfecciona desde el momento en que el proponente tuviere conocimiento de la aceptación de la oferta , y no puede sujetarse a la condición suspensiva de la entrega de la póliza o de cualquier otro documento, por lo que en virtud de que los derechos y obligaciones de las partes aparecerán en estas bases, junta de aclaraciones, propuesta técnica y económica del licitante ganador, tales documentos harán las veces de la póliza y el contrato se perfeccionará desde el momento en que el licitante ganador tenga conocimiento del fallo, que es el momento que es aceptada la propuesta.</w:t>
            </w:r>
          </w:p>
          <w:p w14:paraId="30A67F90" w14:textId="77777777" w:rsidR="00476A22" w:rsidRPr="00C53A74" w:rsidRDefault="00476A22" w:rsidP="00DE3C09">
            <w:pPr>
              <w:pStyle w:val="Prrafodelista"/>
              <w:ind w:left="50"/>
              <w:jc w:val="both"/>
              <w:rPr>
                <w:rFonts w:ascii="Arial" w:hAnsi="Arial" w:cs="Arial"/>
                <w:color w:val="000000"/>
                <w:lang w:val="es-MX"/>
              </w:rPr>
            </w:pPr>
          </w:p>
          <w:p w14:paraId="16B5B541" w14:textId="77777777" w:rsidR="00476A22" w:rsidRPr="00C53A74" w:rsidRDefault="00476A22" w:rsidP="00DE3C09">
            <w:pPr>
              <w:pStyle w:val="Prrafodelista"/>
              <w:ind w:left="50"/>
              <w:jc w:val="both"/>
              <w:rPr>
                <w:rFonts w:ascii="Arial" w:hAnsi="Arial" w:cs="Arial"/>
                <w:color w:val="000000"/>
                <w:lang w:val="es-MX"/>
              </w:rPr>
            </w:pPr>
            <w:r w:rsidRPr="00C53A74">
              <w:rPr>
                <w:rFonts w:ascii="Arial" w:hAnsi="Arial" w:cs="Arial"/>
                <w:color w:val="000000"/>
                <w:lang w:val="es-MX"/>
              </w:rPr>
              <w:t>Asimismo, el artículo 1791 del Código Civil para el Estado de Hidalgo, establece que el contrato se formaliza en el momento en que el proponente reciba la aceptación (fallo), estando ligado por su oferta (oferta técnica y económica).</w:t>
            </w:r>
          </w:p>
          <w:p w14:paraId="50F283DE" w14:textId="77777777" w:rsidR="00496F34" w:rsidRPr="00C53A74" w:rsidRDefault="00496F34" w:rsidP="00DE3C09">
            <w:pPr>
              <w:pStyle w:val="Prrafodelista"/>
              <w:ind w:left="50"/>
              <w:jc w:val="both"/>
              <w:rPr>
                <w:rFonts w:ascii="Arial" w:hAnsi="Arial" w:cs="Arial"/>
                <w:color w:val="000000"/>
                <w:lang w:val="es-MX"/>
              </w:rPr>
            </w:pPr>
          </w:p>
          <w:p w14:paraId="6DB4E5D2" w14:textId="77777777" w:rsidR="00496F34" w:rsidRPr="00C53A74" w:rsidRDefault="00496F34" w:rsidP="00C5515A">
            <w:pPr>
              <w:pStyle w:val="Prrafodelista"/>
              <w:autoSpaceDE w:val="0"/>
              <w:autoSpaceDN w:val="0"/>
              <w:adjustRightInd w:val="0"/>
              <w:ind w:left="0" w:right="173"/>
              <w:jc w:val="both"/>
              <w:rPr>
                <w:rFonts w:ascii="Arial" w:hAnsi="Arial" w:cs="Arial"/>
                <w:b/>
                <w:bCs/>
              </w:rPr>
            </w:pPr>
            <w:r w:rsidRPr="00C53A74">
              <w:rPr>
                <w:rFonts w:ascii="Arial" w:hAnsi="Arial" w:cs="Arial"/>
                <w:b/>
                <w:bCs/>
                <w:color w:val="000000"/>
              </w:rPr>
              <w:t>Respuesta</w:t>
            </w:r>
            <w:r w:rsidRPr="00C53A74">
              <w:rPr>
                <w:rFonts w:ascii="Arial" w:hAnsi="Arial" w:cs="Arial"/>
                <w:color w:val="000000"/>
              </w:rPr>
              <w:t>:</w:t>
            </w:r>
            <w:r w:rsidR="00C5515A" w:rsidRPr="00C53A74">
              <w:rPr>
                <w:rFonts w:ascii="Arial" w:hAnsi="Arial" w:cs="Arial"/>
                <w:color w:val="000000"/>
              </w:rPr>
              <w:t xml:space="preserve"> </w:t>
            </w:r>
            <w:r w:rsidRPr="00C53A74">
              <w:rPr>
                <w:rFonts w:ascii="Arial" w:hAnsi="Arial" w:cs="Arial"/>
              </w:rPr>
              <w:t>No se acepta su petición, con fundamento en los artículos 62, 79, 80 y 84 del Reglamento de Adquisiciones, Arrendamientos y Servicios de la UAEH</w:t>
            </w:r>
            <w:r w:rsidR="00050E17" w:rsidRPr="00C53A74">
              <w:rPr>
                <w:rFonts w:ascii="Arial" w:hAnsi="Arial" w:cs="Arial"/>
              </w:rPr>
              <w:t>,</w:t>
            </w:r>
            <w:r w:rsidR="00050E17" w:rsidRPr="00C53A74">
              <w:rPr>
                <w:rFonts w:ascii="Arial" w:hAnsi="Arial" w:cs="Arial"/>
                <w:b/>
                <w:bCs/>
              </w:rPr>
              <w:t xml:space="preserve"> toda vez que es la ley aplicable en la materia.</w:t>
            </w:r>
          </w:p>
          <w:p w14:paraId="7E787FB1" w14:textId="032641BF" w:rsidR="00C5515A" w:rsidRPr="00C53A74" w:rsidRDefault="00C5515A" w:rsidP="00C5515A">
            <w:pPr>
              <w:pStyle w:val="Prrafodelista"/>
              <w:autoSpaceDE w:val="0"/>
              <w:autoSpaceDN w:val="0"/>
              <w:adjustRightInd w:val="0"/>
              <w:ind w:left="0" w:right="173"/>
              <w:jc w:val="both"/>
              <w:rPr>
                <w:rFonts w:ascii="Arial" w:hAnsi="Arial" w:cs="Arial"/>
                <w:color w:val="000000"/>
                <w:lang w:val="es-MX"/>
              </w:rPr>
            </w:pPr>
          </w:p>
        </w:tc>
      </w:tr>
    </w:tbl>
    <w:p w14:paraId="56AAEF0B" w14:textId="45FD86BB" w:rsidR="00476A22" w:rsidRPr="00C53A74" w:rsidRDefault="00476A22" w:rsidP="00476A22">
      <w:pPr>
        <w:pStyle w:val="Prrafodelista"/>
        <w:autoSpaceDE w:val="0"/>
        <w:autoSpaceDN w:val="0"/>
        <w:adjustRightInd w:val="0"/>
        <w:ind w:left="0"/>
        <w:jc w:val="both"/>
        <w:rPr>
          <w:rFonts w:ascii="Arial" w:hAnsi="Arial" w:cs="Arial"/>
          <w:color w:val="000000"/>
        </w:rPr>
      </w:pPr>
    </w:p>
    <w:p w14:paraId="2A269D96" w14:textId="77777777" w:rsidR="00C5515A" w:rsidRPr="00C53A74" w:rsidRDefault="00C5515A" w:rsidP="00476A22">
      <w:pPr>
        <w:pStyle w:val="Prrafodelista"/>
        <w:autoSpaceDE w:val="0"/>
        <w:autoSpaceDN w:val="0"/>
        <w:adjustRightInd w:val="0"/>
        <w:ind w:left="0"/>
        <w:jc w:val="both"/>
        <w:rPr>
          <w:rFonts w:ascii="Arial" w:hAnsi="Arial" w:cs="Arial"/>
          <w:color w:val="000000"/>
        </w:rPr>
      </w:pPr>
    </w:p>
    <w:tbl>
      <w:tblPr>
        <w:tblW w:w="980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5812"/>
        <w:gridCol w:w="2748"/>
      </w:tblGrid>
      <w:tr w:rsidR="00476A22" w:rsidRPr="00C53A74" w14:paraId="71338EE5" w14:textId="77777777" w:rsidTr="00C5515A">
        <w:trPr>
          <w:trHeight w:val="305"/>
        </w:trPr>
        <w:tc>
          <w:tcPr>
            <w:tcW w:w="1242" w:type="dxa"/>
          </w:tcPr>
          <w:p w14:paraId="76A16A0F" w14:textId="77777777" w:rsidR="00476A22" w:rsidRPr="00C53A74" w:rsidRDefault="00476A22" w:rsidP="00DE3C09">
            <w:pPr>
              <w:pStyle w:val="Default"/>
              <w:jc w:val="both"/>
              <w:rPr>
                <w:b/>
                <w:sz w:val="20"/>
                <w:szCs w:val="20"/>
              </w:rPr>
            </w:pPr>
            <w:r w:rsidRPr="00C53A74">
              <w:rPr>
                <w:b/>
                <w:sz w:val="20"/>
                <w:szCs w:val="20"/>
              </w:rPr>
              <w:t>Página: 15</w:t>
            </w:r>
          </w:p>
        </w:tc>
        <w:tc>
          <w:tcPr>
            <w:tcW w:w="5812" w:type="dxa"/>
          </w:tcPr>
          <w:p w14:paraId="296EC553" w14:textId="77777777" w:rsidR="00476A22" w:rsidRPr="00C53A74" w:rsidRDefault="00476A22" w:rsidP="00DE3C09">
            <w:pPr>
              <w:pStyle w:val="Default"/>
              <w:jc w:val="both"/>
              <w:rPr>
                <w:b/>
                <w:sz w:val="20"/>
                <w:szCs w:val="20"/>
              </w:rPr>
            </w:pPr>
            <w:r w:rsidRPr="00C53A74">
              <w:rPr>
                <w:b/>
                <w:sz w:val="20"/>
                <w:szCs w:val="20"/>
              </w:rPr>
              <w:t xml:space="preserve">Referencia: </w:t>
            </w:r>
          </w:p>
          <w:p w14:paraId="1994CF01" w14:textId="77777777" w:rsidR="00476A22" w:rsidRPr="00C53A74" w:rsidRDefault="00476A22" w:rsidP="00DE3C09">
            <w:pPr>
              <w:pStyle w:val="Default"/>
              <w:jc w:val="both"/>
              <w:rPr>
                <w:b/>
                <w:sz w:val="20"/>
                <w:szCs w:val="20"/>
              </w:rPr>
            </w:pPr>
            <w:r w:rsidRPr="00C53A74">
              <w:rPr>
                <w:b/>
                <w:sz w:val="20"/>
                <w:szCs w:val="20"/>
              </w:rPr>
              <w:t xml:space="preserve">(Base, numeral, inciso, anexo, formato, etc.) </w:t>
            </w:r>
          </w:p>
          <w:p w14:paraId="7CD628A2" w14:textId="77777777" w:rsidR="00476A22" w:rsidRPr="00C53A74" w:rsidRDefault="00476A22" w:rsidP="00DE3C09">
            <w:pPr>
              <w:pStyle w:val="Default"/>
              <w:jc w:val="both"/>
              <w:rPr>
                <w:b/>
                <w:sz w:val="20"/>
                <w:szCs w:val="20"/>
              </w:rPr>
            </w:pPr>
            <w:r w:rsidRPr="00C53A74">
              <w:rPr>
                <w:b/>
                <w:bCs/>
                <w:sz w:val="20"/>
                <w:szCs w:val="20"/>
              </w:rPr>
              <w:t>8. Firma de Contrato</w:t>
            </w:r>
          </w:p>
        </w:tc>
        <w:tc>
          <w:tcPr>
            <w:tcW w:w="2748" w:type="dxa"/>
          </w:tcPr>
          <w:p w14:paraId="3EE1D5CC" w14:textId="77777777" w:rsidR="00476A22" w:rsidRPr="00C53A74" w:rsidRDefault="00476A22" w:rsidP="00DE3C09">
            <w:pPr>
              <w:pStyle w:val="Default"/>
              <w:jc w:val="both"/>
              <w:rPr>
                <w:b/>
                <w:sz w:val="20"/>
                <w:szCs w:val="20"/>
              </w:rPr>
            </w:pPr>
            <w:r w:rsidRPr="00C53A74">
              <w:rPr>
                <w:b/>
                <w:sz w:val="20"/>
                <w:szCs w:val="20"/>
              </w:rPr>
              <w:t xml:space="preserve">Tipo de Pregunta: </w:t>
            </w:r>
          </w:p>
          <w:p w14:paraId="78D3D231" w14:textId="77777777" w:rsidR="00476A22" w:rsidRPr="00C53A74" w:rsidRDefault="00476A22" w:rsidP="00DE3C09">
            <w:pPr>
              <w:pStyle w:val="Default"/>
              <w:jc w:val="both"/>
              <w:rPr>
                <w:b/>
                <w:sz w:val="20"/>
                <w:szCs w:val="20"/>
              </w:rPr>
            </w:pPr>
            <w:r w:rsidRPr="00C53A74">
              <w:rPr>
                <w:b/>
                <w:sz w:val="20"/>
                <w:szCs w:val="20"/>
              </w:rPr>
              <w:t>Legal/</w:t>
            </w:r>
            <w:proofErr w:type="spellStart"/>
            <w:r w:rsidRPr="00C53A74">
              <w:rPr>
                <w:b/>
                <w:sz w:val="20"/>
                <w:szCs w:val="20"/>
              </w:rPr>
              <w:t>Admva</w:t>
            </w:r>
            <w:proofErr w:type="spellEnd"/>
            <w:r w:rsidRPr="00C53A74">
              <w:rPr>
                <w:b/>
                <w:sz w:val="20"/>
                <w:szCs w:val="20"/>
              </w:rPr>
              <w:t xml:space="preserve"> </w:t>
            </w:r>
          </w:p>
        </w:tc>
      </w:tr>
      <w:tr w:rsidR="00476A22" w:rsidRPr="00C53A74" w14:paraId="46E54BDD" w14:textId="77777777" w:rsidTr="00C5515A">
        <w:trPr>
          <w:trHeight w:val="93"/>
        </w:trPr>
        <w:tc>
          <w:tcPr>
            <w:tcW w:w="9802" w:type="dxa"/>
            <w:gridSpan w:val="3"/>
          </w:tcPr>
          <w:p w14:paraId="61FDD303" w14:textId="1906C257" w:rsidR="00476A22" w:rsidRPr="00C53A74" w:rsidRDefault="00476A22" w:rsidP="00DE3C09">
            <w:pPr>
              <w:pStyle w:val="Prrafodelista"/>
              <w:ind w:left="50"/>
              <w:jc w:val="both"/>
              <w:rPr>
                <w:rFonts w:ascii="Arial" w:hAnsi="Arial" w:cs="Arial"/>
                <w:lang w:val="es-MX"/>
              </w:rPr>
            </w:pPr>
            <w:r w:rsidRPr="00C53A74">
              <w:rPr>
                <w:rFonts w:ascii="Arial" w:eastAsiaTheme="minorHAnsi" w:hAnsi="Arial" w:cs="Arial"/>
                <w:b/>
                <w:color w:val="000000"/>
                <w:lang w:val="es-MX" w:eastAsia="en-US"/>
              </w:rPr>
              <w:t xml:space="preserve">Pregunta 6.- </w:t>
            </w:r>
            <w:r w:rsidR="00496F34" w:rsidRPr="00C53A74">
              <w:rPr>
                <w:rFonts w:ascii="Arial" w:eastAsiaTheme="minorHAnsi" w:hAnsi="Arial" w:cs="Arial"/>
                <w:b/>
                <w:color w:val="000000"/>
                <w:lang w:val="es-MX" w:eastAsia="en-US"/>
              </w:rPr>
              <w:t>S</w:t>
            </w:r>
            <w:r w:rsidRPr="00C53A74">
              <w:rPr>
                <w:rFonts w:ascii="Arial" w:hAnsi="Arial" w:cs="Arial"/>
                <w:lang w:val="es-MX"/>
              </w:rPr>
              <w:t xml:space="preserve">e solicita a la convocante que en caso de que mi representada resulte adjudicada y de conformidad con el </w:t>
            </w:r>
            <w:r w:rsidRPr="00C53A74">
              <w:rPr>
                <w:rFonts w:ascii="Arial" w:hAnsi="Arial" w:cs="Arial"/>
                <w:i/>
                <w:iCs/>
                <w:lang w:val="es-MX"/>
              </w:rPr>
              <w:t>“Acuerdo por el que se emiten las disposiciones de carácter general a que se refiere el artículo 492 de la Ley de Instituciones de Seguros y de Fianzas, aplicables a instituciones y sociedades mutualistas de seguros”</w:t>
            </w:r>
            <w:r w:rsidRPr="00C53A74">
              <w:rPr>
                <w:rFonts w:ascii="Arial" w:hAnsi="Arial" w:cs="Arial"/>
                <w:lang w:val="es-MX"/>
              </w:rPr>
              <w:t>, previamente a la revisión y firma y emisión del contrato respectivo deberán de obtener los siguientes datos y copia de los siguientes documentos:</w:t>
            </w:r>
          </w:p>
          <w:p w14:paraId="6195029D" w14:textId="77777777" w:rsidR="00476A22" w:rsidRPr="00C53A74" w:rsidRDefault="00476A22" w:rsidP="00DE3C09">
            <w:pPr>
              <w:pStyle w:val="Prrafodelista"/>
              <w:ind w:left="50"/>
              <w:jc w:val="both"/>
              <w:rPr>
                <w:rFonts w:ascii="Arial" w:hAnsi="Arial" w:cs="Arial"/>
                <w:lang w:val="es-MX"/>
              </w:rPr>
            </w:pPr>
          </w:p>
          <w:p w14:paraId="2C9229C9" w14:textId="77777777" w:rsidR="00476A22" w:rsidRPr="00C53A74" w:rsidRDefault="00476A22" w:rsidP="00DE3C09">
            <w:pPr>
              <w:pStyle w:val="Prrafodelista"/>
              <w:ind w:left="50"/>
              <w:jc w:val="both"/>
              <w:rPr>
                <w:rFonts w:ascii="Arial" w:hAnsi="Arial" w:cs="Arial"/>
                <w:b/>
                <w:bCs/>
                <w:i/>
                <w:iCs/>
                <w:lang w:val="es-MX"/>
              </w:rPr>
            </w:pPr>
            <w:r w:rsidRPr="00C53A74">
              <w:rPr>
                <w:rFonts w:ascii="Arial" w:hAnsi="Arial" w:cs="Arial"/>
                <w:b/>
                <w:bCs/>
                <w:i/>
                <w:iCs/>
                <w:lang w:val="es-MX"/>
              </w:rPr>
              <w:t>Datos:</w:t>
            </w:r>
          </w:p>
          <w:p w14:paraId="7E59DB4F" w14:textId="77777777" w:rsidR="00476A22" w:rsidRPr="00C53A74" w:rsidRDefault="00476A22" w:rsidP="00DE3C09">
            <w:pPr>
              <w:pStyle w:val="Prrafodelista"/>
              <w:ind w:left="50"/>
              <w:jc w:val="both"/>
              <w:rPr>
                <w:rFonts w:ascii="Arial" w:hAnsi="Arial" w:cs="Arial"/>
                <w:i/>
                <w:iCs/>
                <w:lang w:val="es-MX"/>
              </w:rPr>
            </w:pPr>
            <w:r w:rsidRPr="00C53A74">
              <w:rPr>
                <w:rFonts w:ascii="Arial" w:hAnsi="Arial" w:cs="Arial"/>
                <w:i/>
                <w:iCs/>
                <w:lang w:val="es-MX"/>
              </w:rPr>
              <w:t>Denominación o razón social;</w:t>
            </w:r>
          </w:p>
          <w:p w14:paraId="583F56FD" w14:textId="77777777" w:rsidR="00476A22" w:rsidRPr="00C53A74" w:rsidRDefault="00476A22" w:rsidP="00DE3C09">
            <w:pPr>
              <w:pStyle w:val="Prrafodelista"/>
              <w:ind w:left="50"/>
              <w:jc w:val="both"/>
              <w:rPr>
                <w:rFonts w:ascii="Arial" w:hAnsi="Arial" w:cs="Arial"/>
                <w:i/>
                <w:iCs/>
                <w:lang w:val="es-MX"/>
              </w:rPr>
            </w:pPr>
            <w:r w:rsidRPr="00C53A74">
              <w:rPr>
                <w:rFonts w:ascii="Arial" w:hAnsi="Arial" w:cs="Arial"/>
                <w:i/>
                <w:iCs/>
                <w:lang w:val="es-MX"/>
              </w:rPr>
              <w:t>Actividad u objeto social;</w:t>
            </w:r>
          </w:p>
          <w:p w14:paraId="10F91A54" w14:textId="77777777" w:rsidR="00476A22" w:rsidRPr="00C53A74" w:rsidRDefault="00476A22" w:rsidP="00DE3C09">
            <w:pPr>
              <w:pStyle w:val="Prrafodelista"/>
              <w:ind w:left="50"/>
              <w:jc w:val="both"/>
              <w:rPr>
                <w:rFonts w:ascii="Arial" w:hAnsi="Arial" w:cs="Arial"/>
                <w:i/>
                <w:iCs/>
                <w:lang w:val="es-MX"/>
              </w:rPr>
            </w:pPr>
            <w:r w:rsidRPr="00C53A74">
              <w:rPr>
                <w:rFonts w:ascii="Arial" w:hAnsi="Arial" w:cs="Arial"/>
                <w:i/>
                <w:iCs/>
                <w:lang w:val="es-MX"/>
              </w:rPr>
              <w:t xml:space="preserve">Registro Federal de Contribuyentes (con </w:t>
            </w:r>
            <w:proofErr w:type="spellStart"/>
            <w:r w:rsidRPr="00C53A74">
              <w:rPr>
                <w:rFonts w:ascii="Arial" w:hAnsi="Arial" w:cs="Arial"/>
                <w:i/>
                <w:iCs/>
                <w:lang w:val="es-MX"/>
              </w:rPr>
              <w:t>homoclave</w:t>
            </w:r>
            <w:proofErr w:type="spellEnd"/>
            <w:r w:rsidRPr="00C53A74">
              <w:rPr>
                <w:rFonts w:ascii="Arial" w:hAnsi="Arial" w:cs="Arial"/>
                <w:i/>
                <w:iCs/>
                <w:lang w:val="es-MX"/>
              </w:rPr>
              <w:t>);</w:t>
            </w:r>
          </w:p>
          <w:p w14:paraId="3F73CA01" w14:textId="77777777" w:rsidR="00476A22" w:rsidRPr="00C53A74" w:rsidRDefault="00476A22" w:rsidP="00DE3C09">
            <w:pPr>
              <w:pStyle w:val="Prrafodelista"/>
              <w:ind w:left="50"/>
              <w:jc w:val="both"/>
              <w:rPr>
                <w:rFonts w:ascii="Arial" w:hAnsi="Arial" w:cs="Arial"/>
                <w:i/>
                <w:iCs/>
                <w:lang w:val="es-MX"/>
              </w:rPr>
            </w:pPr>
            <w:r w:rsidRPr="00C53A74">
              <w:rPr>
                <w:rFonts w:ascii="Arial" w:hAnsi="Arial" w:cs="Arial"/>
                <w:i/>
                <w:iCs/>
                <w:lang w:val="es-MX"/>
              </w:rPr>
              <w:t>Número de serie de la Firma Electrónica Avanzada, cuando cuente con ella;</w:t>
            </w:r>
          </w:p>
          <w:p w14:paraId="581958C3" w14:textId="77777777" w:rsidR="00476A22" w:rsidRPr="00C53A74" w:rsidRDefault="00476A22" w:rsidP="00DE3C09">
            <w:pPr>
              <w:pStyle w:val="Prrafodelista"/>
              <w:ind w:left="50"/>
              <w:jc w:val="both"/>
              <w:rPr>
                <w:rFonts w:ascii="Arial" w:hAnsi="Arial" w:cs="Arial"/>
                <w:i/>
                <w:iCs/>
                <w:lang w:val="es-MX"/>
              </w:rPr>
            </w:pPr>
            <w:r w:rsidRPr="00C53A74">
              <w:rPr>
                <w:rFonts w:ascii="Arial" w:hAnsi="Arial" w:cs="Arial"/>
                <w:i/>
                <w:iCs/>
                <w:lang w:val="es-MX"/>
              </w:rPr>
              <w:t>Domicilio; y</w:t>
            </w:r>
          </w:p>
          <w:p w14:paraId="5F6F06DB" w14:textId="77777777" w:rsidR="00476A22" w:rsidRPr="00C53A74" w:rsidRDefault="00476A22" w:rsidP="00DE3C09">
            <w:pPr>
              <w:pStyle w:val="Prrafodelista"/>
              <w:ind w:left="50"/>
              <w:jc w:val="both"/>
              <w:rPr>
                <w:rFonts w:ascii="Arial" w:hAnsi="Arial" w:cs="Arial"/>
                <w:i/>
                <w:iCs/>
                <w:lang w:val="es-MX"/>
              </w:rPr>
            </w:pPr>
            <w:r w:rsidRPr="00C53A74">
              <w:rPr>
                <w:rFonts w:ascii="Arial" w:hAnsi="Arial" w:cs="Arial"/>
                <w:i/>
                <w:iCs/>
                <w:lang w:val="es-MX"/>
              </w:rPr>
              <w:t>Nombre completo sin abreviaturas del administrador o administradores, director, gerente general o apoderado, que con su firma pueda obligar a la dependencia o entidad para efectos de celebrar la operación de que se trate.</w:t>
            </w:r>
          </w:p>
          <w:p w14:paraId="4166ED7B" w14:textId="77777777" w:rsidR="00476A22" w:rsidRPr="00C53A74" w:rsidRDefault="00476A22" w:rsidP="00DE3C09">
            <w:pPr>
              <w:pStyle w:val="Prrafodelista"/>
              <w:ind w:left="50"/>
              <w:jc w:val="both"/>
              <w:rPr>
                <w:rFonts w:ascii="Arial" w:hAnsi="Arial" w:cs="Arial"/>
                <w:i/>
                <w:iCs/>
                <w:lang w:val="es-MX"/>
              </w:rPr>
            </w:pPr>
          </w:p>
          <w:p w14:paraId="24B14D12" w14:textId="77777777" w:rsidR="00476A22" w:rsidRPr="00C53A74" w:rsidRDefault="00476A22" w:rsidP="00DE3C09">
            <w:pPr>
              <w:pStyle w:val="Prrafodelista"/>
              <w:ind w:left="50"/>
              <w:jc w:val="both"/>
              <w:rPr>
                <w:rFonts w:ascii="Arial" w:hAnsi="Arial" w:cs="Arial"/>
                <w:b/>
                <w:bCs/>
                <w:i/>
                <w:iCs/>
                <w:lang w:val="es-MX"/>
              </w:rPr>
            </w:pPr>
            <w:r w:rsidRPr="00C53A74">
              <w:rPr>
                <w:rFonts w:ascii="Arial" w:hAnsi="Arial" w:cs="Arial"/>
                <w:b/>
                <w:bCs/>
                <w:i/>
                <w:iCs/>
                <w:lang w:val="es-MX"/>
              </w:rPr>
              <w:t>Documentos:</w:t>
            </w:r>
          </w:p>
          <w:p w14:paraId="40E666A8" w14:textId="77777777" w:rsidR="00476A22" w:rsidRPr="00C53A74" w:rsidRDefault="00476A22" w:rsidP="00DE3C09">
            <w:pPr>
              <w:pStyle w:val="Prrafodelista"/>
              <w:ind w:left="50"/>
              <w:jc w:val="both"/>
              <w:rPr>
                <w:rFonts w:ascii="Arial" w:hAnsi="Arial" w:cs="Arial"/>
                <w:i/>
                <w:iCs/>
                <w:lang w:val="es-MX"/>
              </w:rPr>
            </w:pPr>
            <w:r w:rsidRPr="00C53A74">
              <w:rPr>
                <w:rFonts w:ascii="Arial" w:hAnsi="Arial" w:cs="Arial"/>
                <w:i/>
                <w:iCs/>
                <w:lang w:val="es-MX"/>
              </w:rPr>
              <w:t>Identificación personal del (los) apoderado(s); y</w:t>
            </w:r>
          </w:p>
          <w:p w14:paraId="2B7D87F8" w14:textId="77777777" w:rsidR="00476A22" w:rsidRPr="00C53A74" w:rsidRDefault="00476A22" w:rsidP="00DE3C09">
            <w:pPr>
              <w:pStyle w:val="Prrafodelista"/>
              <w:ind w:left="50"/>
              <w:jc w:val="both"/>
              <w:rPr>
                <w:rFonts w:ascii="Arial" w:hAnsi="Arial" w:cs="Arial"/>
                <w:i/>
                <w:iCs/>
                <w:lang w:val="es-MX"/>
              </w:rPr>
            </w:pPr>
            <w:r w:rsidRPr="00C53A74">
              <w:rPr>
                <w:rFonts w:ascii="Arial" w:hAnsi="Arial" w:cs="Arial"/>
                <w:i/>
                <w:iCs/>
                <w:lang w:val="es-MX"/>
              </w:rPr>
              <w:t>Nombramiento del servidor público que tenga facultades para contratar.</w:t>
            </w:r>
          </w:p>
          <w:p w14:paraId="71F1108C" w14:textId="77777777" w:rsidR="00496F34" w:rsidRPr="00C53A74" w:rsidRDefault="00496F34" w:rsidP="00DE3C09">
            <w:pPr>
              <w:pStyle w:val="Prrafodelista"/>
              <w:ind w:left="50"/>
              <w:jc w:val="both"/>
              <w:rPr>
                <w:rFonts w:ascii="Arial" w:hAnsi="Arial" w:cs="Arial"/>
                <w:i/>
                <w:iCs/>
                <w:lang w:val="es-MX"/>
              </w:rPr>
            </w:pPr>
          </w:p>
          <w:p w14:paraId="61FD20EF" w14:textId="2BD98DC8" w:rsidR="00496F34" w:rsidRPr="00C53A74" w:rsidRDefault="00496F34" w:rsidP="00C5515A">
            <w:pPr>
              <w:autoSpaceDE w:val="0"/>
              <w:autoSpaceDN w:val="0"/>
              <w:adjustRightInd w:val="0"/>
              <w:ind w:right="173"/>
              <w:jc w:val="both"/>
              <w:rPr>
                <w:rFonts w:cs="Arial"/>
                <w:sz w:val="20"/>
                <w:szCs w:val="20"/>
              </w:rPr>
            </w:pPr>
            <w:r w:rsidRPr="00C53A74">
              <w:rPr>
                <w:rFonts w:cs="Arial"/>
                <w:b/>
                <w:bCs/>
                <w:color w:val="000000"/>
                <w:sz w:val="20"/>
                <w:szCs w:val="20"/>
              </w:rPr>
              <w:t>Respuesta:</w:t>
            </w:r>
            <w:r w:rsidR="00C5515A" w:rsidRPr="00C53A74">
              <w:rPr>
                <w:rFonts w:cs="Arial"/>
                <w:color w:val="000000"/>
                <w:sz w:val="20"/>
                <w:szCs w:val="20"/>
              </w:rPr>
              <w:t xml:space="preserve"> </w:t>
            </w:r>
            <w:r w:rsidRPr="00C53A74">
              <w:rPr>
                <w:rFonts w:cs="Arial"/>
                <w:sz w:val="20"/>
                <w:szCs w:val="20"/>
              </w:rPr>
              <w:t>En caso de resultar adjudicado en un máximo de 5 días hábiles a partir de la notificación del fallo, se entregará la documentación requerida.</w:t>
            </w:r>
          </w:p>
        </w:tc>
      </w:tr>
    </w:tbl>
    <w:p w14:paraId="326774ED" w14:textId="77777777" w:rsidR="00C5515A" w:rsidRPr="00C53A74" w:rsidRDefault="00C5515A" w:rsidP="00476A22">
      <w:pPr>
        <w:pStyle w:val="Prrafodelista"/>
        <w:autoSpaceDE w:val="0"/>
        <w:autoSpaceDN w:val="0"/>
        <w:adjustRightInd w:val="0"/>
        <w:ind w:left="0"/>
        <w:jc w:val="both"/>
        <w:rPr>
          <w:rFonts w:ascii="Arial" w:hAnsi="Arial" w:cs="Arial"/>
          <w:color w:val="000000"/>
        </w:rPr>
      </w:pPr>
    </w:p>
    <w:tbl>
      <w:tblPr>
        <w:tblW w:w="980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5812"/>
        <w:gridCol w:w="2748"/>
      </w:tblGrid>
      <w:tr w:rsidR="00476A22" w:rsidRPr="00C53A74" w14:paraId="0C26861B" w14:textId="77777777" w:rsidTr="00C5515A">
        <w:trPr>
          <w:trHeight w:val="305"/>
        </w:trPr>
        <w:tc>
          <w:tcPr>
            <w:tcW w:w="1242" w:type="dxa"/>
          </w:tcPr>
          <w:p w14:paraId="33384C9A" w14:textId="77777777" w:rsidR="00476A22" w:rsidRPr="00C53A74" w:rsidRDefault="00476A22" w:rsidP="00DE3C09">
            <w:pPr>
              <w:pStyle w:val="Default"/>
              <w:jc w:val="both"/>
              <w:rPr>
                <w:b/>
                <w:sz w:val="20"/>
                <w:szCs w:val="20"/>
              </w:rPr>
            </w:pPr>
            <w:r w:rsidRPr="00C53A74">
              <w:rPr>
                <w:b/>
                <w:sz w:val="20"/>
                <w:szCs w:val="20"/>
              </w:rPr>
              <w:t>Página: 15</w:t>
            </w:r>
          </w:p>
        </w:tc>
        <w:tc>
          <w:tcPr>
            <w:tcW w:w="5812" w:type="dxa"/>
          </w:tcPr>
          <w:p w14:paraId="11DF842B" w14:textId="77777777" w:rsidR="00476A22" w:rsidRPr="00C53A74" w:rsidRDefault="00476A22" w:rsidP="00DE3C09">
            <w:pPr>
              <w:pStyle w:val="Default"/>
              <w:jc w:val="both"/>
              <w:rPr>
                <w:b/>
                <w:sz w:val="20"/>
                <w:szCs w:val="20"/>
              </w:rPr>
            </w:pPr>
            <w:r w:rsidRPr="00C53A74">
              <w:rPr>
                <w:b/>
                <w:sz w:val="20"/>
                <w:szCs w:val="20"/>
              </w:rPr>
              <w:t xml:space="preserve">Referencia: </w:t>
            </w:r>
          </w:p>
          <w:p w14:paraId="46DE1F64" w14:textId="77777777" w:rsidR="00476A22" w:rsidRPr="00C53A74" w:rsidRDefault="00476A22" w:rsidP="00DE3C09">
            <w:pPr>
              <w:pStyle w:val="Default"/>
              <w:jc w:val="both"/>
              <w:rPr>
                <w:b/>
                <w:sz w:val="20"/>
                <w:szCs w:val="20"/>
              </w:rPr>
            </w:pPr>
            <w:r w:rsidRPr="00C53A74">
              <w:rPr>
                <w:b/>
                <w:sz w:val="20"/>
                <w:szCs w:val="20"/>
              </w:rPr>
              <w:t xml:space="preserve">(Base, numeral, inciso, anexo, formato, etc.) </w:t>
            </w:r>
          </w:p>
          <w:p w14:paraId="52671AE4" w14:textId="77777777" w:rsidR="00476A22" w:rsidRPr="00C53A74" w:rsidRDefault="00476A22" w:rsidP="00DE3C09">
            <w:pPr>
              <w:pStyle w:val="Default"/>
              <w:jc w:val="both"/>
              <w:rPr>
                <w:b/>
                <w:sz w:val="20"/>
                <w:szCs w:val="20"/>
              </w:rPr>
            </w:pPr>
            <w:r w:rsidRPr="00C53A74">
              <w:rPr>
                <w:b/>
                <w:bCs/>
                <w:sz w:val="20"/>
                <w:szCs w:val="20"/>
              </w:rPr>
              <w:t>8. Firma de Contrato</w:t>
            </w:r>
          </w:p>
        </w:tc>
        <w:tc>
          <w:tcPr>
            <w:tcW w:w="2748" w:type="dxa"/>
          </w:tcPr>
          <w:p w14:paraId="587F7551" w14:textId="77777777" w:rsidR="00476A22" w:rsidRPr="00C53A74" w:rsidRDefault="00476A22" w:rsidP="00DE3C09">
            <w:pPr>
              <w:pStyle w:val="Default"/>
              <w:jc w:val="both"/>
              <w:rPr>
                <w:b/>
                <w:sz w:val="20"/>
                <w:szCs w:val="20"/>
              </w:rPr>
            </w:pPr>
            <w:r w:rsidRPr="00C53A74">
              <w:rPr>
                <w:b/>
                <w:sz w:val="20"/>
                <w:szCs w:val="20"/>
              </w:rPr>
              <w:t xml:space="preserve">Tipo de Pregunta: </w:t>
            </w:r>
          </w:p>
          <w:p w14:paraId="2CC4921F" w14:textId="77777777" w:rsidR="00476A22" w:rsidRPr="00C53A74" w:rsidRDefault="00476A22" w:rsidP="00DE3C09">
            <w:pPr>
              <w:pStyle w:val="Default"/>
              <w:jc w:val="both"/>
              <w:rPr>
                <w:b/>
                <w:sz w:val="20"/>
                <w:szCs w:val="20"/>
              </w:rPr>
            </w:pPr>
            <w:r w:rsidRPr="00C53A74">
              <w:rPr>
                <w:b/>
                <w:sz w:val="20"/>
                <w:szCs w:val="20"/>
              </w:rPr>
              <w:t>Legal/</w:t>
            </w:r>
            <w:proofErr w:type="spellStart"/>
            <w:r w:rsidRPr="00C53A74">
              <w:rPr>
                <w:b/>
                <w:sz w:val="20"/>
                <w:szCs w:val="20"/>
              </w:rPr>
              <w:t>Admva</w:t>
            </w:r>
            <w:proofErr w:type="spellEnd"/>
            <w:r w:rsidRPr="00C53A74">
              <w:rPr>
                <w:b/>
                <w:sz w:val="20"/>
                <w:szCs w:val="20"/>
              </w:rPr>
              <w:t xml:space="preserve"> </w:t>
            </w:r>
          </w:p>
        </w:tc>
      </w:tr>
      <w:tr w:rsidR="00476A22" w:rsidRPr="00C53A74" w14:paraId="64B3D8A9" w14:textId="77777777" w:rsidTr="00C5515A">
        <w:trPr>
          <w:trHeight w:val="93"/>
        </w:trPr>
        <w:tc>
          <w:tcPr>
            <w:tcW w:w="9802" w:type="dxa"/>
            <w:gridSpan w:val="3"/>
          </w:tcPr>
          <w:p w14:paraId="7DAEBCBB" w14:textId="77777777" w:rsidR="00476A22" w:rsidRPr="00C53A74" w:rsidRDefault="00476A22" w:rsidP="00DE3C09">
            <w:pPr>
              <w:pStyle w:val="Prrafodelista"/>
              <w:ind w:left="50" w:right="173"/>
              <w:jc w:val="both"/>
              <w:rPr>
                <w:rFonts w:ascii="Arial" w:hAnsi="Arial" w:cs="Arial"/>
                <w:lang w:val="es-MX"/>
              </w:rPr>
            </w:pPr>
            <w:r w:rsidRPr="00C53A74">
              <w:rPr>
                <w:rFonts w:ascii="Arial" w:eastAsiaTheme="minorHAnsi" w:hAnsi="Arial" w:cs="Arial"/>
                <w:b/>
                <w:color w:val="000000"/>
                <w:lang w:val="es-MX" w:eastAsia="en-US"/>
              </w:rPr>
              <w:t xml:space="preserve">Pregunta 7.- </w:t>
            </w:r>
            <w:r w:rsidRPr="00C53A74">
              <w:rPr>
                <w:rFonts w:ascii="Arial" w:hAnsi="Arial" w:cs="Arial"/>
                <w:lang w:val="es-MX"/>
              </w:rPr>
              <w:t>Se solicita a la convocante confirme que en caso de que se requiera la suscripción de un contrato diferente al establecido en los artículos 19 y 21 de la Ley sobre el Contrato de Seguro, éste deberá de ajustarse a los establecido en las bases de la licitación, en la junta de aclaraciones, en la proposición (oferta técnica y económica) del licitante ganador y en la demás legislación y normatividad aplicable.</w:t>
            </w:r>
          </w:p>
          <w:p w14:paraId="02791EDD" w14:textId="77777777" w:rsidR="007461A4" w:rsidRPr="00C53A74" w:rsidRDefault="007461A4" w:rsidP="00DE3C09">
            <w:pPr>
              <w:pStyle w:val="Prrafodelista"/>
              <w:ind w:left="50" w:right="173"/>
              <w:jc w:val="both"/>
              <w:rPr>
                <w:rFonts w:ascii="Arial" w:hAnsi="Arial" w:cs="Arial"/>
                <w:color w:val="000000"/>
              </w:rPr>
            </w:pPr>
          </w:p>
          <w:p w14:paraId="63419683" w14:textId="7C8C774E" w:rsidR="007461A4" w:rsidRPr="00C53A74" w:rsidRDefault="007461A4" w:rsidP="00DE3C09">
            <w:pPr>
              <w:pStyle w:val="Prrafodelista"/>
              <w:ind w:left="50" w:right="173"/>
              <w:jc w:val="both"/>
              <w:rPr>
                <w:rFonts w:ascii="Arial" w:hAnsi="Arial" w:cs="Arial"/>
                <w:color w:val="000000"/>
              </w:rPr>
            </w:pPr>
            <w:r w:rsidRPr="00C53A74">
              <w:rPr>
                <w:rFonts w:ascii="Arial" w:hAnsi="Arial" w:cs="Arial"/>
                <w:b/>
                <w:bCs/>
                <w:color w:val="000000"/>
              </w:rPr>
              <w:t>Respuesta</w:t>
            </w:r>
            <w:r w:rsidRPr="00C53A74">
              <w:rPr>
                <w:rFonts w:ascii="Arial" w:hAnsi="Arial" w:cs="Arial"/>
                <w:color w:val="000000"/>
              </w:rPr>
              <w:t>:</w:t>
            </w:r>
            <w:r w:rsidR="00C5515A" w:rsidRPr="00C53A74">
              <w:rPr>
                <w:rFonts w:ascii="Arial" w:hAnsi="Arial" w:cs="Arial"/>
                <w:color w:val="000000"/>
              </w:rPr>
              <w:t xml:space="preserve"> </w:t>
            </w:r>
            <w:r w:rsidRPr="00C53A74">
              <w:rPr>
                <w:rFonts w:ascii="Arial" w:hAnsi="Arial" w:cs="Arial"/>
                <w:lang w:val="es-ES_tradnl" w:eastAsia="es-MX"/>
              </w:rPr>
              <w:t>El</w:t>
            </w:r>
            <w:r w:rsidR="00050E17" w:rsidRPr="00C53A74">
              <w:rPr>
                <w:rFonts w:ascii="Arial" w:hAnsi="Arial" w:cs="Arial"/>
                <w:lang w:val="es-ES_tradnl" w:eastAsia="es-MX"/>
              </w:rPr>
              <w:t xml:space="preserve"> formato del contrato se encuentra en el anexo 15</w:t>
            </w:r>
            <w:r w:rsidRPr="00C53A74">
              <w:rPr>
                <w:rFonts w:ascii="Arial" w:hAnsi="Arial" w:cs="Arial"/>
                <w:lang w:val="es-ES_tradnl" w:eastAsia="es-MX"/>
              </w:rPr>
              <w:t xml:space="preserve"> </w:t>
            </w:r>
            <w:r w:rsidR="00050E17" w:rsidRPr="00C53A74">
              <w:rPr>
                <w:rFonts w:ascii="Arial" w:hAnsi="Arial" w:cs="Arial"/>
                <w:lang w:val="es-ES_tradnl" w:eastAsia="es-MX"/>
              </w:rPr>
              <w:t>de las presentes bases, sin embargo, dicho formato es ajustado de acuerdo a las condiciones establecidas</w:t>
            </w:r>
            <w:r w:rsidRPr="00C53A74">
              <w:rPr>
                <w:rFonts w:ascii="Arial" w:hAnsi="Arial" w:cs="Arial"/>
                <w:lang w:val="es-ES_tradnl" w:eastAsia="es-MX"/>
              </w:rPr>
              <w:t xml:space="preserve"> en las </w:t>
            </w:r>
            <w:r w:rsidR="00050E17" w:rsidRPr="00C53A74">
              <w:rPr>
                <w:rFonts w:ascii="Arial" w:hAnsi="Arial" w:cs="Arial"/>
                <w:lang w:val="es-ES_tradnl" w:eastAsia="es-MX"/>
              </w:rPr>
              <w:t>presentes</w:t>
            </w:r>
            <w:r w:rsidRPr="00C53A74">
              <w:rPr>
                <w:rFonts w:ascii="Arial" w:hAnsi="Arial" w:cs="Arial"/>
                <w:lang w:val="es-ES_tradnl" w:eastAsia="es-MX"/>
              </w:rPr>
              <w:t xml:space="preserve"> Bases</w:t>
            </w:r>
            <w:r w:rsidR="00050E17" w:rsidRPr="00C53A74">
              <w:rPr>
                <w:rFonts w:ascii="Arial" w:hAnsi="Arial" w:cs="Arial"/>
                <w:lang w:val="es-ES_tradnl" w:eastAsia="es-MX"/>
              </w:rPr>
              <w:t xml:space="preserve">, juntas de aclaraciones y demás información que derive del presente procedimiento, </w:t>
            </w:r>
            <w:r w:rsidR="00B12FAF" w:rsidRPr="00C53A74">
              <w:rPr>
                <w:rFonts w:ascii="Arial" w:hAnsi="Arial" w:cs="Arial"/>
                <w:lang w:val="es-ES_tradnl" w:eastAsia="es-MX"/>
              </w:rPr>
              <w:t>con base</w:t>
            </w:r>
            <w:r w:rsidR="00050E17" w:rsidRPr="00C53A74">
              <w:rPr>
                <w:rFonts w:ascii="Arial" w:hAnsi="Arial" w:cs="Arial"/>
                <w:lang w:val="es-ES_tradnl" w:eastAsia="es-MX"/>
              </w:rPr>
              <w:t xml:space="preserve"> en el Reglamento de Adquisiciones, Arrendamientos y Servicios de la UAEH.</w:t>
            </w:r>
          </w:p>
          <w:p w14:paraId="3CF3814A" w14:textId="7BA1B0F0" w:rsidR="007461A4" w:rsidRPr="00C53A74" w:rsidRDefault="007461A4" w:rsidP="00DE3C09">
            <w:pPr>
              <w:pStyle w:val="Prrafodelista"/>
              <w:ind w:left="50" w:right="173"/>
              <w:jc w:val="both"/>
              <w:rPr>
                <w:rFonts w:ascii="Arial" w:hAnsi="Arial" w:cs="Arial"/>
                <w:color w:val="000000"/>
              </w:rPr>
            </w:pPr>
          </w:p>
        </w:tc>
      </w:tr>
    </w:tbl>
    <w:p w14:paraId="628BB0FF" w14:textId="346B8091" w:rsidR="00476A22" w:rsidRPr="00C53A74" w:rsidRDefault="00476A22" w:rsidP="00476A22">
      <w:pPr>
        <w:pStyle w:val="Prrafodelista"/>
        <w:autoSpaceDE w:val="0"/>
        <w:autoSpaceDN w:val="0"/>
        <w:adjustRightInd w:val="0"/>
        <w:ind w:left="0"/>
        <w:jc w:val="both"/>
        <w:rPr>
          <w:rFonts w:ascii="Arial" w:hAnsi="Arial" w:cs="Arial"/>
          <w:color w:val="000000"/>
        </w:rPr>
      </w:pPr>
    </w:p>
    <w:p w14:paraId="1B3002C2" w14:textId="77777777" w:rsidR="00C5515A" w:rsidRPr="00C53A74" w:rsidRDefault="00C5515A" w:rsidP="00476A22">
      <w:pPr>
        <w:pStyle w:val="Prrafodelista"/>
        <w:autoSpaceDE w:val="0"/>
        <w:autoSpaceDN w:val="0"/>
        <w:adjustRightInd w:val="0"/>
        <w:ind w:left="0"/>
        <w:jc w:val="both"/>
        <w:rPr>
          <w:rFonts w:ascii="Arial" w:hAnsi="Arial" w:cs="Arial"/>
          <w:color w:val="000000"/>
        </w:rPr>
      </w:pPr>
    </w:p>
    <w:tbl>
      <w:tblPr>
        <w:tblW w:w="980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5812"/>
        <w:gridCol w:w="2748"/>
      </w:tblGrid>
      <w:tr w:rsidR="00476A22" w:rsidRPr="00C53A74" w14:paraId="49FF4C41" w14:textId="77777777" w:rsidTr="00C5515A">
        <w:trPr>
          <w:trHeight w:val="305"/>
        </w:trPr>
        <w:tc>
          <w:tcPr>
            <w:tcW w:w="1242" w:type="dxa"/>
          </w:tcPr>
          <w:p w14:paraId="24120C2B" w14:textId="77777777" w:rsidR="00476A22" w:rsidRPr="00C53A74" w:rsidRDefault="00476A22" w:rsidP="00DE3C09">
            <w:pPr>
              <w:pStyle w:val="Default"/>
              <w:jc w:val="both"/>
              <w:rPr>
                <w:b/>
                <w:sz w:val="20"/>
                <w:szCs w:val="20"/>
              </w:rPr>
            </w:pPr>
            <w:r w:rsidRPr="00C53A74">
              <w:rPr>
                <w:b/>
                <w:sz w:val="20"/>
                <w:szCs w:val="20"/>
              </w:rPr>
              <w:t>Página: 16</w:t>
            </w:r>
          </w:p>
        </w:tc>
        <w:tc>
          <w:tcPr>
            <w:tcW w:w="5812" w:type="dxa"/>
          </w:tcPr>
          <w:p w14:paraId="636985D1" w14:textId="77777777" w:rsidR="00476A22" w:rsidRPr="00C53A74" w:rsidRDefault="00476A22" w:rsidP="00DE3C09">
            <w:pPr>
              <w:pStyle w:val="Default"/>
              <w:jc w:val="both"/>
              <w:rPr>
                <w:b/>
                <w:sz w:val="20"/>
                <w:szCs w:val="20"/>
              </w:rPr>
            </w:pPr>
            <w:r w:rsidRPr="00C53A74">
              <w:rPr>
                <w:b/>
                <w:sz w:val="20"/>
                <w:szCs w:val="20"/>
              </w:rPr>
              <w:t xml:space="preserve">Referencia: </w:t>
            </w:r>
          </w:p>
          <w:p w14:paraId="623F859B" w14:textId="77777777" w:rsidR="00476A22" w:rsidRPr="00C53A74" w:rsidRDefault="00476A22" w:rsidP="00DE3C09">
            <w:pPr>
              <w:pStyle w:val="Default"/>
              <w:jc w:val="both"/>
              <w:rPr>
                <w:b/>
                <w:sz w:val="20"/>
                <w:szCs w:val="20"/>
              </w:rPr>
            </w:pPr>
            <w:r w:rsidRPr="00C53A74">
              <w:rPr>
                <w:b/>
                <w:sz w:val="20"/>
                <w:szCs w:val="20"/>
              </w:rPr>
              <w:t xml:space="preserve">(Base, numeral, inciso, anexo, formato, etc.) </w:t>
            </w:r>
          </w:p>
          <w:p w14:paraId="39F56D9D" w14:textId="77777777" w:rsidR="00476A22" w:rsidRPr="00C53A74" w:rsidRDefault="00476A22" w:rsidP="00DE3C09">
            <w:pPr>
              <w:pStyle w:val="Default"/>
              <w:jc w:val="both"/>
              <w:rPr>
                <w:b/>
                <w:sz w:val="20"/>
                <w:szCs w:val="20"/>
              </w:rPr>
            </w:pPr>
            <w:r w:rsidRPr="00C53A74">
              <w:rPr>
                <w:b/>
                <w:bCs/>
                <w:sz w:val="20"/>
                <w:szCs w:val="20"/>
              </w:rPr>
              <w:t>8.1. Garantías</w:t>
            </w:r>
          </w:p>
        </w:tc>
        <w:tc>
          <w:tcPr>
            <w:tcW w:w="2748" w:type="dxa"/>
          </w:tcPr>
          <w:p w14:paraId="177B05DE" w14:textId="77777777" w:rsidR="00476A22" w:rsidRPr="00C53A74" w:rsidRDefault="00476A22" w:rsidP="00DE3C09">
            <w:pPr>
              <w:pStyle w:val="Default"/>
              <w:jc w:val="both"/>
              <w:rPr>
                <w:b/>
                <w:sz w:val="20"/>
                <w:szCs w:val="20"/>
              </w:rPr>
            </w:pPr>
            <w:r w:rsidRPr="00C53A74">
              <w:rPr>
                <w:b/>
                <w:sz w:val="20"/>
                <w:szCs w:val="20"/>
              </w:rPr>
              <w:t xml:space="preserve">Tipo de Pregunta: </w:t>
            </w:r>
          </w:p>
          <w:p w14:paraId="659CC35A" w14:textId="77777777" w:rsidR="00476A22" w:rsidRPr="00C53A74" w:rsidRDefault="00476A22" w:rsidP="00DE3C09">
            <w:pPr>
              <w:pStyle w:val="Default"/>
              <w:jc w:val="both"/>
              <w:rPr>
                <w:b/>
                <w:sz w:val="20"/>
                <w:szCs w:val="20"/>
              </w:rPr>
            </w:pPr>
            <w:r w:rsidRPr="00C53A74">
              <w:rPr>
                <w:b/>
                <w:sz w:val="20"/>
                <w:szCs w:val="20"/>
              </w:rPr>
              <w:t>Legal/</w:t>
            </w:r>
            <w:proofErr w:type="spellStart"/>
            <w:r w:rsidRPr="00C53A74">
              <w:rPr>
                <w:b/>
                <w:sz w:val="20"/>
                <w:szCs w:val="20"/>
              </w:rPr>
              <w:t>Admva</w:t>
            </w:r>
            <w:proofErr w:type="spellEnd"/>
            <w:r w:rsidRPr="00C53A74">
              <w:rPr>
                <w:b/>
                <w:sz w:val="20"/>
                <w:szCs w:val="20"/>
              </w:rPr>
              <w:t xml:space="preserve"> </w:t>
            </w:r>
          </w:p>
        </w:tc>
      </w:tr>
      <w:tr w:rsidR="00476A22" w:rsidRPr="00C53A74" w14:paraId="2E2689F4" w14:textId="77777777" w:rsidTr="00C5515A">
        <w:trPr>
          <w:trHeight w:val="93"/>
        </w:trPr>
        <w:tc>
          <w:tcPr>
            <w:tcW w:w="9802" w:type="dxa"/>
            <w:gridSpan w:val="3"/>
          </w:tcPr>
          <w:p w14:paraId="621D3D6A" w14:textId="77777777" w:rsidR="00476A22" w:rsidRPr="00C53A74" w:rsidRDefault="00476A22" w:rsidP="00DE3C09">
            <w:pPr>
              <w:pStyle w:val="Default"/>
              <w:ind w:right="173"/>
              <w:jc w:val="both"/>
              <w:rPr>
                <w:sz w:val="20"/>
                <w:szCs w:val="20"/>
                <w:lang w:val="es-ES_tradnl"/>
              </w:rPr>
            </w:pPr>
            <w:r w:rsidRPr="00C53A74">
              <w:rPr>
                <w:b/>
                <w:sz w:val="20"/>
                <w:szCs w:val="20"/>
              </w:rPr>
              <w:t xml:space="preserve">Pregunta 8.- </w:t>
            </w:r>
            <w:r w:rsidRPr="00C53A74">
              <w:rPr>
                <w:sz w:val="20"/>
                <w:szCs w:val="20"/>
                <w:lang w:val="es-ES_tradnl"/>
              </w:rPr>
              <w:t>Aunque el Reglamento de Adquisiciones, Arrendamientos y Servicios de la Universidad Autónoma del Estado de Hidalgo si contempla la fianza de cumplimiento, Jurídico  solicita a la convocante que se elimine esta obligación y, por ende, todo lo relativo a ésta, ya que de conformidad con el artículo 15 de la Ley de Instituciones de Seguros y de Fianzas, en tanto las instituciones de seguros no sean puestas en liquidación o declaradas en quiebra, las mismas se considerarán de acreditada solvencia y no estarán obligadas por tanto, a constituir depósitos o fianzas legales, salvo tratándose de responsabilidades que puedan derivar de juicios laborales, de amparo o por créditos fiscales.</w:t>
            </w:r>
          </w:p>
          <w:p w14:paraId="16CA099D" w14:textId="77777777" w:rsidR="00476A22" w:rsidRPr="00C53A74" w:rsidRDefault="00476A22" w:rsidP="00DE3C09">
            <w:pPr>
              <w:pStyle w:val="Default"/>
              <w:ind w:right="173"/>
              <w:jc w:val="both"/>
              <w:rPr>
                <w:sz w:val="20"/>
                <w:szCs w:val="20"/>
                <w:lang w:val="es-ES_tradnl"/>
              </w:rPr>
            </w:pPr>
          </w:p>
          <w:p w14:paraId="5FDF9A69" w14:textId="77777777" w:rsidR="00476A22" w:rsidRPr="00C53A74" w:rsidRDefault="00476A22" w:rsidP="00DE3C09">
            <w:pPr>
              <w:pStyle w:val="Default"/>
              <w:ind w:right="173"/>
              <w:jc w:val="both"/>
              <w:rPr>
                <w:sz w:val="20"/>
                <w:szCs w:val="20"/>
                <w:lang w:val="es-ES_tradnl"/>
              </w:rPr>
            </w:pPr>
            <w:r w:rsidRPr="00C53A74">
              <w:rPr>
                <w:sz w:val="20"/>
                <w:szCs w:val="20"/>
                <w:lang w:val="es-ES_tradnl"/>
              </w:rPr>
              <w:t xml:space="preserve">Asimismo, la fracción VI del artículo 294 del citado ordenamiento, prohíbe a las instituciones de seguros otorgar avales, fianzas o cauciones. De igual forma, la fracción IV del artículo en comento, también </w:t>
            </w:r>
            <w:proofErr w:type="gramStart"/>
            <w:r w:rsidRPr="00C53A74">
              <w:rPr>
                <w:sz w:val="20"/>
                <w:szCs w:val="20"/>
                <w:lang w:val="es-ES_tradnl"/>
              </w:rPr>
              <w:t>prohíbe</w:t>
            </w:r>
            <w:proofErr w:type="gramEnd"/>
            <w:r w:rsidRPr="00C53A74">
              <w:rPr>
                <w:sz w:val="20"/>
                <w:szCs w:val="20"/>
                <w:lang w:val="es-ES_tradnl"/>
              </w:rPr>
              <w:t xml:space="preserve"> así como dar en garantía sus propiedades, o dar en prenda títulos o valores de su cartera, entre otras cosas.</w:t>
            </w:r>
          </w:p>
          <w:p w14:paraId="203387D6" w14:textId="77777777" w:rsidR="00476A22" w:rsidRPr="00C53A74" w:rsidRDefault="00476A22" w:rsidP="00DE3C09">
            <w:pPr>
              <w:pStyle w:val="Default"/>
              <w:ind w:right="173"/>
              <w:jc w:val="both"/>
              <w:rPr>
                <w:sz w:val="20"/>
                <w:szCs w:val="20"/>
                <w:lang w:val="es-ES_tradnl"/>
              </w:rPr>
            </w:pPr>
          </w:p>
          <w:p w14:paraId="283D67E1" w14:textId="2D04CBFE" w:rsidR="007461A4" w:rsidRPr="00C53A74" w:rsidRDefault="00476A22" w:rsidP="00DE3C09">
            <w:pPr>
              <w:pStyle w:val="Default"/>
              <w:ind w:right="173"/>
              <w:jc w:val="both"/>
              <w:rPr>
                <w:sz w:val="20"/>
                <w:szCs w:val="20"/>
                <w:lang w:val="es-ES_tradnl"/>
              </w:rPr>
            </w:pPr>
            <w:r w:rsidRPr="00C53A74">
              <w:rPr>
                <w:sz w:val="20"/>
                <w:szCs w:val="20"/>
                <w:lang w:val="es-ES_tradnl"/>
              </w:rPr>
              <w:t>De acuerdo con lo anterior, así como con el criterio normativo No. AD-2, emitido en noviembre de 2001 por la Secretaría de Contraloría y Desarrollo Administrativo, actualmente Secretaría de la Función Pública, cualquier aseguradora se encuentra impedida para garantizar el cumplimiento de las obligaciones que contraiga derivadas de los contratos que celebre con los usuarios de los servicios de aseguramiento que presta, por lo que no es necesario exigirle que otorgue las garantías de cumplimiento de contrato, ya que tal obligación implicaría constituir una doble garantía, independientemente de que incurriría en violación a las disposiciones que regulan su organización y funcionamiento.</w:t>
            </w:r>
          </w:p>
          <w:p w14:paraId="2C12A2BF" w14:textId="61FA3A33" w:rsidR="007461A4" w:rsidRPr="00C53A74" w:rsidRDefault="007461A4" w:rsidP="00DE3C09">
            <w:pPr>
              <w:pStyle w:val="Default"/>
              <w:ind w:right="173"/>
              <w:jc w:val="both"/>
              <w:rPr>
                <w:sz w:val="20"/>
                <w:szCs w:val="20"/>
                <w:lang w:val="es-ES_tradnl"/>
              </w:rPr>
            </w:pPr>
          </w:p>
          <w:p w14:paraId="11F9681E" w14:textId="58E9255D" w:rsidR="007461A4" w:rsidRPr="00C53A74" w:rsidRDefault="007461A4" w:rsidP="00C5515A">
            <w:pPr>
              <w:pStyle w:val="Default"/>
              <w:ind w:right="173"/>
              <w:jc w:val="both"/>
              <w:rPr>
                <w:rFonts w:eastAsia="Times New Roman"/>
                <w:color w:val="auto"/>
                <w:sz w:val="20"/>
                <w:szCs w:val="20"/>
                <w:lang w:eastAsia="es-ES"/>
              </w:rPr>
            </w:pPr>
            <w:r w:rsidRPr="00C53A74">
              <w:rPr>
                <w:rFonts w:eastAsia="Times New Roman"/>
                <w:b/>
                <w:bCs/>
                <w:color w:val="auto"/>
                <w:sz w:val="20"/>
                <w:szCs w:val="20"/>
                <w:lang w:eastAsia="es-ES"/>
              </w:rPr>
              <w:t>Respuesta:</w:t>
            </w:r>
            <w:r w:rsidR="00C5515A" w:rsidRPr="00C53A74">
              <w:rPr>
                <w:rFonts w:eastAsia="Times New Roman"/>
                <w:color w:val="auto"/>
                <w:sz w:val="20"/>
                <w:szCs w:val="20"/>
                <w:lang w:eastAsia="es-ES"/>
              </w:rPr>
              <w:t xml:space="preserve"> </w:t>
            </w:r>
            <w:r w:rsidRPr="00C53A74">
              <w:rPr>
                <w:sz w:val="20"/>
                <w:szCs w:val="20"/>
              </w:rPr>
              <w:t xml:space="preserve">No es procedente la aplicación de la Ley de Instituciones de Seguros y de Fianzas como lo señala el licitante. </w:t>
            </w:r>
          </w:p>
          <w:p w14:paraId="73EEE079" w14:textId="6A805C36" w:rsidR="007461A4" w:rsidRPr="00C53A74" w:rsidRDefault="007461A4" w:rsidP="00DE3C09">
            <w:pPr>
              <w:pStyle w:val="Default"/>
              <w:ind w:right="173"/>
              <w:jc w:val="both"/>
              <w:rPr>
                <w:b/>
                <w:bCs/>
                <w:color w:val="auto"/>
                <w:sz w:val="20"/>
                <w:szCs w:val="20"/>
              </w:rPr>
            </w:pPr>
            <w:r w:rsidRPr="00C53A74">
              <w:rPr>
                <w:color w:val="auto"/>
                <w:sz w:val="20"/>
                <w:szCs w:val="20"/>
              </w:rPr>
              <w:t>No se acepta su petición con fundamento en los artículos 62, 79, 80 y 84 del Reglamento de Adquisiciones, Arrendamientos y Servicios de la UAEH.</w:t>
            </w:r>
          </w:p>
        </w:tc>
      </w:tr>
    </w:tbl>
    <w:p w14:paraId="17872332" w14:textId="2C74E69F" w:rsidR="00476A22" w:rsidRPr="00C53A74" w:rsidRDefault="00476A22" w:rsidP="00476A22">
      <w:pPr>
        <w:pStyle w:val="Prrafodelista"/>
        <w:autoSpaceDE w:val="0"/>
        <w:autoSpaceDN w:val="0"/>
        <w:adjustRightInd w:val="0"/>
        <w:ind w:left="0"/>
        <w:jc w:val="both"/>
        <w:rPr>
          <w:rFonts w:ascii="Arial" w:hAnsi="Arial" w:cs="Arial"/>
          <w:color w:val="000000"/>
        </w:rPr>
      </w:pPr>
    </w:p>
    <w:p w14:paraId="1BC02E91" w14:textId="77777777" w:rsidR="00EA259E" w:rsidRPr="00C53A74" w:rsidRDefault="00EA259E" w:rsidP="00476A22">
      <w:pPr>
        <w:pStyle w:val="Prrafodelista"/>
        <w:autoSpaceDE w:val="0"/>
        <w:autoSpaceDN w:val="0"/>
        <w:adjustRightInd w:val="0"/>
        <w:ind w:left="0"/>
        <w:jc w:val="both"/>
        <w:rPr>
          <w:rFonts w:ascii="Arial" w:hAnsi="Arial" w:cs="Arial"/>
          <w:color w:val="000000"/>
        </w:rPr>
      </w:pPr>
    </w:p>
    <w:tbl>
      <w:tblPr>
        <w:tblW w:w="980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5812"/>
        <w:gridCol w:w="2748"/>
      </w:tblGrid>
      <w:tr w:rsidR="00476A22" w:rsidRPr="00C53A74" w14:paraId="5A23401B" w14:textId="77777777" w:rsidTr="00C5515A">
        <w:trPr>
          <w:trHeight w:val="305"/>
        </w:trPr>
        <w:tc>
          <w:tcPr>
            <w:tcW w:w="1242" w:type="dxa"/>
          </w:tcPr>
          <w:p w14:paraId="365DE891" w14:textId="77777777" w:rsidR="00476A22" w:rsidRPr="00C53A74" w:rsidRDefault="00476A22" w:rsidP="00DE3C09">
            <w:pPr>
              <w:pStyle w:val="Default"/>
              <w:jc w:val="both"/>
              <w:rPr>
                <w:b/>
                <w:sz w:val="20"/>
                <w:szCs w:val="20"/>
              </w:rPr>
            </w:pPr>
            <w:r w:rsidRPr="00C53A74">
              <w:rPr>
                <w:b/>
                <w:sz w:val="20"/>
                <w:szCs w:val="20"/>
              </w:rPr>
              <w:t>Página: 16</w:t>
            </w:r>
          </w:p>
        </w:tc>
        <w:tc>
          <w:tcPr>
            <w:tcW w:w="5812" w:type="dxa"/>
          </w:tcPr>
          <w:p w14:paraId="4BAFCD61" w14:textId="77777777" w:rsidR="00476A22" w:rsidRPr="00C53A74" w:rsidRDefault="00476A22" w:rsidP="00DE3C09">
            <w:pPr>
              <w:pStyle w:val="Default"/>
              <w:jc w:val="both"/>
              <w:rPr>
                <w:b/>
                <w:sz w:val="20"/>
                <w:szCs w:val="20"/>
              </w:rPr>
            </w:pPr>
            <w:r w:rsidRPr="00C53A74">
              <w:rPr>
                <w:b/>
                <w:sz w:val="20"/>
                <w:szCs w:val="20"/>
              </w:rPr>
              <w:t xml:space="preserve">Referencia: </w:t>
            </w:r>
          </w:p>
          <w:p w14:paraId="3266DFC0" w14:textId="77777777" w:rsidR="00476A22" w:rsidRPr="00C53A74" w:rsidRDefault="00476A22" w:rsidP="00DE3C09">
            <w:pPr>
              <w:pStyle w:val="Default"/>
              <w:jc w:val="both"/>
              <w:rPr>
                <w:b/>
                <w:sz w:val="20"/>
                <w:szCs w:val="20"/>
              </w:rPr>
            </w:pPr>
            <w:r w:rsidRPr="00C53A74">
              <w:rPr>
                <w:b/>
                <w:sz w:val="20"/>
                <w:szCs w:val="20"/>
              </w:rPr>
              <w:t xml:space="preserve">(Base, numeral, inciso, anexo, formato, etc.) </w:t>
            </w:r>
          </w:p>
          <w:p w14:paraId="2FA2969A" w14:textId="77777777" w:rsidR="00476A22" w:rsidRPr="00C53A74" w:rsidRDefault="00476A22" w:rsidP="00DE3C09">
            <w:pPr>
              <w:pStyle w:val="Default"/>
              <w:jc w:val="both"/>
              <w:rPr>
                <w:b/>
                <w:sz w:val="20"/>
                <w:szCs w:val="20"/>
              </w:rPr>
            </w:pPr>
            <w:r w:rsidRPr="00C53A74">
              <w:rPr>
                <w:b/>
                <w:bCs/>
                <w:sz w:val="20"/>
                <w:szCs w:val="20"/>
              </w:rPr>
              <w:t>8.1. Garantías</w:t>
            </w:r>
          </w:p>
        </w:tc>
        <w:tc>
          <w:tcPr>
            <w:tcW w:w="2748" w:type="dxa"/>
          </w:tcPr>
          <w:p w14:paraId="0B786139" w14:textId="77777777" w:rsidR="00476A22" w:rsidRPr="00C53A74" w:rsidRDefault="00476A22" w:rsidP="00DE3C09">
            <w:pPr>
              <w:pStyle w:val="Default"/>
              <w:jc w:val="both"/>
              <w:rPr>
                <w:b/>
                <w:sz w:val="20"/>
                <w:szCs w:val="20"/>
              </w:rPr>
            </w:pPr>
            <w:r w:rsidRPr="00C53A74">
              <w:rPr>
                <w:b/>
                <w:sz w:val="20"/>
                <w:szCs w:val="20"/>
              </w:rPr>
              <w:t xml:space="preserve">Tipo de Pregunta: </w:t>
            </w:r>
          </w:p>
          <w:p w14:paraId="243681EE" w14:textId="77777777" w:rsidR="00476A22" w:rsidRPr="00C53A74" w:rsidRDefault="00476A22" w:rsidP="00DE3C09">
            <w:pPr>
              <w:pStyle w:val="Default"/>
              <w:jc w:val="both"/>
              <w:rPr>
                <w:b/>
                <w:sz w:val="20"/>
                <w:szCs w:val="20"/>
              </w:rPr>
            </w:pPr>
            <w:r w:rsidRPr="00C53A74">
              <w:rPr>
                <w:b/>
                <w:sz w:val="20"/>
                <w:szCs w:val="20"/>
              </w:rPr>
              <w:t>Legal/</w:t>
            </w:r>
            <w:proofErr w:type="spellStart"/>
            <w:r w:rsidRPr="00C53A74">
              <w:rPr>
                <w:b/>
                <w:sz w:val="20"/>
                <w:szCs w:val="20"/>
              </w:rPr>
              <w:t>Admva</w:t>
            </w:r>
            <w:proofErr w:type="spellEnd"/>
            <w:r w:rsidRPr="00C53A74">
              <w:rPr>
                <w:b/>
                <w:sz w:val="20"/>
                <w:szCs w:val="20"/>
              </w:rPr>
              <w:t xml:space="preserve"> </w:t>
            </w:r>
          </w:p>
        </w:tc>
      </w:tr>
      <w:tr w:rsidR="00476A22" w:rsidRPr="00C53A74" w14:paraId="000B8DC5" w14:textId="77777777" w:rsidTr="00C5515A">
        <w:trPr>
          <w:trHeight w:val="93"/>
        </w:trPr>
        <w:tc>
          <w:tcPr>
            <w:tcW w:w="9802" w:type="dxa"/>
            <w:gridSpan w:val="3"/>
          </w:tcPr>
          <w:p w14:paraId="3657B73B" w14:textId="5AEF16AA" w:rsidR="00476A22" w:rsidRPr="00C53A74" w:rsidRDefault="00476A22" w:rsidP="00DE3C09">
            <w:pPr>
              <w:pStyle w:val="Default"/>
              <w:ind w:right="173"/>
              <w:jc w:val="both"/>
              <w:rPr>
                <w:iCs/>
                <w:sz w:val="20"/>
                <w:szCs w:val="20"/>
              </w:rPr>
            </w:pPr>
            <w:r w:rsidRPr="00C53A74">
              <w:rPr>
                <w:b/>
                <w:sz w:val="20"/>
                <w:szCs w:val="20"/>
              </w:rPr>
              <w:t xml:space="preserve">Pregunta 9.- </w:t>
            </w:r>
            <w:r w:rsidRPr="00C53A74">
              <w:rPr>
                <w:iCs/>
                <w:sz w:val="20"/>
                <w:szCs w:val="20"/>
              </w:rPr>
              <w:t xml:space="preserve">En relación a nuestra pregunta anterior y en caso de no ser favorable la respuesta, se solicita la convocante confirmar que se cumple presentando copia de la fianza electrónica para </w:t>
            </w:r>
            <w:r w:rsidRPr="00C53A74">
              <w:rPr>
                <w:b/>
                <w:bCs/>
                <w:iCs/>
                <w:sz w:val="20"/>
                <w:szCs w:val="20"/>
              </w:rPr>
              <w:t>Garantizar el cumplimiento del contrato por el 10 % del monto total.</w:t>
            </w:r>
            <w:r w:rsidRPr="00C53A74">
              <w:rPr>
                <w:iCs/>
                <w:sz w:val="20"/>
                <w:szCs w:val="20"/>
              </w:rPr>
              <w:t>, la cual contiene sello digital, línea de validación y XML, así como recibo de pago que ampara la validez del documento. Favor de pronunciarse al respecto.</w:t>
            </w:r>
          </w:p>
          <w:p w14:paraId="21455E43" w14:textId="77777777" w:rsidR="007461A4" w:rsidRPr="00C53A74" w:rsidRDefault="007461A4" w:rsidP="00DE3C09">
            <w:pPr>
              <w:pStyle w:val="Default"/>
              <w:ind w:right="173"/>
              <w:jc w:val="both"/>
              <w:rPr>
                <w:sz w:val="20"/>
                <w:szCs w:val="20"/>
                <w:lang w:val="es-ES_tradnl"/>
              </w:rPr>
            </w:pPr>
          </w:p>
          <w:p w14:paraId="11CE11D1" w14:textId="77777777" w:rsidR="007461A4" w:rsidRPr="00C53A74" w:rsidRDefault="007461A4" w:rsidP="007461A4">
            <w:pPr>
              <w:pStyle w:val="Default"/>
              <w:ind w:right="173"/>
              <w:jc w:val="both"/>
              <w:rPr>
                <w:sz w:val="20"/>
                <w:szCs w:val="20"/>
                <w:lang w:val="es-ES_tradnl"/>
              </w:rPr>
            </w:pPr>
            <w:r w:rsidRPr="00C53A74">
              <w:rPr>
                <w:b/>
                <w:bCs/>
                <w:sz w:val="20"/>
                <w:szCs w:val="20"/>
                <w:lang w:val="es-ES_tradnl"/>
              </w:rPr>
              <w:lastRenderedPageBreak/>
              <w:t>Respuesta:</w:t>
            </w:r>
            <w:r w:rsidR="00E33230" w:rsidRPr="00C53A74">
              <w:rPr>
                <w:b/>
                <w:bCs/>
                <w:sz w:val="20"/>
                <w:szCs w:val="20"/>
                <w:lang w:val="es-ES_tradnl"/>
              </w:rPr>
              <w:t xml:space="preserve"> </w:t>
            </w:r>
            <w:r w:rsidR="00E33230" w:rsidRPr="00C53A74">
              <w:rPr>
                <w:sz w:val="20"/>
                <w:szCs w:val="20"/>
                <w:lang w:val="es-ES_tradnl"/>
              </w:rPr>
              <w:t>Es correcta su apreciación.</w:t>
            </w:r>
          </w:p>
          <w:p w14:paraId="155F31F0" w14:textId="36C72B1F" w:rsidR="00EA259E" w:rsidRPr="00C53A74" w:rsidRDefault="00EA259E" w:rsidP="007461A4">
            <w:pPr>
              <w:pStyle w:val="Default"/>
              <w:ind w:right="173"/>
              <w:jc w:val="both"/>
              <w:rPr>
                <w:b/>
                <w:bCs/>
                <w:sz w:val="20"/>
                <w:szCs w:val="20"/>
                <w:lang w:val="es-ES_tradnl"/>
              </w:rPr>
            </w:pPr>
          </w:p>
        </w:tc>
      </w:tr>
    </w:tbl>
    <w:p w14:paraId="564A8047" w14:textId="77777777" w:rsidR="00476A22" w:rsidRPr="00C53A74" w:rsidRDefault="00476A22" w:rsidP="00476A22">
      <w:pPr>
        <w:pStyle w:val="Prrafodelista"/>
        <w:autoSpaceDE w:val="0"/>
        <w:autoSpaceDN w:val="0"/>
        <w:adjustRightInd w:val="0"/>
        <w:ind w:left="0"/>
        <w:jc w:val="both"/>
        <w:rPr>
          <w:rFonts w:ascii="Arial" w:hAnsi="Arial" w:cs="Arial"/>
          <w:color w:val="000000"/>
        </w:rPr>
      </w:pPr>
    </w:p>
    <w:tbl>
      <w:tblPr>
        <w:tblW w:w="980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5812"/>
        <w:gridCol w:w="2748"/>
      </w:tblGrid>
      <w:tr w:rsidR="00476A22" w:rsidRPr="00C53A74" w14:paraId="529703EB" w14:textId="77777777" w:rsidTr="00C5515A">
        <w:trPr>
          <w:trHeight w:val="305"/>
        </w:trPr>
        <w:tc>
          <w:tcPr>
            <w:tcW w:w="1242" w:type="dxa"/>
          </w:tcPr>
          <w:p w14:paraId="0328091A" w14:textId="77777777" w:rsidR="00476A22" w:rsidRPr="00C53A74" w:rsidRDefault="00476A22" w:rsidP="00DE3C09">
            <w:pPr>
              <w:pStyle w:val="Default"/>
              <w:jc w:val="both"/>
              <w:rPr>
                <w:b/>
                <w:sz w:val="20"/>
                <w:szCs w:val="20"/>
              </w:rPr>
            </w:pPr>
            <w:r w:rsidRPr="00C53A74">
              <w:rPr>
                <w:b/>
                <w:sz w:val="20"/>
                <w:szCs w:val="20"/>
              </w:rPr>
              <w:t>Página: 16</w:t>
            </w:r>
          </w:p>
        </w:tc>
        <w:tc>
          <w:tcPr>
            <w:tcW w:w="5812" w:type="dxa"/>
          </w:tcPr>
          <w:p w14:paraId="31F1DB60" w14:textId="77777777" w:rsidR="00476A22" w:rsidRPr="00C53A74" w:rsidRDefault="00476A22" w:rsidP="00DE3C09">
            <w:pPr>
              <w:pStyle w:val="Default"/>
              <w:jc w:val="both"/>
              <w:rPr>
                <w:b/>
                <w:sz w:val="20"/>
                <w:szCs w:val="20"/>
              </w:rPr>
            </w:pPr>
            <w:r w:rsidRPr="00C53A74">
              <w:rPr>
                <w:b/>
                <w:sz w:val="20"/>
                <w:szCs w:val="20"/>
              </w:rPr>
              <w:t xml:space="preserve">Referencia: </w:t>
            </w:r>
          </w:p>
          <w:p w14:paraId="2679BCCF" w14:textId="77777777" w:rsidR="00476A22" w:rsidRPr="00C53A74" w:rsidRDefault="00476A22" w:rsidP="00DE3C09">
            <w:pPr>
              <w:pStyle w:val="Default"/>
              <w:jc w:val="both"/>
              <w:rPr>
                <w:b/>
                <w:sz w:val="20"/>
                <w:szCs w:val="20"/>
              </w:rPr>
            </w:pPr>
            <w:r w:rsidRPr="00C53A74">
              <w:rPr>
                <w:b/>
                <w:sz w:val="20"/>
                <w:szCs w:val="20"/>
              </w:rPr>
              <w:t xml:space="preserve">(Base, numeral, inciso, anexo, formato, etc.) </w:t>
            </w:r>
          </w:p>
          <w:p w14:paraId="274D0DE5" w14:textId="77777777" w:rsidR="00476A22" w:rsidRPr="00C53A74" w:rsidRDefault="00476A22" w:rsidP="00DE3C09">
            <w:pPr>
              <w:pStyle w:val="Default"/>
              <w:jc w:val="both"/>
              <w:rPr>
                <w:b/>
                <w:sz w:val="20"/>
                <w:szCs w:val="20"/>
              </w:rPr>
            </w:pPr>
            <w:r w:rsidRPr="00C53A74">
              <w:rPr>
                <w:b/>
                <w:bCs/>
                <w:sz w:val="20"/>
                <w:szCs w:val="20"/>
              </w:rPr>
              <w:t>8.2. Datos sobre la garantía de cumplimiento, tercer párrafo</w:t>
            </w:r>
          </w:p>
        </w:tc>
        <w:tc>
          <w:tcPr>
            <w:tcW w:w="2748" w:type="dxa"/>
          </w:tcPr>
          <w:p w14:paraId="521AC29D" w14:textId="77777777" w:rsidR="00476A22" w:rsidRPr="00C53A74" w:rsidRDefault="00476A22" w:rsidP="00DE3C09">
            <w:pPr>
              <w:pStyle w:val="Default"/>
              <w:jc w:val="both"/>
              <w:rPr>
                <w:b/>
                <w:sz w:val="20"/>
                <w:szCs w:val="20"/>
              </w:rPr>
            </w:pPr>
            <w:r w:rsidRPr="00C53A74">
              <w:rPr>
                <w:b/>
                <w:sz w:val="20"/>
                <w:szCs w:val="20"/>
              </w:rPr>
              <w:t xml:space="preserve">Tipo de Pregunta: </w:t>
            </w:r>
          </w:p>
          <w:p w14:paraId="67A8D241" w14:textId="77777777" w:rsidR="00476A22" w:rsidRPr="00C53A74" w:rsidRDefault="00476A22" w:rsidP="00DE3C09">
            <w:pPr>
              <w:pStyle w:val="Default"/>
              <w:jc w:val="both"/>
              <w:rPr>
                <w:b/>
                <w:sz w:val="20"/>
                <w:szCs w:val="20"/>
              </w:rPr>
            </w:pPr>
            <w:r w:rsidRPr="00C53A74">
              <w:rPr>
                <w:b/>
                <w:sz w:val="20"/>
                <w:szCs w:val="20"/>
              </w:rPr>
              <w:t>Legal/</w:t>
            </w:r>
            <w:proofErr w:type="spellStart"/>
            <w:r w:rsidRPr="00C53A74">
              <w:rPr>
                <w:b/>
                <w:sz w:val="20"/>
                <w:szCs w:val="20"/>
              </w:rPr>
              <w:t>Admva</w:t>
            </w:r>
            <w:proofErr w:type="spellEnd"/>
            <w:r w:rsidRPr="00C53A74">
              <w:rPr>
                <w:b/>
                <w:sz w:val="20"/>
                <w:szCs w:val="20"/>
              </w:rPr>
              <w:t xml:space="preserve"> </w:t>
            </w:r>
          </w:p>
        </w:tc>
      </w:tr>
      <w:tr w:rsidR="00476A22" w:rsidRPr="00C53A74" w14:paraId="32D07AA8" w14:textId="77777777" w:rsidTr="00C5515A">
        <w:trPr>
          <w:trHeight w:val="93"/>
        </w:trPr>
        <w:tc>
          <w:tcPr>
            <w:tcW w:w="9802" w:type="dxa"/>
            <w:gridSpan w:val="3"/>
          </w:tcPr>
          <w:p w14:paraId="50D7EC7B" w14:textId="77777777" w:rsidR="00476A22" w:rsidRPr="00C53A74" w:rsidRDefault="00476A22" w:rsidP="00DE3C09">
            <w:pPr>
              <w:pStyle w:val="Default"/>
              <w:ind w:right="173"/>
              <w:jc w:val="both"/>
              <w:rPr>
                <w:sz w:val="20"/>
                <w:szCs w:val="20"/>
                <w:lang w:val="es-ES_tradnl"/>
              </w:rPr>
            </w:pPr>
            <w:r w:rsidRPr="00C53A74">
              <w:rPr>
                <w:b/>
                <w:sz w:val="20"/>
                <w:szCs w:val="20"/>
              </w:rPr>
              <w:t xml:space="preserve">Pregunta 10.- </w:t>
            </w:r>
            <w:r w:rsidRPr="00C53A74">
              <w:rPr>
                <w:iCs/>
                <w:sz w:val="20"/>
                <w:szCs w:val="20"/>
              </w:rPr>
              <w:t>Se solicita a la convocante sustituir el término “a entera satisfacción” por “conforme a las bases de la licitación, en la junta de aclaraciones, en la proposición (oferta técnica y económica) del licitante ganador y en la demás legislación y normatividad aplicable” ya que el cumplimiento de las obligaciones no puede estar supeditado al criterio subjetivo de una persona, sino a lo acordado durante el presente proceso de contratación. Favor de pronunciarse al respecto.</w:t>
            </w:r>
          </w:p>
          <w:p w14:paraId="148FF0B6" w14:textId="77777777" w:rsidR="007461A4" w:rsidRPr="00C53A74" w:rsidRDefault="007461A4" w:rsidP="00DE3C09">
            <w:pPr>
              <w:pStyle w:val="Default"/>
              <w:ind w:right="173"/>
              <w:jc w:val="both"/>
              <w:rPr>
                <w:sz w:val="20"/>
                <w:szCs w:val="20"/>
                <w:lang w:val="es-ES_tradnl"/>
              </w:rPr>
            </w:pPr>
          </w:p>
          <w:p w14:paraId="067E3554" w14:textId="53F91B3D" w:rsidR="007461A4" w:rsidRPr="00C53A74" w:rsidRDefault="007461A4" w:rsidP="00E33230">
            <w:pPr>
              <w:pStyle w:val="Prrafodelista"/>
              <w:spacing w:line="276" w:lineRule="auto"/>
              <w:ind w:left="142" w:right="173"/>
              <w:jc w:val="both"/>
              <w:rPr>
                <w:rFonts w:ascii="Arial" w:eastAsiaTheme="minorHAnsi" w:hAnsi="Arial" w:cs="Arial"/>
                <w:b/>
                <w:color w:val="000000"/>
                <w:lang w:val="es-MX" w:eastAsia="en-US"/>
              </w:rPr>
            </w:pPr>
            <w:r w:rsidRPr="00C53A74">
              <w:rPr>
                <w:rFonts w:ascii="Arial" w:eastAsiaTheme="minorHAnsi" w:hAnsi="Arial" w:cs="Arial"/>
                <w:b/>
                <w:color w:val="000000"/>
                <w:lang w:val="es-MX" w:eastAsia="en-US"/>
              </w:rPr>
              <w:t>Respuesta:</w:t>
            </w:r>
            <w:r w:rsidR="00E33230" w:rsidRPr="00C53A74">
              <w:rPr>
                <w:rFonts w:ascii="Arial" w:eastAsiaTheme="minorHAnsi" w:hAnsi="Arial" w:cs="Arial"/>
                <w:b/>
                <w:color w:val="000000"/>
                <w:lang w:val="es-MX" w:eastAsia="en-US"/>
              </w:rPr>
              <w:t xml:space="preserve"> </w:t>
            </w:r>
            <w:r w:rsidRPr="00C53A74">
              <w:rPr>
                <w:rFonts w:ascii="Arial" w:eastAsiaTheme="minorHAnsi" w:hAnsi="Arial" w:cs="Arial"/>
                <w:bCs/>
                <w:lang w:eastAsia="en-US"/>
              </w:rPr>
              <w:t>No se acepta su solicitud deberá apegarse lo dispuesto en las bases de licitación del presente procedimiento, así como a la Junta de Aclaraciones.</w:t>
            </w:r>
          </w:p>
        </w:tc>
      </w:tr>
    </w:tbl>
    <w:p w14:paraId="02FE6024" w14:textId="77777777" w:rsidR="00476A22" w:rsidRPr="00C53A74" w:rsidRDefault="00476A22" w:rsidP="00476A22">
      <w:pPr>
        <w:pStyle w:val="Prrafodelista"/>
        <w:autoSpaceDE w:val="0"/>
        <w:autoSpaceDN w:val="0"/>
        <w:adjustRightInd w:val="0"/>
        <w:ind w:left="0"/>
        <w:jc w:val="both"/>
        <w:rPr>
          <w:rFonts w:ascii="Arial" w:hAnsi="Arial" w:cs="Arial"/>
          <w:color w:val="000000"/>
        </w:rPr>
      </w:pPr>
    </w:p>
    <w:p w14:paraId="73BB0823" w14:textId="77777777" w:rsidR="00476A22" w:rsidRPr="00C53A74" w:rsidRDefault="00476A22" w:rsidP="00476A22">
      <w:pPr>
        <w:pStyle w:val="Prrafodelista"/>
        <w:autoSpaceDE w:val="0"/>
        <w:autoSpaceDN w:val="0"/>
        <w:adjustRightInd w:val="0"/>
        <w:ind w:left="0"/>
        <w:jc w:val="both"/>
        <w:rPr>
          <w:rFonts w:ascii="Arial" w:hAnsi="Arial" w:cs="Arial"/>
          <w:color w:val="000000"/>
        </w:rPr>
      </w:pPr>
    </w:p>
    <w:tbl>
      <w:tblPr>
        <w:tblW w:w="980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5812"/>
        <w:gridCol w:w="2748"/>
      </w:tblGrid>
      <w:tr w:rsidR="00476A22" w:rsidRPr="00C53A74" w14:paraId="27BF623F" w14:textId="77777777" w:rsidTr="00C5515A">
        <w:trPr>
          <w:trHeight w:val="305"/>
        </w:trPr>
        <w:tc>
          <w:tcPr>
            <w:tcW w:w="1242" w:type="dxa"/>
          </w:tcPr>
          <w:p w14:paraId="6934165C" w14:textId="77777777" w:rsidR="00476A22" w:rsidRPr="00C53A74" w:rsidRDefault="00476A22" w:rsidP="00DE3C09">
            <w:pPr>
              <w:pStyle w:val="Default"/>
              <w:jc w:val="both"/>
              <w:rPr>
                <w:b/>
                <w:sz w:val="20"/>
                <w:szCs w:val="20"/>
              </w:rPr>
            </w:pPr>
            <w:r w:rsidRPr="00C53A74">
              <w:rPr>
                <w:b/>
                <w:sz w:val="20"/>
                <w:szCs w:val="20"/>
              </w:rPr>
              <w:t>Página: 17</w:t>
            </w:r>
          </w:p>
        </w:tc>
        <w:tc>
          <w:tcPr>
            <w:tcW w:w="5812" w:type="dxa"/>
          </w:tcPr>
          <w:p w14:paraId="0E4AAAB5" w14:textId="77777777" w:rsidR="00476A22" w:rsidRPr="00C53A74" w:rsidRDefault="00476A22" w:rsidP="00DE3C09">
            <w:pPr>
              <w:pStyle w:val="Default"/>
              <w:jc w:val="both"/>
              <w:rPr>
                <w:b/>
                <w:sz w:val="20"/>
                <w:szCs w:val="20"/>
              </w:rPr>
            </w:pPr>
            <w:r w:rsidRPr="00C53A74">
              <w:rPr>
                <w:b/>
                <w:sz w:val="20"/>
                <w:szCs w:val="20"/>
              </w:rPr>
              <w:t xml:space="preserve">Referencia: </w:t>
            </w:r>
          </w:p>
          <w:p w14:paraId="618388B7" w14:textId="77777777" w:rsidR="00476A22" w:rsidRPr="00C53A74" w:rsidRDefault="00476A22" w:rsidP="00DE3C09">
            <w:pPr>
              <w:pStyle w:val="Default"/>
              <w:jc w:val="both"/>
              <w:rPr>
                <w:b/>
                <w:sz w:val="20"/>
                <w:szCs w:val="20"/>
              </w:rPr>
            </w:pPr>
            <w:r w:rsidRPr="00C53A74">
              <w:rPr>
                <w:b/>
                <w:sz w:val="20"/>
                <w:szCs w:val="20"/>
              </w:rPr>
              <w:t xml:space="preserve">(Base, numeral, inciso, anexo, formato, etc.) </w:t>
            </w:r>
          </w:p>
          <w:p w14:paraId="0E20BFB5" w14:textId="77777777" w:rsidR="00476A22" w:rsidRPr="00C53A74" w:rsidRDefault="00476A22" w:rsidP="00DE3C09">
            <w:pPr>
              <w:pStyle w:val="Default"/>
              <w:jc w:val="both"/>
              <w:rPr>
                <w:b/>
                <w:sz w:val="20"/>
                <w:szCs w:val="20"/>
              </w:rPr>
            </w:pPr>
            <w:r w:rsidRPr="00C53A74">
              <w:rPr>
                <w:b/>
                <w:bCs/>
                <w:sz w:val="20"/>
                <w:szCs w:val="20"/>
              </w:rPr>
              <w:t>8.4 Penas Convencionales</w:t>
            </w:r>
          </w:p>
        </w:tc>
        <w:tc>
          <w:tcPr>
            <w:tcW w:w="2748" w:type="dxa"/>
          </w:tcPr>
          <w:p w14:paraId="19673376" w14:textId="77777777" w:rsidR="00476A22" w:rsidRPr="00C53A74" w:rsidRDefault="00476A22" w:rsidP="00DE3C09">
            <w:pPr>
              <w:pStyle w:val="Default"/>
              <w:jc w:val="both"/>
              <w:rPr>
                <w:b/>
                <w:sz w:val="20"/>
                <w:szCs w:val="20"/>
              </w:rPr>
            </w:pPr>
            <w:r w:rsidRPr="00C53A74">
              <w:rPr>
                <w:b/>
                <w:sz w:val="20"/>
                <w:szCs w:val="20"/>
              </w:rPr>
              <w:t xml:space="preserve">Tipo de Pregunta: </w:t>
            </w:r>
          </w:p>
          <w:p w14:paraId="272DEBE4" w14:textId="77777777" w:rsidR="00476A22" w:rsidRPr="00C53A74" w:rsidRDefault="00476A22" w:rsidP="00DE3C09">
            <w:pPr>
              <w:pStyle w:val="Default"/>
              <w:jc w:val="both"/>
              <w:rPr>
                <w:b/>
                <w:sz w:val="20"/>
                <w:szCs w:val="20"/>
              </w:rPr>
            </w:pPr>
            <w:r w:rsidRPr="00C53A74">
              <w:rPr>
                <w:b/>
                <w:sz w:val="20"/>
                <w:szCs w:val="20"/>
              </w:rPr>
              <w:t>Legal/</w:t>
            </w:r>
            <w:proofErr w:type="spellStart"/>
            <w:r w:rsidRPr="00C53A74">
              <w:rPr>
                <w:b/>
                <w:sz w:val="20"/>
                <w:szCs w:val="20"/>
              </w:rPr>
              <w:t>Admva</w:t>
            </w:r>
            <w:proofErr w:type="spellEnd"/>
            <w:r w:rsidRPr="00C53A74">
              <w:rPr>
                <w:b/>
                <w:sz w:val="20"/>
                <w:szCs w:val="20"/>
              </w:rPr>
              <w:t xml:space="preserve"> </w:t>
            </w:r>
          </w:p>
        </w:tc>
      </w:tr>
      <w:tr w:rsidR="00476A22" w:rsidRPr="00C53A74" w14:paraId="5C0A3136" w14:textId="77777777" w:rsidTr="00C5515A">
        <w:trPr>
          <w:trHeight w:val="93"/>
        </w:trPr>
        <w:tc>
          <w:tcPr>
            <w:tcW w:w="9802" w:type="dxa"/>
            <w:gridSpan w:val="3"/>
          </w:tcPr>
          <w:p w14:paraId="46145617" w14:textId="77777777" w:rsidR="00476A22" w:rsidRPr="00C53A74" w:rsidRDefault="00476A22" w:rsidP="00DE3C09">
            <w:pPr>
              <w:pStyle w:val="Prrafodelista"/>
              <w:ind w:left="0" w:right="173"/>
              <w:jc w:val="both"/>
              <w:rPr>
                <w:rFonts w:ascii="Arial" w:eastAsiaTheme="minorHAnsi" w:hAnsi="Arial" w:cs="Arial"/>
                <w:bCs/>
                <w:color w:val="000000"/>
                <w:lang w:val="es-MX" w:eastAsia="en-US"/>
              </w:rPr>
            </w:pPr>
            <w:r w:rsidRPr="00C53A74">
              <w:rPr>
                <w:rFonts w:ascii="Arial" w:eastAsiaTheme="minorHAnsi" w:hAnsi="Arial" w:cs="Arial"/>
                <w:b/>
                <w:color w:val="000000"/>
                <w:lang w:val="es-MX" w:eastAsia="en-US"/>
              </w:rPr>
              <w:t xml:space="preserve">Pregunta 11.- </w:t>
            </w:r>
            <w:r w:rsidRPr="00C53A74">
              <w:rPr>
                <w:rFonts w:ascii="Arial" w:eastAsiaTheme="minorHAnsi" w:hAnsi="Arial" w:cs="Arial"/>
                <w:bCs/>
                <w:color w:val="000000"/>
                <w:lang w:val="es-MX" w:eastAsia="en-US"/>
              </w:rPr>
              <w:t>Se solicita a la convocante señalar como pena convencional por incumplimiento lo establecido en el artículo 276 de la Ley de Instituciones de Seguros y de Fianzas, ya que dicho precepto legal es de observancia obligatoria para las instituciones de seguros.</w:t>
            </w:r>
          </w:p>
          <w:p w14:paraId="106F7E50" w14:textId="363EAD55" w:rsidR="007461A4" w:rsidRPr="00C53A74" w:rsidRDefault="007461A4" w:rsidP="00DE3C09">
            <w:pPr>
              <w:pStyle w:val="Prrafodelista"/>
              <w:ind w:left="0" w:right="173"/>
              <w:jc w:val="both"/>
              <w:rPr>
                <w:rFonts w:ascii="Arial" w:eastAsiaTheme="minorHAnsi" w:hAnsi="Arial" w:cs="Arial"/>
                <w:bCs/>
                <w:color w:val="000000"/>
                <w:lang w:val="es-MX" w:eastAsia="en-US"/>
              </w:rPr>
            </w:pPr>
          </w:p>
          <w:p w14:paraId="204D6DA0" w14:textId="77777777" w:rsidR="007461A4" w:rsidRPr="00C53A74" w:rsidRDefault="007461A4" w:rsidP="007461A4">
            <w:pPr>
              <w:pStyle w:val="Default"/>
              <w:ind w:right="173"/>
              <w:jc w:val="both"/>
              <w:rPr>
                <w:rFonts w:eastAsia="Times New Roman"/>
                <w:b/>
                <w:bCs/>
                <w:color w:val="auto"/>
                <w:sz w:val="20"/>
                <w:szCs w:val="20"/>
                <w:lang w:eastAsia="es-ES"/>
              </w:rPr>
            </w:pPr>
            <w:r w:rsidRPr="00C53A74">
              <w:rPr>
                <w:rFonts w:eastAsia="Times New Roman"/>
                <w:b/>
                <w:bCs/>
                <w:color w:val="auto"/>
                <w:sz w:val="20"/>
                <w:szCs w:val="20"/>
                <w:lang w:eastAsia="es-ES"/>
              </w:rPr>
              <w:t>Respuesta:</w:t>
            </w:r>
          </w:p>
          <w:p w14:paraId="7428CB3F" w14:textId="298E3254" w:rsidR="007461A4" w:rsidRPr="00C53A74" w:rsidRDefault="007461A4" w:rsidP="00EA259E">
            <w:pPr>
              <w:ind w:right="142"/>
              <w:jc w:val="both"/>
              <w:rPr>
                <w:rFonts w:cs="Arial"/>
                <w:color w:val="000000" w:themeColor="text1"/>
                <w:sz w:val="20"/>
                <w:szCs w:val="20"/>
              </w:rPr>
            </w:pPr>
            <w:r w:rsidRPr="00C53A74">
              <w:rPr>
                <w:rFonts w:cs="Arial"/>
                <w:color w:val="000000" w:themeColor="text1"/>
                <w:sz w:val="20"/>
                <w:szCs w:val="20"/>
              </w:rPr>
              <w:t xml:space="preserve">No es procedente la aplicación de la Ley de Instituciones de Seguros y de Fianzas como lo señala el licitante, </w:t>
            </w:r>
            <w:r w:rsidR="0098457B" w:rsidRPr="00C53A74">
              <w:rPr>
                <w:rFonts w:cs="Arial"/>
                <w:color w:val="000000" w:themeColor="text1"/>
                <w:sz w:val="20"/>
                <w:szCs w:val="20"/>
              </w:rPr>
              <w:t>toda vez que dicha ley no sustituye ni desplaza el marco normativo en materia de Adquisiciones, Arrendamientos y Servicios, obligatoria para los procedimientos de contratación con recursos públicos.</w:t>
            </w:r>
          </w:p>
        </w:tc>
      </w:tr>
    </w:tbl>
    <w:p w14:paraId="0E0ED23E" w14:textId="52D2FAF4" w:rsidR="00476A22" w:rsidRPr="00C53A74" w:rsidRDefault="00476A22" w:rsidP="00476A22">
      <w:pPr>
        <w:pStyle w:val="Prrafodelista"/>
        <w:autoSpaceDE w:val="0"/>
        <w:autoSpaceDN w:val="0"/>
        <w:adjustRightInd w:val="0"/>
        <w:ind w:left="0"/>
        <w:jc w:val="both"/>
        <w:rPr>
          <w:rFonts w:ascii="Arial" w:hAnsi="Arial" w:cs="Arial"/>
          <w:color w:val="000000"/>
        </w:rPr>
      </w:pPr>
    </w:p>
    <w:p w14:paraId="02F243FA" w14:textId="77777777" w:rsidR="00C5515A" w:rsidRPr="00C53A74" w:rsidRDefault="00C5515A" w:rsidP="00476A22">
      <w:pPr>
        <w:pStyle w:val="Prrafodelista"/>
        <w:autoSpaceDE w:val="0"/>
        <w:autoSpaceDN w:val="0"/>
        <w:adjustRightInd w:val="0"/>
        <w:ind w:left="0"/>
        <w:jc w:val="both"/>
        <w:rPr>
          <w:rFonts w:ascii="Arial" w:hAnsi="Arial" w:cs="Arial"/>
          <w:color w:val="000000"/>
        </w:rPr>
      </w:pPr>
    </w:p>
    <w:tbl>
      <w:tblPr>
        <w:tblW w:w="980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5812"/>
        <w:gridCol w:w="2748"/>
      </w:tblGrid>
      <w:tr w:rsidR="00476A22" w:rsidRPr="00C53A74" w14:paraId="5BDCA598" w14:textId="77777777" w:rsidTr="00C5515A">
        <w:trPr>
          <w:trHeight w:val="305"/>
        </w:trPr>
        <w:tc>
          <w:tcPr>
            <w:tcW w:w="1242" w:type="dxa"/>
          </w:tcPr>
          <w:p w14:paraId="69A43E08" w14:textId="77777777" w:rsidR="00476A22" w:rsidRPr="00C53A74" w:rsidRDefault="00476A22" w:rsidP="00DE3C09">
            <w:pPr>
              <w:pStyle w:val="Default"/>
              <w:jc w:val="both"/>
              <w:rPr>
                <w:b/>
                <w:sz w:val="20"/>
                <w:szCs w:val="20"/>
              </w:rPr>
            </w:pPr>
            <w:r w:rsidRPr="00C53A74">
              <w:rPr>
                <w:b/>
                <w:sz w:val="20"/>
                <w:szCs w:val="20"/>
              </w:rPr>
              <w:t>Página: 17</w:t>
            </w:r>
          </w:p>
        </w:tc>
        <w:tc>
          <w:tcPr>
            <w:tcW w:w="5812" w:type="dxa"/>
          </w:tcPr>
          <w:p w14:paraId="5CECAADF" w14:textId="77777777" w:rsidR="00476A22" w:rsidRPr="00C53A74" w:rsidRDefault="00476A22" w:rsidP="00DE3C09">
            <w:pPr>
              <w:pStyle w:val="Default"/>
              <w:jc w:val="both"/>
              <w:rPr>
                <w:b/>
                <w:sz w:val="20"/>
                <w:szCs w:val="20"/>
              </w:rPr>
            </w:pPr>
            <w:r w:rsidRPr="00C53A74">
              <w:rPr>
                <w:b/>
                <w:sz w:val="20"/>
                <w:szCs w:val="20"/>
              </w:rPr>
              <w:t xml:space="preserve">Referencia: </w:t>
            </w:r>
          </w:p>
          <w:p w14:paraId="7E64116A" w14:textId="77777777" w:rsidR="00476A22" w:rsidRPr="00C53A74" w:rsidRDefault="00476A22" w:rsidP="00DE3C09">
            <w:pPr>
              <w:pStyle w:val="Default"/>
              <w:jc w:val="both"/>
              <w:rPr>
                <w:b/>
                <w:sz w:val="20"/>
                <w:szCs w:val="20"/>
              </w:rPr>
            </w:pPr>
            <w:r w:rsidRPr="00C53A74">
              <w:rPr>
                <w:b/>
                <w:sz w:val="20"/>
                <w:szCs w:val="20"/>
              </w:rPr>
              <w:t xml:space="preserve">(Base, numeral, inciso, anexo, formato, etc.) </w:t>
            </w:r>
          </w:p>
          <w:p w14:paraId="5FFCF8A1" w14:textId="77777777" w:rsidR="00476A22" w:rsidRPr="00C53A74" w:rsidRDefault="00476A22" w:rsidP="00DE3C09">
            <w:pPr>
              <w:pStyle w:val="Default"/>
              <w:jc w:val="both"/>
              <w:rPr>
                <w:b/>
                <w:sz w:val="20"/>
                <w:szCs w:val="20"/>
              </w:rPr>
            </w:pPr>
            <w:r w:rsidRPr="00C53A74">
              <w:rPr>
                <w:b/>
                <w:bCs/>
                <w:sz w:val="20"/>
                <w:szCs w:val="20"/>
              </w:rPr>
              <w:t>9.1. Propuestas conjuntas</w:t>
            </w:r>
          </w:p>
        </w:tc>
        <w:tc>
          <w:tcPr>
            <w:tcW w:w="2748" w:type="dxa"/>
          </w:tcPr>
          <w:p w14:paraId="06DB32B3" w14:textId="77777777" w:rsidR="00476A22" w:rsidRPr="00C53A74" w:rsidRDefault="00476A22" w:rsidP="00DE3C09">
            <w:pPr>
              <w:pStyle w:val="Default"/>
              <w:jc w:val="both"/>
              <w:rPr>
                <w:b/>
                <w:sz w:val="20"/>
                <w:szCs w:val="20"/>
              </w:rPr>
            </w:pPr>
            <w:r w:rsidRPr="00C53A74">
              <w:rPr>
                <w:b/>
                <w:sz w:val="20"/>
                <w:szCs w:val="20"/>
              </w:rPr>
              <w:t xml:space="preserve">Tipo de Pregunta: </w:t>
            </w:r>
          </w:p>
          <w:p w14:paraId="2234BA52" w14:textId="77777777" w:rsidR="00476A22" w:rsidRPr="00C53A74" w:rsidRDefault="00476A22" w:rsidP="00DE3C09">
            <w:pPr>
              <w:pStyle w:val="Default"/>
              <w:jc w:val="both"/>
              <w:rPr>
                <w:b/>
                <w:sz w:val="20"/>
                <w:szCs w:val="20"/>
              </w:rPr>
            </w:pPr>
            <w:r w:rsidRPr="00C53A74">
              <w:rPr>
                <w:b/>
                <w:sz w:val="20"/>
                <w:szCs w:val="20"/>
              </w:rPr>
              <w:t>Legal/</w:t>
            </w:r>
            <w:proofErr w:type="spellStart"/>
            <w:r w:rsidRPr="00C53A74">
              <w:rPr>
                <w:b/>
                <w:sz w:val="20"/>
                <w:szCs w:val="20"/>
              </w:rPr>
              <w:t>Admva</w:t>
            </w:r>
            <w:proofErr w:type="spellEnd"/>
            <w:r w:rsidRPr="00C53A74">
              <w:rPr>
                <w:b/>
                <w:sz w:val="20"/>
                <w:szCs w:val="20"/>
              </w:rPr>
              <w:t xml:space="preserve"> </w:t>
            </w:r>
          </w:p>
        </w:tc>
      </w:tr>
      <w:tr w:rsidR="00476A22" w:rsidRPr="00C53A74" w14:paraId="617980AE" w14:textId="77777777" w:rsidTr="00C5515A">
        <w:trPr>
          <w:trHeight w:val="93"/>
        </w:trPr>
        <w:tc>
          <w:tcPr>
            <w:tcW w:w="9802" w:type="dxa"/>
            <w:gridSpan w:val="3"/>
          </w:tcPr>
          <w:p w14:paraId="7F9BED6E" w14:textId="77777777" w:rsidR="00476A22" w:rsidRPr="00C53A74" w:rsidRDefault="00476A22" w:rsidP="00DE3C09">
            <w:pPr>
              <w:pStyle w:val="Default"/>
              <w:ind w:right="173"/>
              <w:jc w:val="both"/>
              <w:rPr>
                <w:sz w:val="20"/>
                <w:szCs w:val="20"/>
              </w:rPr>
            </w:pPr>
            <w:r w:rsidRPr="00C53A74">
              <w:rPr>
                <w:b/>
                <w:sz w:val="20"/>
                <w:szCs w:val="20"/>
              </w:rPr>
              <w:t xml:space="preserve">Pregunta 12.- </w:t>
            </w:r>
            <w:r w:rsidRPr="00C53A74">
              <w:rPr>
                <w:sz w:val="20"/>
                <w:szCs w:val="20"/>
              </w:rPr>
              <w:t>Solicitamos amablemente a la convocante nos permita presentar escrito manifestando bajo protesta de decir verdad en el que mi representada, la empresa Seguros Inbursa, S.A. Grupo financiero Inbursa, no presenta proposición conjunta. Favor de pronunciarse al respecto.</w:t>
            </w:r>
          </w:p>
          <w:p w14:paraId="785AB535" w14:textId="77777777" w:rsidR="007461A4" w:rsidRPr="00C53A74" w:rsidRDefault="007461A4" w:rsidP="00DE3C09">
            <w:pPr>
              <w:pStyle w:val="Default"/>
              <w:ind w:right="173"/>
              <w:jc w:val="both"/>
              <w:rPr>
                <w:sz w:val="20"/>
                <w:szCs w:val="20"/>
              </w:rPr>
            </w:pPr>
          </w:p>
          <w:p w14:paraId="4AE6AD49" w14:textId="77777777" w:rsidR="007461A4" w:rsidRPr="00C53A74" w:rsidRDefault="007461A4" w:rsidP="007461A4">
            <w:pPr>
              <w:pStyle w:val="Default"/>
              <w:ind w:right="173"/>
              <w:jc w:val="both"/>
              <w:rPr>
                <w:b/>
                <w:bCs/>
                <w:sz w:val="20"/>
                <w:szCs w:val="20"/>
              </w:rPr>
            </w:pPr>
            <w:r w:rsidRPr="00C53A74">
              <w:rPr>
                <w:b/>
                <w:bCs/>
                <w:sz w:val="20"/>
                <w:szCs w:val="20"/>
              </w:rPr>
              <w:t>Respuesta:</w:t>
            </w:r>
          </w:p>
          <w:p w14:paraId="0E92AD41" w14:textId="77777777" w:rsidR="007461A4" w:rsidRPr="00C53A74" w:rsidRDefault="007461A4" w:rsidP="007461A4">
            <w:pPr>
              <w:pStyle w:val="Default"/>
              <w:ind w:right="173"/>
              <w:jc w:val="both"/>
              <w:rPr>
                <w:sz w:val="20"/>
                <w:szCs w:val="20"/>
              </w:rPr>
            </w:pPr>
            <w:r w:rsidRPr="00C53A74">
              <w:rPr>
                <w:sz w:val="20"/>
                <w:szCs w:val="20"/>
              </w:rPr>
              <w:t>Se acepta su propuesta, será suficiente con un manifiesto donde indique no aplica para este supuesto.</w:t>
            </w:r>
          </w:p>
          <w:p w14:paraId="3AC98ED6" w14:textId="1BF09A43" w:rsidR="007461A4" w:rsidRPr="00C53A74" w:rsidRDefault="007461A4" w:rsidP="00DE3C09">
            <w:pPr>
              <w:pStyle w:val="Default"/>
              <w:ind w:right="173"/>
              <w:jc w:val="both"/>
              <w:rPr>
                <w:rFonts w:eastAsia="Times New Roman"/>
                <w:sz w:val="20"/>
                <w:szCs w:val="20"/>
                <w:lang w:eastAsia="es-ES"/>
              </w:rPr>
            </w:pPr>
          </w:p>
        </w:tc>
      </w:tr>
    </w:tbl>
    <w:p w14:paraId="0D4A845B" w14:textId="0B36B202" w:rsidR="00476A22" w:rsidRPr="00C53A74" w:rsidRDefault="00476A22" w:rsidP="00476A22">
      <w:pPr>
        <w:pStyle w:val="Prrafodelista"/>
        <w:ind w:left="0"/>
        <w:jc w:val="both"/>
        <w:rPr>
          <w:rFonts w:ascii="Arial" w:eastAsia="Cambria" w:hAnsi="Arial" w:cs="Arial"/>
        </w:rPr>
      </w:pPr>
    </w:p>
    <w:p w14:paraId="4C57AED9" w14:textId="77777777" w:rsidR="0050256E" w:rsidRPr="00C53A74" w:rsidRDefault="0050256E" w:rsidP="00476A22">
      <w:pPr>
        <w:pStyle w:val="Prrafodelista"/>
        <w:ind w:left="0"/>
        <w:jc w:val="both"/>
        <w:rPr>
          <w:rFonts w:ascii="Arial" w:eastAsia="Cambria" w:hAnsi="Arial" w:cs="Arial"/>
        </w:rPr>
      </w:pPr>
    </w:p>
    <w:tbl>
      <w:tblPr>
        <w:tblW w:w="980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5812"/>
        <w:gridCol w:w="2748"/>
      </w:tblGrid>
      <w:tr w:rsidR="00476A22" w:rsidRPr="00C53A74" w14:paraId="343D358F" w14:textId="77777777" w:rsidTr="00C5515A">
        <w:trPr>
          <w:trHeight w:val="305"/>
        </w:trPr>
        <w:tc>
          <w:tcPr>
            <w:tcW w:w="1242" w:type="dxa"/>
          </w:tcPr>
          <w:p w14:paraId="7EC4552C" w14:textId="77777777" w:rsidR="00476A22" w:rsidRPr="00C53A74" w:rsidRDefault="00476A22" w:rsidP="00DE3C09">
            <w:pPr>
              <w:pStyle w:val="Default"/>
              <w:jc w:val="both"/>
              <w:rPr>
                <w:b/>
                <w:sz w:val="20"/>
                <w:szCs w:val="20"/>
              </w:rPr>
            </w:pPr>
            <w:r w:rsidRPr="00C53A74">
              <w:rPr>
                <w:b/>
                <w:sz w:val="20"/>
                <w:szCs w:val="20"/>
              </w:rPr>
              <w:t>Página: 18</w:t>
            </w:r>
          </w:p>
        </w:tc>
        <w:tc>
          <w:tcPr>
            <w:tcW w:w="5812" w:type="dxa"/>
          </w:tcPr>
          <w:p w14:paraId="4D046914" w14:textId="77777777" w:rsidR="00476A22" w:rsidRPr="00C53A74" w:rsidRDefault="00476A22" w:rsidP="00DE3C09">
            <w:pPr>
              <w:pStyle w:val="Default"/>
              <w:jc w:val="both"/>
              <w:rPr>
                <w:b/>
                <w:sz w:val="20"/>
                <w:szCs w:val="20"/>
              </w:rPr>
            </w:pPr>
            <w:r w:rsidRPr="00C53A74">
              <w:rPr>
                <w:b/>
                <w:sz w:val="20"/>
                <w:szCs w:val="20"/>
              </w:rPr>
              <w:t xml:space="preserve">Referencia: </w:t>
            </w:r>
          </w:p>
          <w:p w14:paraId="3D3FF3EA" w14:textId="77777777" w:rsidR="00476A22" w:rsidRPr="00C53A74" w:rsidRDefault="00476A22" w:rsidP="00DE3C09">
            <w:pPr>
              <w:pStyle w:val="Default"/>
              <w:jc w:val="both"/>
              <w:rPr>
                <w:b/>
                <w:sz w:val="20"/>
                <w:szCs w:val="20"/>
              </w:rPr>
            </w:pPr>
            <w:r w:rsidRPr="00C53A74">
              <w:rPr>
                <w:b/>
                <w:sz w:val="20"/>
                <w:szCs w:val="20"/>
              </w:rPr>
              <w:t xml:space="preserve">(Base, numeral, inciso, anexo, formato, etc.) </w:t>
            </w:r>
          </w:p>
          <w:p w14:paraId="597D3511" w14:textId="77777777" w:rsidR="00476A22" w:rsidRPr="00C53A74" w:rsidRDefault="00476A22" w:rsidP="00DE3C09">
            <w:pPr>
              <w:pStyle w:val="Default"/>
              <w:jc w:val="both"/>
              <w:rPr>
                <w:b/>
                <w:sz w:val="20"/>
                <w:szCs w:val="20"/>
              </w:rPr>
            </w:pPr>
            <w:r w:rsidRPr="00C53A74">
              <w:rPr>
                <w:b/>
                <w:bCs/>
                <w:sz w:val="20"/>
                <w:szCs w:val="20"/>
              </w:rPr>
              <w:t>9.2.1 Documentación Legal, Documento Legal 1. (Anexo 1). Documentación exigible para participar.</w:t>
            </w:r>
          </w:p>
        </w:tc>
        <w:tc>
          <w:tcPr>
            <w:tcW w:w="2748" w:type="dxa"/>
          </w:tcPr>
          <w:p w14:paraId="3369BDF2" w14:textId="77777777" w:rsidR="00476A22" w:rsidRPr="00C53A74" w:rsidRDefault="00476A22" w:rsidP="00DE3C09">
            <w:pPr>
              <w:pStyle w:val="Default"/>
              <w:jc w:val="both"/>
              <w:rPr>
                <w:b/>
                <w:sz w:val="20"/>
                <w:szCs w:val="20"/>
              </w:rPr>
            </w:pPr>
            <w:r w:rsidRPr="00C53A74">
              <w:rPr>
                <w:b/>
                <w:sz w:val="20"/>
                <w:szCs w:val="20"/>
              </w:rPr>
              <w:t xml:space="preserve">Tipo de Pregunta: </w:t>
            </w:r>
          </w:p>
          <w:p w14:paraId="7AA8AE8C" w14:textId="77777777" w:rsidR="00476A22" w:rsidRPr="00C53A74" w:rsidRDefault="00476A22" w:rsidP="00DE3C09">
            <w:pPr>
              <w:pStyle w:val="Default"/>
              <w:jc w:val="both"/>
              <w:rPr>
                <w:b/>
                <w:sz w:val="20"/>
                <w:szCs w:val="20"/>
              </w:rPr>
            </w:pPr>
            <w:r w:rsidRPr="00C53A74">
              <w:rPr>
                <w:b/>
                <w:sz w:val="20"/>
                <w:szCs w:val="20"/>
              </w:rPr>
              <w:t>Legal/</w:t>
            </w:r>
            <w:proofErr w:type="spellStart"/>
            <w:r w:rsidRPr="00C53A74">
              <w:rPr>
                <w:b/>
                <w:sz w:val="20"/>
                <w:szCs w:val="20"/>
              </w:rPr>
              <w:t>Admva</w:t>
            </w:r>
            <w:proofErr w:type="spellEnd"/>
            <w:r w:rsidRPr="00C53A74">
              <w:rPr>
                <w:b/>
                <w:sz w:val="20"/>
                <w:szCs w:val="20"/>
              </w:rPr>
              <w:t xml:space="preserve"> </w:t>
            </w:r>
          </w:p>
        </w:tc>
      </w:tr>
      <w:tr w:rsidR="00476A22" w:rsidRPr="00C53A74" w14:paraId="4A8C93BF" w14:textId="77777777" w:rsidTr="00C5515A">
        <w:trPr>
          <w:trHeight w:val="93"/>
        </w:trPr>
        <w:tc>
          <w:tcPr>
            <w:tcW w:w="9802" w:type="dxa"/>
            <w:gridSpan w:val="3"/>
          </w:tcPr>
          <w:p w14:paraId="43ABB286" w14:textId="77777777" w:rsidR="00476A22" w:rsidRPr="00C53A74" w:rsidRDefault="00476A22" w:rsidP="00DE3C09">
            <w:pPr>
              <w:pStyle w:val="Prrafodelista"/>
              <w:spacing w:after="200" w:line="276" w:lineRule="auto"/>
              <w:ind w:left="0" w:right="173"/>
              <w:jc w:val="both"/>
              <w:rPr>
                <w:rFonts w:ascii="Arial" w:eastAsia="Cambria" w:hAnsi="Arial" w:cs="Arial"/>
                <w:color w:val="000000"/>
              </w:rPr>
            </w:pPr>
            <w:r w:rsidRPr="00C53A74">
              <w:rPr>
                <w:rFonts w:ascii="Arial" w:eastAsiaTheme="minorHAnsi" w:hAnsi="Arial" w:cs="Arial"/>
                <w:b/>
                <w:color w:val="000000"/>
                <w:lang w:val="es-MX" w:eastAsia="en-US"/>
              </w:rPr>
              <w:t xml:space="preserve">Pregunta 13.- </w:t>
            </w:r>
            <w:r w:rsidRPr="00C53A74">
              <w:rPr>
                <w:rFonts w:ascii="Arial" w:eastAsia="Cambria" w:hAnsi="Arial" w:cs="Arial"/>
                <w:color w:val="000000"/>
              </w:rPr>
              <w:t>Favor de confirmar que los requisitos que se establecen en el Anexo 1, son todos los que se requieren en la presente licitación. Favor de pronunciarse al respecto.</w:t>
            </w:r>
          </w:p>
          <w:p w14:paraId="210425EB" w14:textId="77777777" w:rsidR="007461A4" w:rsidRPr="00C53A74" w:rsidRDefault="007461A4" w:rsidP="007461A4">
            <w:pPr>
              <w:pStyle w:val="Prrafodelista"/>
              <w:ind w:left="0" w:right="173"/>
              <w:jc w:val="both"/>
              <w:rPr>
                <w:rFonts w:ascii="Arial" w:hAnsi="Arial" w:cs="Arial"/>
                <w:b/>
                <w:bCs/>
                <w:color w:val="000000"/>
              </w:rPr>
            </w:pPr>
            <w:r w:rsidRPr="00C53A74">
              <w:rPr>
                <w:rFonts w:ascii="Arial" w:hAnsi="Arial" w:cs="Arial"/>
                <w:b/>
                <w:bCs/>
                <w:color w:val="000000"/>
              </w:rPr>
              <w:t>Respuesta:</w:t>
            </w:r>
          </w:p>
          <w:p w14:paraId="2B3C7CCD" w14:textId="3581A4FC" w:rsidR="007461A4" w:rsidRPr="00C53A74" w:rsidRDefault="007461A4" w:rsidP="007461A4">
            <w:pPr>
              <w:pStyle w:val="Prrafodelista"/>
              <w:spacing w:after="200" w:line="276" w:lineRule="auto"/>
              <w:ind w:left="0" w:right="173"/>
              <w:jc w:val="both"/>
              <w:rPr>
                <w:rFonts w:ascii="Arial" w:hAnsi="Arial" w:cs="Arial"/>
                <w:color w:val="000000"/>
              </w:rPr>
            </w:pPr>
            <w:r w:rsidRPr="00C53A74">
              <w:rPr>
                <w:rFonts w:ascii="Arial" w:hAnsi="Arial" w:cs="Arial"/>
                <w:color w:val="000000"/>
              </w:rPr>
              <w:t xml:space="preserve">Deberá apegarse a lo solicitado en las </w:t>
            </w:r>
            <w:r w:rsidR="000D6516" w:rsidRPr="00C53A74">
              <w:rPr>
                <w:rFonts w:ascii="Arial" w:hAnsi="Arial" w:cs="Arial"/>
                <w:color w:val="000000"/>
              </w:rPr>
              <w:t xml:space="preserve">presentes </w:t>
            </w:r>
            <w:r w:rsidRPr="00C53A74">
              <w:rPr>
                <w:rFonts w:ascii="Arial" w:hAnsi="Arial" w:cs="Arial"/>
                <w:color w:val="000000"/>
              </w:rPr>
              <w:t>bases y a lo que emane de la Junta de Aclaraciones de la presente licitación.</w:t>
            </w:r>
          </w:p>
        </w:tc>
      </w:tr>
    </w:tbl>
    <w:p w14:paraId="702C0CF4" w14:textId="77777777" w:rsidR="00C5515A" w:rsidRPr="00C53A74" w:rsidRDefault="00C5515A" w:rsidP="00476A22">
      <w:pPr>
        <w:pStyle w:val="Prrafodelista"/>
        <w:ind w:left="0"/>
        <w:jc w:val="both"/>
        <w:rPr>
          <w:rFonts w:ascii="Arial" w:eastAsia="Cambria" w:hAnsi="Arial" w:cs="Arial"/>
        </w:rPr>
      </w:pPr>
    </w:p>
    <w:tbl>
      <w:tblPr>
        <w:tblW w:w="980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5812"/>
        <w:gridCol w:w="2748"/>
      </w:tblGrid>
      <w:tr w:rsidR="00476A22" w:rsidRPr="00C53A74" w14:paraId="44B3433E" w14:textId="77777777" w:rsidTr="00C5515A">
        <w:trPr>
          <w:trHeight w:val="305"/>
        </w:trPr>
        <w:tc>
          <w:tcPr>
            <w:tcW w:w="1242" w:type="dxa"/>
          </w:tcPr>
          <w:p w14:paraId="2005971B" w14:textId="77777777" w:rsidR="00476A22" w:rsidRPr="00C53A74" w:rsidRDefault="00476A22" w:rsidP="00DE3C09">
            <w:pPr>
              <w:pStyle w:val="Default"/>
              <w:jc w:val="both"/>
              <w:rPr>
                <w:b/>
                <w:sz w:val="20"/>
                <w:szCs w:val="20"/>
              </w:rPr>
            </w:pPr>
            <w:r w:rsidRPr="00C53A74">
              <w:rPr>
                <w:b/>
                <w:sz w:val="20"/>
                <w:szCs w:val="20"/>
              </w:rPr>
              <w:t>Página: 18</w:t>
            </w:r>
          </w:p>
        </w:tc>
        <w:tc>
          <w:tcPr>
            <w:tcW w:w="5812" w:type="dxa"/>
          </w:tcPr>
          <w:p w14:paraId="1182A693" w14:textId="77777777" w:rsidR="00476A22" w:rsidRPr="00C53A74" w:rsidRDefault="00476A22" w:rsidP="00DE3C09">
            <w:pPr>
              <w:pStyle w:val="Default"/>
              <w:jc w:val="both"/>
              <w:rPr>
                <w:b/>
                <w:sz w:val="20"/>
                <w:szCs w:val="20"/>
              </w:rPr>
            </w:pPr>
            <w:r w:rsidRPr="00C53A74">
              <w:rPr>
                <w:b/>
                <w:sz w:val="20"/>
                <w:szCs w:val="20"/>
              </w:rPr>
              <w:t xml:space="preserve">Referencia: </w:t>
            </w:r>
          </w:p>
          <w:p w14:paraId="5C3D1EFB" w14:textId="77777777" w:rsidR="00476A22" w:rsidRPr="00C53A74" w:rsidRDefault="00476A22" w:rsidP="00DE3C09">
            <w:pPr>
              <w:pStyle w:val="Default"/>
              <w:jc w:val="both"/>
              <w:rPr>
                <w:b/>
                <w:sz w:val="20"/>
                <w:szCs w:val="20"/>
              </w:rPr>
            </w:pPr>
            <w:r w:rsidRPr="00C53A74">
              <w:rPr>
                <w:b/>
                <w:sz w:val="20"/>
                <w:szCs w:val="20"/>
              </w:rPr>
              <w:t xml:space="preserve">(Base, numeral, inciso, anexo, formato, etc.) </w:t>
            </w:r>
          </w:p>
          <w:p w14:paraId="2FDA6B43" w14:textId="77777777" w:rsidR="00476A22" w:rsidRPr="00C53A74" w:rsidRDefault="00476A22" w:rsidP="00DE3C09">
            <w:pPr>
              <w:pStyle w:val="Default"/>
              <w:jc w:val="both"/>
              <w:rPr>
                <w:b/>
                <w:sz w:val="20"/>
                <w:szCs w:val="20"/>
              </w:rPr>
            </w:pPr>
            <w:r w:rsidRPr="00C53A74">
              <w:rPr>
                <w:b/>
                <w:bCs/>
                <w:sz w:val="20"/>
                <w:szCs w:val="20"/>
              </w:rPr>
              <w:lastRenderedPageBreak/>
              <w:t>9.2.1 Documentación Legal, Documento Legal 3. (Original para cotejo y Copia simple) Respaldo de Representación Legal.</w:t>
            </w:r>
          </w:p>
        </w:tc>
        <w:tc>
          <w:tcPr>
            <w:tcW w:w="2748" w:type="dxa"/>
          </w:tcPr>
          <w:p w14:paraId="6951A847" w14:textId="77777777" w:rsidR="00476A22" w:rsidRPr="00C53A74" w:rsidRDefault="00476A22" w:rsidP="00DE3C09">
            <w:pPr>
              <w:pStyle w:val="Default"/>
              <w:jc w:val="both"/>
              <w:rPr>
                <w:b/>
                <w:sz w:val="20"/>
                <w:szCs w:val="20"/>
              </w:rPr>
            </w:pPr>
            <w:r w:rsidRPr="00C53A74">
              <w:rPr>
                <w:b/>
                <w:sz w:val="20"/>
                <w:szCs w:val="20"/>
              </w:rPr>
              <w:lastRenderedPageBreak/>
              <w:t xml:space="preserve">Tipo de Pregunta: </w:t>
            </w:r>
          </w:p>
          <w:p w14:paraId="7CB19BCF" w14:textId="77777777" w:rsidR="00476A22" w:rsidRPr="00C53A74" w:rsidRDefault="00476A22" w:rsidP="00DE3C09">
            <w:pPr>
              <w:pStyle w:val="Default"/>
              <w:jc w:val="both"/>
              <w:rPr>
                <w:b/>
                <w:sz w:val="20"/>
                <w:szCs w:val="20"/>
              </w:rPr>
            </w:pPr>
            <w:r w:rsidRPr="00C53A74">
              <w:rPr>
                <w:b/>
                <w:sz w:val="20"/>
                <w:szCs w:val="20"/>
              </w:rPr>
              <w:t>Legal/</w:t>
            </w:r>
            <w:proofErr w:type="spellStart"/>
            <w:r w:rsidRPr="00C53A74">
              <w:rPr>
                <w:b/>
                <w:sz w:val="20"/>
                <w:szCs w:val="20"/>
              </w:rPr>
              <w:t>Admva</w:t>
            </w:r>
            <w:proofErr w:type="spellEnd"/>
            <w:r w:rsidRPr="00C53A74">
              <w:rPr>
                <w:b/>
                <w:sz w:val="20"/>
                <w:szCs w:val="20"/>
              </w:rPr>
              <w:t xml:space="preserve"> </w:t>
            </w:r>
          </w:p>
        </w:tc>
      </w:tr>
      <w:tr w:rsidR="00476A22" w:rsidRPr="00C53A74" w14:paraId="02D3E387" w14:textId="77777777" w:rsidTr="00C5515A">
        <w:trPr>
          <w:trHeight w:val="93"/>
        </w:trPr>
        <w:tc>
          <w:tcPr>
            <w:tcW w:w="9802" w:type="dxa"/>
            <w:gridSpan w:val="3"/>
          </w:tcPr>
          <w:p w14:paraId="1537D416" w14:textId="77777777" w:rsidR="00476A22" w:rsidRPr="00C53A74" w:rsidRDefault="00476A22" w:rsidP="00DE3C09">
            <w:pPr>
              <w:pStyle w:val="Prrafodelista"/>
              <w:spacing w:after="200" w:line="276" w:lineRule="auto"/>
              <w:ind w:left="0" w:right="180"/>
              <w:jc w:val="both"/>
              <w:rPr>
                <w:rFonts w:ascii="Arial" w:hAnsi="Arial" w:cs="Arial"/>
                <w:color w:val="000000"/>
                <w:lang w:val="es-MX"/>
              </w:rPr>
            </w:pPr>
            <w:r w:rsidRPr="00C53A74">
              <w:rPr>
                <w:rFonts w:ascii="Arial" w:eastAsiaTheme="minorHAnsi" w:hAnsi="Arial" w:cs="Arial"/>
                <w:b/>
                <w:color w:val="000000"/>
                <w:lang w:val="es-MX" w:eastAsia="en-US"/>
              </w:rPr>
              <w:t xml:space="preserve">Pregunta 14.- </w:t>
            </w:r>
            <w:r w:rsidRPr="00C53A74">
              <w:rPr>
                <w:rFonts w:ascii="Arial" w:hAnsi="Arial" w:cs="Arial"/>
                <w:lang w:val="es-MX" w:eastAsia="es-MX"/>
              </w:rPr>
              <w:t xml:space="preserve">Se solicita amablemente a la convocante </w:t>
            </w:r>
            <w:r w:rsidRPr="00C53A74">
              <w:rPr>
                <w:rFonts w:ascii="Arial" w:hAnsi="Arial" w:cs="Arial"/>
                <w:color w:val="000000"/>
                <w:lang w:val="es-MX"/>
              </w:rPr>
              <w:t xml:space="preserve">confirmar que se cumple presentando copias simples del </w:t>
            </w:r>
            <w:r w:rsidRPr="00C53A74">
              <w:rPr>
                <w:rFonts w:ascii="Arial" w:hAnsi="Arial" w:cs="Arial"/>
                <w:lang w:val="es-MX"/>
              </w:rPr>
              <w:t>Acta Constitutiva de mi representada y en su caso todas las reformas que muestren la situación más reciente de la sociedad, en donde se observe que dentro del objeto social las actividades que desarrolla se encuentran vinculadas con el objeto del presente procedimiento de contratación. Donde se resalta el objeto social y nombres de los accionistas o socios y su tenencia accionaria</w:t>
            </w:r>
            <w:r w:rsidRPr="00C53A74">
              <w:rPr>
                <w:rFonts w:ascii="Arial" w:hAnsi="Arial" w:cs="Arial"/>
                <w:color w:val="000000"/>
                <w:lang w:val="es-MX"/>
              </w:rPr>
              <w:t>. Favor de pronunciarse al respecto.</w:t>
            </w:r>
          </w:p>
          <w:p w14:paraId="2C2782DB" w14:textId="2B45A2C5" w:rsidR="007461A4" w:rsidRPr="00C53A74" w:rsidRDefault="007461A4" w:rsidP="00C5515A">
            <w:pPr>
              <w:pStyle w:val="Prrafodelista"/>
              <w:spacing w:after="200" w:line="276" w:lineRule="auto"/>
              <w:ind w:left="0" w:right="180"/>
              <w:jc w:val="both"/>
              <w:rPr>
                <w:rFonts w:ascii="Arial" w:eastAsia="Cambria" w:hAnsi="Arial" w:cs="Arial"/>
                <w:b/>
                <w:bCs/>
                <w:color w:val="000000"/>
              </w:rPr>
            </w:pPr>
            <w:r w:rsidRPr="00C53A74">
              <w:rPr>
                <w:rFonts w:ascii="Arial" w:hAnsi="Arial" w:cs="Arial"/>
                <w:b/>
                <w:bCs/>
                <w:color w:val="000000"/>
                <w:lang w:val="es-MX"/>
              </w:rPr>
              <w:t>Respuesta:</w:t>
            </w:r>
            <w:r w:rsidR="00C5515A" w:rsidRPr="00C53A74">
              <w:rPr>
                <w:rFonts w:ascii="Arial" w:hAnsi="Arial" w:cs="Arial"/>
                <w:b/>
                <w:bCs/>
                <w:color w:val="000000"/>
                <w:lang w:val="es-MX"/>
              </w:rPr>
              <w:t xml:space="preserve"> </w:t>
            </w:r>
            <w:r w:rsidRPr="00C53A74">
              <w:rPr>
                <w:rFonts w:ascii="Arial" w:hAnsi="Arial" w:cs="Arial"/>
                <w:color w:val="000000" w:themeColor="text1"/>
              </w:rPr>
              <w:t>Deberá presentar todas las actas constitutivas, modificaciones y reformas en original y copia (Las originales serán devueltas terminando el acto de apertura)</w:t>
            </w:r>
          </w:p>
        </w:tc>
      </w:tr>
    </w:tbl>
    <w:p w14:paraId="15CC6EF6" w14:textId="68C7422E" w:rsidR="00476A22" w:rsidRPr="00C53A74" w:rsidRDefault="00476A22" w:rsidP="00476A22">
      <w:pPr>
        <w:pStyle w:val="Prrafodelista"/>
        <w:ind w:left="0"/>
        <w:jc w:val="both"/>
        <w:rPr>
          <w:rFonts w:ascii="Arial" w:eastAsia="Cambria" w:hAnsi="Arial" w:cs="Arial"/>
        </w:rPr>
      </w:pPr>
    </w:p>
    <w:p w14:paraId="3F42D7B8" w14:textId="77777777" w:rsidR="00C5515A" w:rsidRPr="00C53A74" w:rsidRDefault="00C5515A" w:rsidP="00476A22">
      <w:pPr>
        <w:pStyle w:val="Prrafodelista"/>
        <w:ind w:left="0"/>
        <w:jc w:val="both"/>
        <w:rPr>
          <w:rFonts w:ascii="Arial" w:eastAsia="Cambria" w:hAnsi="Arial" w:cs="Arial"/>
        </w:rPr>
      </w:pPr>
    </w:p>
    <w:tbl>
      <w:tblPr>
        <w:tblW w:w="980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5812"/>
        <w:gridCol w:w="2748"/>
      </w:tblGrid>
      <w:tr w:rsidR="00476A22" w:rsidRPr="00C53A74" w14:paraId="7C749EFF" w14:textId="77777777" w:rsidTr="00C5515A">
        <w:trPr>
          <w:trHeight w:val="305"/>
        </w:trPr>
        <w:tc>
          <w:tcPr>
            <w:tcW w:w="1242" w:type="dxa"/>
          </w:tcPr>
          <w:p w14:paraId="5EC9A0B2" w14:textId="77777777" w:rsidR="00476A22" w:rsidRPr="00C53A74" w:rsidRDefault="00476A22" w:rsidP="00DE3C09">
            <w:pPr>
              <w:pStyle w:val="Default"/>
              <w:jc w:val="both"/>
              <w:rPr>
                <w:b/>
                <w:sz w:val="20"/>
                <w:szCs w:val="20"/>
              </w:rPr>
            </w:pPr>
            <w:r w:rsidRPr="00C53A74">
              <w:rPr>
                <w:b/>
                <w:sz w:val="20"/>
                <w:szCs w:val="20"/>
              </w:rPr>
              <w:t>Página: 18</w:t>
            </w:r>
          </w:p>
        </w:tc>
        <w:tc>
          <w:tcPr>
            <w:tcW w:w="5812" w:type="dxa"/>
          </w:tcPr>
          <w:p w14:paraId="7826A886" w14:textId="77777777" w:rsidR="00476A22" w:rsidRPr="00C53A74" w:rsidRDefault="00476A22" w:rsidP="00DE3C09">
            <w:pPr>
              <w:pStyle w:val="Default"/>
              <w:jc w:val="both"/>
              <w:rPr>
                <w:b/>
                <w:sz w:val="20"/>
                <w:szCs w:val="20"/>
              </w:rPr>
            </w:pPr>
            <w:r w:rsidRPr="00C53A74">
              <w:rPr>
                <w:b/>
                <w:sz w:val="20"/>
                <w:szCs w:val="20"/>
              </w:rPr>
              <w:t xml:space="preserve">Referencia: </w:t>
            </w:r>
          </w:p>
          <w:p w14:paraId="7E1C110A" w14:textId="77777777" w:rsidR="00476A22" w:rsidRPr="00C53A74" w:rsidRDefault="00476A22" w:rsidP="00DE3C09">
            <w:pPr>
              <w:pStyle w:val="Default"/>
              <w:jc w:val="both"/>
              <w:rPr>
                <w:b/>
                <w:sz w:val="20"/>
                <w:szCs w:val="20"/>
              </w:rPr>
            </w:pPr>
            <w:r w:rsidRPr="00C53A74">
              <w:rPr>
                <w:b/>
                <w:sz w:val="20"/>
                <w:szCs w:val="20"/>
              </w:rPr>
              <w:t xml:space="preserve">(Base, numeral, inciso, anexo, formato, etc.) </w:t>
            </w:r>
          </w:p>
          <w:p w14:paraId="15C6B049" w14:textId="77777777" w:rsidR="00476A22" w:rsidRPr="00C53A74" w:rsidRDefault="00476A22" w:rsidP="00DE3C09">
            <w:pPr>
              <w:pStyle w:val="Default"/>
              <w:jc w:val="both"/>
              <w:rPr>
                <w:b/>
                <w:sz w:val="20"/>
                <w:szCs w:val="20"/>
              </w:rPr>
            </w:pPr>
            <w:r w:rsidRPr="00C53A74">
              <w:rPr>
                <w:b/>
                <w:bCs/>
                <w:sz w:val="20"/>
                <w:szCs w:val="20"/>
              </w:rPr>
              <w:t>9.2.1 Documentación Legal, Documento Legal 3. (Original para cotejo y Copia simple) Respaldo de Representación Legal.</w:t>
            </w:r>
          </w:p>
        </w:tc>
        <w:tc>
          <w:tcPr>
            <w:tcW w:w="2748" w:type="dxa"/>
          </w:tcPr>
          <w:p w14:paraId="0265998B" w14:textId="77777777" w:rsidR="00476A22" w:rsidRPr="00C53A74" w:rsidRDefault="00476A22" w:rsidP="00DE3C09">
            <w:pPr>
              <w:pStyle w:val="Default"/>
              <w:jc w:val="both"/>
              <w:rPr>
                <w:b/>
                <w:sz w:val="20"/>
                <w:szCs w:val="20"/>
              </w:rPr>
            </w:pPr>
            <w:r w:rsidRPr="00C53A74">
              <w:rPr>
                <w:b/>
                <w:sz w:val="20"/>
                <w:szCs w:val="20"/>
              </w:rPr>
              <w:t xml:space="preserve">Tipo de Pregunta: </w:t>
            </w:r>
          </w:p>
          <w:p w14:paraId="0EC025BE" w14:textId="77777777" w:rsidR="00476A22" w:rsidRPr="00C53A74" w:rsidRDefault="00476A22" w:rsidP="00DE3C09">
            <w:pPr>
              <w:pStyle w:val="Default"/>
              <w:jc w:val="both"/>
              <w:rPr>
                <w:b/>
                <w:sz w:val="20"/>
                <w:szCs w:val="20"/>
              </w:rPr>
            </w:pPr>
            <w:r w:rsidRPr="00C53A74">
              <w:rPr>
                <w:b/>
                <w:sz w:val="20"/>
                <w:szCs w:val="20"/>
              </w:rPr>
              <w:t>Legal/</w:t>
            </w:r>
            <w:proofErr w:type="spellStart"/>
            <w:r w:rsidRPr="00C53A74">
              <w:rPr>
                <w:b/>
                <w:sz w:val="20"/>
                <w:szCs w:val="20"/>
              </w:rPr>
              <w:t>Admva</w:t>
            </w:r>
            <w:proofErr w:type="spellEnd"/>
            <w:r w:rsidRPr="00C53A74">
              <w:rPr>
                <w:b/>
                <w:sz w:val="20"/>
                <w:szCs w:val="20"/>
              </w:rPr>
              <w:t xml:space="preserve"> </w:t>
            </w:r>
          </w:p>
        </w:tc>
      </w:tr>
      <w:tr w:rsidR="00476A22" w:rsidRPr="00C53A74" w14:paraId="491E748F" w14:textId="77777777" w:rsidTr="00C5515A">
        <w:trPr>
          <w:trHeight w:val="93"/>
        </w:trPr>
        <w:tc>
          <w:tcPr>
            <w:tcW w:w="9802" w:type="dxa"/>
            <w:gridSpan w:val="3"/>
          </w:tcPr>
          <w:p w14:paraId="67CF50F6" w14:textId="77777777" w:rsidR="00476A22" w:rsidRPr="00C53A74" w:rsidRDefault="00476A22" w:rsidP="00DE3C09">
            <w:pPr>
              <w:pStyle w:val="Prrafodelista"/>
              <w:spacing w:after="200" w:line="276" w:lineRule="auto"/>
              <w:ind w:left="0" w:right="180"/>
              <w:jc w:val="both"/>
              <w:rPr>
                <w:rFonts w:ascii="Arial" w:hAnsi="Arial" w:cs="Arial"/>
                <w:color w:val="000000"/>
                <w:lang w:val="es-MX"/>
              </w:rPr>
            </w:pPr>
            <w:r w:rsidRPr="00C53A74">
              <w:rPr>
                <w:rFonts w:ascii="Arial" w:eastAsiaTheme="minorHAnsi" w:hAnsi="Arial" w:cs="Arial"/>
                <w:b/>
                <w:color w:val="000000"/>
                <w:lang w:val="es-MX" w:eastAsia="en-US"/>
              </w:rPr>
              <w:t xml:space="preserve">Pregunta 15.- </w:t>
            </w:r>
            <w:r w:rsidRPr="00C53A74">
              <w:rPr>
                <w:rFonts w:ascii="Arial" w:hAnsi="Arial" w:cs="Arial"/>
                <w:lang w:val="es-MX" w:eastAsia="es-MX"/>
              </w:rPr>
              <w:t xml:space="preserve">Se solicita amablemente a la convocante </w:t>
            </w:r>
            <w:r w:rsidRPr="00C53A74">
              <w:rPr>
                <w:rFonts w:ascii="Arial" w:hAnsi="Arial" w:cs="Arial"/>
                <w:color w:val="000000"/>
                <w:lang w:val="es-MX"/>
              </w:rPr>
              <w:t>confirmar que, para acreditar las modificaciones al acta constitutiva, se podrá presentar la de la última copia de la compulsa notarial, de mi representada la cual contiene todas las modificaciones y se encuentra registradas en el Registro Público de la Propiedad. Favor de pronunciarse al respecto</w:t>
            </w:r>
          </w:p>
          <w:p w14:paraId="21049D97" w14:textId="738BC550" w:rsidR="007461A4" w:rsidRPr="00C53A74" w:rsidRDefault="007461A4" w:rsidP="00C5515A">
            <w:pPr>
              <w:pStyle w:val="Prrafodelista"/>
              <w:spacing w:after="200" w:line="276" w:lineRule="auto"/>
              <w:ind w:left="0" w:right="180"/>
              <w:jc w:val="both"/>
              <w:rPr>
                <w:rFonts w:ascii="Arial" w:hAnsi="Arial" w:cs="Arial"/>
                <w:color w:val="000000"/>
              </w:rPr>
            </w:pPr>
            <w:r w:rsidRPr="00C53A74">
              <w:rPr>
                <w:rFonts w:ascii="Arial" w:hAnsi="Arial" w:cs="Arial"/>
                <w:b/>
                <w:bCs/>
                <w:color w:val="000000"/>
                <w:lang w:val="es-MX"/>
              </w:rPr>
              <w:t>Respuesta:</w:t>
            </w:r>
            <w:r w:rsidR="00C5515A" w:rsidRPr="00C53A74">
              <w:rPr>
                <w:rFonts w:ascii="Arial" w:hAnsi="Arial" w:cs="Arial"/>
                <w:b/>
                <w:bCs/>
                <w:color w:val="000000"/>
                <w:lang w:val="es-MX"/>
              </w:rPr>
              <w:t xml:space="preserve"> </w:t>
            </w:r>
            <w:r w:rsidRPr="00C53A74">
              <w:rPr>
                <w:rFonts w:ascii="Arial" w:hAnsi="Arial" w:cs="Arial"/>
                <w:color w:val="000000" w:themeColor="text1"/>
              </w:rPr>
              <w:t>Deberá presentar todas las modificaciones y reformas en original y copia (Las originales serán devueltas terminando el acto de apertura)</w:t>
            </w:r>
          </w:p>
        </w:tc>
      </w:tr>
    </w:tbl>
    <w:p w14:paraId="306A6F76" w14:textId="025A9519" w:rsidR="00476A22" w:rsidRPr="00C53A74" w:rsidRDefault="00476A22" w:rsidP="00476A22">
      <w:pPr>
        <w:pStyle w:val="Prrafodelista"/>
        <w:ind w:left="0"/>
        <w:jc w:val="both"/>
        <w:rPr>
          <w:rFonts w:ascii="Arial" w:eastAsia="Cambria" w:hAnsi="Arial" w:cs="Arial"/>
        </w:rPr>
      </w:pPr>
    </w:p>
    <w:p w14:paraId="68169F18" w14:textId="77777777" w:rsidR="00C5515A" w:rsidRPr="00C53A74" w:rsidRDefault="00C5515A" w:rsidP="00476A22">
      <w:pPr>
        <w:pStyle w:val="Prrafodelista"/>
        <w:ind w:left="0"/>
        <w:jc w:val="both"/>
        <w:rPr>
          <w:rFonts w:ascii="Arial" w:eastAsia="Cambria" w:hAnsi="Arial" w:cs="Arial"/>
        </w:rPr>
      </w:pPr>
    </w:p>
    <w:tbl>
      <w:tblPr>
        <w:tblW w:w="980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5812"/>
        <w:gridCol w:w="2748"/>
      </w:tblGrid>
      <w:tr w:rsidR="00476A22" w:rsidRPr="00C53A74" w14:paraId="543022F2" w14:textId="77777777" w:rsidTr="00C5515A">
        <w:trPr>
          <w:trHeight w:val="305"/>
        </w:trPr>
        <w:tc>
          <w:tcPr>
            <w:tcW w:w="1242" w:type="dxa"/>
          </w:tcPr>
          <w:p w14:paraId="7E42CFB7" w14:textId="77777777" w:rsidR="00476A22" w:rsidRPr="00C53A74" w:rsidRDefault="00476A22" w:rsidP="00DE3C09">
            <w:pPr>
              <w:pStyle w:val="Default"/>
              <w:jc w:val="both"/>
              <w:rPr>
                <w:b/>
                <w:sz w:val="20"/>
                <w:szCs w:val="20"/>
              </w:rPr>
            </w:pPr>
            <w:r w:rsidRPr="00C53A74">
              <w:rPr>
                <w:b/>
                <w:sz w:val="20"/>
                <w:szCs w:val="20"/>
              </w:rPr>
              <w:t>Página: 18</w:t>
            </w:r>
          </w:p>
        </w:tc>
        <w:tc>
          <w:tcPr>
            <w:tcW w:w="5812" w:type="dxa"/>
          </w:tcPr>
          <w:p w14:paraId="6427951E" w14:textId="77777777" w:rsidR="00476A22" w:rsidRPr="00C53A74" w:rsidRDefault="00476A22" w:rsidP="00DE3C09">
            <w:pPr>
              <w:pStyle w:val="Default"/>
              <w:jc w:val="both"/>
              <w:rPr>
                <w:b/>
                <w:sz w:val="20"/>
                <w:szCs w:val="20"/>
              </w:rPr>
            </w:pPr>
            <w:r w:rsidRPr="00C53A74">
              <w:rPr>
                <w:b/>
                <w:sz w:val="20"/>
                <w:szCs w:val="20"/>
              </w:rPr>
              <w:t xml:space="preserve">Referencia: </w:t>
            </w:r>
          </w:p>
          <w:p w14:paraId="5D9080A1" w14:textId="77777777" w:rsidR="00476A22" w:rsidRPr="00C53A74" w:rsidRDefault="00476A22" w:rsidP="00DE3C09">
            <w:pPr>
              <w:pStyle w:val="Default"/>
              <w:jc w:val="both"/>
              <w:rPr>
                <w:b/>
                <w:sz w:val="20"/>
                <w:szCs w:val="20"/>
              </w:rPr>
            </w:pPr>
            <w:r w:rsidRPr="00C53A74">
              <w:rPr>
                <w:b/>
                <w:sz w:val="20"/>
                <w:szCs w:val="20"/>
              </w:rPr>
              <w:t xml:space="preserve">(Base, numeral, inciso, anexo, formato, etc.) </w:t>
            </w:r>
          </w:p>
          <w:p w14:paraId="0BA38D70" w14:textId="77777777" w:rsidR="00476A22" w:rsidRPr="00C53A74" w:rsidRDefault="00476A22" w:rsidP="00DE3C09">
            <w:pPr>
              <w:pStyle w:val="Default"/>
              <w:jc w:val="both"/>
              <w:rPr>
                <w:b/>
                <w:sz w:val="20"/>
                <w:szCs w:val="20"/>
              </w:rPr>
            </w:pPr>
            <w:r w:rsidRPr="00C53A74">
              <w:rPr>
                <w:b/>
                <w:bCs/>
                <w:sz w:val="20"/>
                <w:szCs w:val="20"/>
              </w:rPr>
              <w:t>9.2.1 Documentación Legal, Documento Legal 3. (Original para cotejo y Copia simple) Respaldo de Representación Legal, punto 3.</w:t>
            </w:r>
          </w:p>
        </w:tc>
        <w:tc>
          <w:tcPr>
            <w:tcW w:w="2748" w:type="dxa"/>
          </w:tcPr>
          <w:p w14:paraId="1C75B936" w14:textId="77777777" w:rsidR="00476A22" w:rsidRPr="00C53A74" w:rsidRDefault="00476A22" w:rsidP="00DE3C09">
            <w:pPr>
              <w:pStyle w:val="Default"/>
              <w:jc w:val="both"/>
              <w:rPr>
                <w:b/>
                <w:sz w:val="20"/>
                <w:szCs w:val="20"/>
              </w:rPr>
            </w:pPr>
            <w:r w:rsidRPr="00C53A74">
              <w:rPr>
                <w:b/>
                <w:sz w:val="20"/>
                <w:szCs w:val="20"/>
              </w:rPr>
              <w:t xml:space="preserve">Tipo de Pregunta: </w:t>
            </w:r>
          </w:p>
          <w:p w14:paraId="6B4F16F2" w14:textId="77777777" w:rsidR="00476A22" w:rsidRPr="00C53A74" w:rsidRDefault="00476A22" w:rsidP="00DE3C09">
            <w:pPr>
              <w:pStyle w:val="Default"/>
              <w:jc w:val="both"/>
              <w:rPr>
                <w:b/>
                <w:sz w:val="20"/>
                <w:szCs w:val="20"/>
              </w:rPr>
            </w:pPr>
            <w:r w:rsidRPr="00C53A74">
              <w:rPr>
                <w:b/>
                <w:sz w:val="20"/>
                <w:szCs w:val="20"/>
              </w:rPr>
              <w:t>Legal/</w:t>
            </w:r>
            <w:proofErr w:type="spellStart"/>
            <w:r w:rsidRPr="00C53A74">
              <w:rPr>
                <w:b/>
                <w:sz w:val="20"/>
                <w:szCs w:val="20"/>
              </w:rPr>
              <w:t>Admva</w:t>
            </w:r>
            <w:proofErr w:type="spellEnd"/>
            <w:r w:rsidRPr="00C53A74">
              <w:rPr>
                <w:b/>
                <w:sz w:val="20"/>
                <w:szCs w:val="20"/>
              </w:rPr>
              <w:t xml:space="preserve"> </w:t>
            </w:r>
          </w:p>
        </w:tc>
      </w:tr>
      <w:tr w:rsidR="00476A22" w:rsidRPr="00C53A74" w14:paraId="488169C8" w14:textId="77777777" w:rsidTr="00C5515A">
        <w:trPr>
          <w:trHeight w:val="93"/>
        </w:trPr>
        <w:tc>
          <w:tcPr>
            <w:tcW w:w="9802" w:type="dxa"/>
            <w:gridSpan w:val="3"/>
          </w:tcPr>
          <w:p w14:paraId="56E0A198" w14:textId="77777777" w:rsidR="00476A22" w:rsidRPr="00C53A74" w:rsidRDefault="00476A22" w:rsidP="00DE3C09">
            <w:pPr>
              <w:pStyle w:val="Default"/>
              <w:ind w:right="173"/>
              <w:jc w:val="both"/>
              <w:rPr>
                <w:sz w:val="20"/>
                <w:szCs w:val="20"/>
              </w:rPr>
            </w:pPr>
            <w:r w:rsidRPr="00C53A74">
              <w:rPr>
                <w:b/>
                <w:sz w:val="20"/>
                <w:szCs w:val="20"/>
              </w:rPr>
              <w:t xml:space="preserve">Pregunta 16.- </w:t>
            </w:r>
            <w:r w:rsidRPr="00C53A74">
              <w:rPr>
                <w:bCs/>
                <w:sz w:val="20"/>
                <w:szCs w:val="20"/>
              </w:rPr>
              <w:t xml:space="preserve">Se solicita amablemente a la Convocante confirmar que se cumple presentando Constancia de Situación fiscal adicional presentando </w:t>
            </w:r>
            <w:r w:rsidRPr="00C53A74">
              <w:rPr>
                <w:sz w:val="20"/>
                <w:szCs w:val="20"/>
              </w:rPr>
              <w:t>copia simple certificada de la Autorización de SHCP y oficio de copia simple de la certificación de la CNSF donde se acredita que opera en el ramo de automóviles. Lo anterior se indica que mi representada es una Institución de acreditada solvencia de conformidad al Artículo 15 de la Ley de Instituciones de Seguros y Fianzas vigente del presente ejercicio fiscal 2025. Favor de pronunciarse al respecto.</w:t>
            </w:r>
          </w:p>
          <w:p w14:paraId="6FC85899" w14:textId="77777777" w:rsidR="007461A4" w:rsidRPr="00C53A74" w:rsidRDefault="007461A4" w:rsidP="00DE3C09">
            <w:pPr>
              <w:pStyle w:val="Default"/>
              <w:ind w:right="173"/>
              <w:jc w:val="both"/>
              <w:rPr>
                <w:sz w:val="20"/>
                <w:szCs w:val="20"/>
              </w:rPr>
            </w:pPr>
          </w:p>
          <w:p w14:paraId="0F4A571E" w14:textId="16365A1E" w:rsidR="007461A4" w:rsidRPr="00C53A74" w:rsidRDefault="007461A4" w:rsidP="007461A4">
            <w:pPr>
              <w:pStyle w:val="Default"/>
              <w:ind w:right="173"/>
              <w:jc w:val="both"/>
              <w:rPr>
                <w:b/>
                <w:bCs/>
                <w:sz w:val="20"/>
                <w:szCs w:val="20"/>
                <w:lang w:val="es-ES_tradnl"/>
              </w:rPr>
            </w:pPr>
            <w:r w:rsidRPr="00C53A74">
              <w:rPr>
                <w:b/>
                <w:bCs/>
                <w:sz w:val="20"/>
                <w:szCs w:val="20"/>
                <w:lang w:val="es-ES_tradnl"/>
              </w:rPr>
              <w:t>Respuesta:</w:t>
            </w:r>
            <w:r w:rsidR="000D6516" w:rsidRPr="00C53A74">
              <w:rPr>
                <w:b/>
                <w:bCs/>
                <w:sz w:val="20"/>
                <w:szCs w:val="20"/>
                <w:lang w:val="es-ES_tradnl"/>
              </w:rPr>
              <w:t xml:space="preserve"> </w:t>
            </w:r>
            <w:r w:rsidR="000D6516" w:rsidRPr="00C53A74">
              <w:rPr>
                <w:sz w:val="20"/>
                <w:szCs w:val="20"/>
                <w:lang w:val="es-ES_tradnl"/>
              </w:rPr>
              <w:t xml:space="preserve">No es </w:t>
            </w:r>
            <w:r w:rsidR="008F6F0A" w:rsidRPr="00C53A74">
              <w:rPr>
                <w:sz w:val="20"/>
                <w:szCs w:val="20"/>
                <w:lang w:val="es-ES_tradnl"/>
              </w:rPr>
              <w:t>m</w:t>
            </w:r>
            <w:r w:rsidR="000D6516" w:rsidRPr="00C53A74">
              <w:rPr>
                <w:sz w:val="20"/>
                <w:szCs w:val="20"/>
                <w:lang w:val="es-ES_tradnl"/>
              </w:rPr>
              <w:t xml:space="preserve">otivo de </w:t>
            </w:r>
            <w:proofErr w:type="spellStart"/>
            <w:r w:rsidR="000D6516" w:rsidRPr="00C53A74">
              <w:rPr>
                <w:sz w:val="20"/>
                <w:szCs w:val="20"/>
                <w:lang w:val="es-ES_tradnl"/>
              </w:rPr>
              <w:t>des</w:t>
            </w:r>
            <w:r w:rsidR="008F6F0A" w:rsidRPr="00C53A74">
              <w:rPr>
                <w:sz w:val="20"/>
                <w:szCs w:val="20"/>
                <w:lang w:val="es-ES_tradnl"/>
              </w:rPr>
              <w:t>e</w:t>
            </w:r>
            <w:r w:rsidR="000D6516" w:rsidRPr="00C53A74">
              <w:rPr>
                <w:sz w:val="20"/>
                <w:szCs w:val="20"/>
                <w:lang w:val="es-ES_tradnl"/>
              </w:rPr>
              <w:t>chamiento</w:t>
            </w:r>
            <w:proofErr w:type="spellEnd"/>
            <w:r w:rsidR="008F6F0A" w:rsidRPr="00C53A74">
              <w:rPr>
                <w:sz w:val="20"/>
                <w:szCs w:val="20"/>
                <w:lang w:val="es-ES_tradnl"/>
              </w:rPr>
              <w:t xml:space="preserve"> el no presentar documentos adicionales a lo estrictamente obligatorio en las presentes bases de licitación, sin embargo, es decisión de cada participante el adicionar información. Es relevante mencionar que la Constancia de Situación Fiscal deberá contar con la actividad económica a fin a los servicios objeto del presente procedimiento.</w:t>
            </w:r>
          </w:p>
          <w:p w14:paraId="55B98072" w14:textId="3162AB2A" w:rsidR="007461A4" w:rsidRPr="00C53A74" w:rsidRDefault="007461A4" w:rsidP="007461A4">
            <w:pPr>
              <w:pStyle w:val="Default"/>
              <w:ind w:right="173"/>
              <w:jc w:val="both"/>
              <w:rPr>
                <w:rFonts w:eastAsia="Times New Roman"/>
                <w:sz w:val="20"/>
                <w:szCs w:val="20"/>
                <w:lang w:eastAsia="es-ES"/>
              </w:rPr>
            </w:pPr>
          </w:p>
        </w:tc>
      </w:tr>
    </w:tbl>
    <w:p w14:paraId="27C40BBA" w14:textId="7CBF65DE" w:rsidR="00476A22" w:rsidRPr="00C53A74" w:rsidRDefault="00476A22" w:rsidP="00476A22">
      <w:pPr>
        <w:pStyle w:val="Prrafodelista"/>
        <w:ind w:left="0"/>
        <w:jc w:val="both"/>
        <w:rPr>
          <w:rFonts w:ascii="Arial" w:eastAsia="Cambria" w:hAnsi="Arial" w:cs="Arial"/>
        </w:rPr>
      </w:pPr>
    </w:p>
    <w:p w14:paraId="55B3E3A4" w14:textId="7130FD4A" w:rsidR="00C5515A" w:rsidRPr="00C53A74" w:rsidRDefault="00C5515A" w:rsidP="00476A22">
      <w:pPr>
        <w:pStyle w:val="Prrafodelista"/>
        <w:ind w:left="0"/>
        <w:jc w:val="both"/>
        <w:rPr>
          <w:rFonts w:ascii="Arial" w:eastAsia="Cambria" w:hAnsi="Arial" w:cs="Arial"/>
        </w:rPr>
      </w:pPr>
    </w:p>
    <w:p w14:paraId="7F72039A" w14:textId="77777777" w:rsidR="00C5515A" w:rsidRPr="00C53A74" w:rsidRDefault="00C5515A" w:rsidP="00476A22">
      <w:pPr>
        <w:pStyle w:val="Prrafodelista"/>
        <w:ind w:left="0"/>
        <w:jc w:val="both"/>
        <w:rPr>
          <w:rFonts w:ascii="Arial" w:eastAsia="Cambria" w:hAnsi="Arial" w:cs="Arial"/>
        </w:rPr>
      </w:pPr>
    </w:p>
    <w:tbl>
      <w:tblPr>
        <w:tblW w:w="980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5812"/>
        <w:gridCol w:w="2748"/>
      </w:tblGrid>
      <w:tr w:rsidR="00476A22" w:rsidRPr="00C53A74" w14:paraId="576C0D10" w14:textId="77777777" w:rsidTr="00C5515A">
        <w:trPr>
          <w:trHeight w:val="305"/>
        </w:trPr>
        <w:tc>
          <w:tcPr>
            <w:tcW w:w="1242" w:type="dxa"/>
          </w:tcPr>
          <w:p w14:paraId="2702B1E4" w14:textId="77777777" w:rsidR="00476A22" w:rsidRPr="00C53A74" w:rsidRDefault="00476A22" w:rsidP="00DE3C09">
            <w:pPr>
              <w:pStyle w:val="Default"/>
              <w:jc w:val="both"/>
              <w:rPr>
                <w:b/>
                <w:sz w:val="20"/>
                <w:szCs w:val="20"/>
              </w:rPr>
            </w:pPr>
            <w:r w:rsidRPr="00C53A74">
              <w:rPr>
                <w:b/>
                <w:sz w:val="20"/>
                <w:szCs w:val="20"/>
              </w:rPr>
              <w:t>Página: 19</w:t>
            </w:r>
          </w:p>
        </w:tc>
        <w:tc>
          <w:tcPr>
            <w:tcW w:w="5812" w:type="dxa"/>
          </w:tcPr>
          <w:p w14:paraId="2D6F5112" w14:textId="77777777" w:rsidR="00476A22" w:rsidRPr="00C53A74" w:rsidRDefault="00476A22" w:rsidP="00DE3C09">
            <w:pPr>
              <w:pStyle w:val="Default"/>
              <w:jc w:val="both"/>
              <w:rPr>
                <w:b/>
                <w:sz w:val="20"/>
                <w:szCs w:val="20"/>
              </w:rPr>
            </w:pPr>
            <w:r w:rsidRPr="00C53A74">
              <w:rPr>
                <w:b/>
                <w:sz w:val="20"/>
                <w:szCs w:val="20"/>
              </w:rPr>
              <w:t xml:space="preserve">Referencia: </w:t>
            </w:r>
          </w:p>
          <w:p w14:paraId="2285DFD4" w14:textId="77777777" w:rsidR="00476A22" w:rsidRPr="00C53A74" w:rsidRDefault="00476A22" w:rsidP="00DE3C09">
            <w:pPr>
              <w:pStyle w:val="Default"/>
              <w:jc w:val="both"/>
              <w:rPr>
                <w:b/>
                <w:sz w:val="20"/>
                <w:szCs w:val="20"/>
              </w:rPr>
            </w:pPr>
            <w:r w:rsidRPr="00C53A74">
              <w:rPr>
                <w:b/>
                <w:sz w:val="20"/>
                <w:szCs w:val="20"/>
              </w:rPr>
              <w:t xml:space="preserve">(Base, numeral, inciso, anexo, formato, etc.) </w:t>
            </w:r>
          </w:p>
          <w:p w14:paraId="04E89C04" w14:textId="77777777" w:rsidR="00476A22" w:rsidRPr="00C53A74" w:rsidRDefault="00476A22" w:rsidP="00DE3C09">
            <w:pPr>
              <w:pStyle w:val="Default"/>
              <w:jc w:val="both"/>
              <w:rPr>
                <w:b/>
                <w:sz w:val="20"/>
                <w:szCs w:val="20"/>
              </w:rPr>
            </w:pPr>
            <w:r w:rsidRPr="00C53A74">
              <w:rPr>
                <w:b/>
                <w:bCs/>
                <w:sz w:val="20"/>
                <w:szCs w:val="20"/>
              </w:rPr>
              <w:t>9.2.1 Documentación Legal, Documento Legal 8. (Anexo 8).</w:t>
            </w:r>
          </w:p>
        </w:tc>
        <w:tc>
          <w:tcPr>
            <w:tcW w:w="2748" w:type="dxa"/>
          </w:tcPr>
          <w:p w14:paraId="6AB5EA51" w14:textId="77777777" w:rsidR="00476A22" w:rsidRPr="00C53A74" w:rsidRDefault="00476A22" w:rsidP="00DE3C09">
            <w:pPr>
              <w:pStyle w:val="Default"/>
              <w:jc w:val="both"/>
              <w:rPr>
                <w:b/>
                <w:sz w:val="20"/>
                <w:szCs w:val="20"/>
              </w:rPr>
            </w:pPr>
            <w:r w:rsidRPr="00C53A74">
              <w:rPr>
                <w:b/>
                <w:sz w:val="20"/>
                <w:szCs w:val="20"/>
              </w:rPr>
              <w:t xml:space="preserve">Tipo de Pregunta: </w:t>
            </w:r>
          </w:p>
          <w:p w14:paraId="5FEB0D5A" w14:textId="77777777" w:rsidR="00476A22" w:rsidRPr="00C53A74" w:rsidRDefault="00476A22" w:rsidP="00DE3C09">
            <w:pPr>
              <w:pStyle w:val="Default"/>
              <w:jc w:val="both"/>
              <w:rPr>
                <w:b/>
                <w:sz w:val="20"/>
                <w:szCs w:val="20"/>
              </w:rPr>
            </w:pPr>
            <w:r w:rsidRPr="00C53A74">
              <w:rPr>
                <w:b/>
                <w:sz w:val="20"/>
                <w:szCs w:val="20"/>
              </w:rPr>
              <w:t>Legal/</w:t>
            </w:r>
            <w:proofErr w:type="spellStart"/>
            <w:r w:rsidRPr="00C53A74">
              <w:rPr>
                <w:b/>
                <w:sz w:val="20"/>
                <w:szCs w:val="20"/>
              </w:rPr>
              <w:t>Admva</w:t>
            </w:r>
            <w:proofErr w:type="spellEnd"/>
            <w:r w:rsidRPr="00C53A74">
              <w:rPr>
                <w:b/>
                <w:sz w:val="20"/>
                <w:szCs w:val="20"/>
              </w:rPr>
              <w:t xml:space="preserve"> </w:t>
            </w:r>
          </w:p>
        </w:tc>
      </w:tr>
      <w:tr w:rsidR="00476A22" w:rsidRPr="00C53A74" w14:paraId="44813A96" w14:textId="77777777" w:rsidTr="00C5515A">
        <w:trPr>
          <w:trHeight w:val="93"/>
        </w:trPr>
        <w:tc>
          <w:tcPr>
            <w:tcW w:w="9802" w:type="dxa"/>
            <w:gridSpan w:val="3"/>
          </w:tcPr>
          <w:p w14:paraId="673DF0B5" w14:textId="0403FCF8" w:rsidR="00476A22" w:rsidRPr="00C53A74" w:rsidRDefault="00476A22" w:rsidP="00DE3C09">
            <w:pPr>
              <w:pStyle w:val="Prrafodelista"/>
              <w:autoSpaceDE w:val="0"/>
              <w:autoSpaceDN w:val="0"/>
              <w:adjustRightInd w:val="0"/>
              <w:ind w:left="0" w:right="173"/>
              <w:jc w:val="both"/>
              <w:rPr>
                <w:rFonts w:ascii="Arial" w:hAnsi="Arial" w:cs="Arial"/>
              </w:rPr>
            </w:pPr>
            <w:r w:rsidRPr="00C53A74">
              <w:rPr>
                <w:rFonts w:ascii="Arial" w:eastAsiaTheme="minorHAnsi" w:hAnsi="Arial" w:cs="Arial"/>
                <w:b/>
                <w:color w:val="000000"/>
                <w:lang w:val="es-MX" w:eastAsia="en-US"/>
              </w:rPr>
              <w:t xml:space="preserve">Pregunta 17.- </w:t>
            </w:r>
            <w:r w:rsidRPr="00C53A74">
              <w:rPr>
                <w:rFonts w:ascii="Arial" w:hAnsi="Arial" w:cs="Arial"/>
              </w:rPr>
              <w:t>Se solicita a la convocante considerar dicho escrito como “no obligatorio” para las empresas grandes, en virtud de que sólo aplica a micro, pequeña y medianas empresas.</w:t>
            </w:r>
          </w:p>
          <w:p w14:paraId="280C60A6" w14:textId="77777777" w:rsidR="00C5515A" w:rsidRPr="00C53A74" w:rsidRDefault="00C5515A" w:rsidP="00DE3C09">
            <w:pPr>
              <w:pStyle w:val="Prrafodelista"/>
              <w:autoSpaceDE w:val="0"/>
              <w:autoSpaceDN w:val="0"/>
              <w:adjustRightInd w:val="0"/>
              <w:ind w:left="0" w:right="173"/>
              <w:jc w:val="both"/>
              <w:rPr>
                <w:rFonts w:ascii="Arial" w:hAnsi="Arial" w:cs="Arial"/>
              </w:rPr>
            </w:pPr>
          </w:p>
          <w:p w14:paraId="45D29AE7" w14:textId="77777777" w:rsidR="00476A22" w:rsidRPr="00C53A74" w:rsidRDefault="007461A4" w:rsidP="00C5515A">
            <w:pPr>
              <w:pStyle w:val="Prrafodelista"/>
              <w:autoSpaceDE w:val="0"/>
              <w:autoSpaceDN w:val="0"/>
              <w:adjustRightInd w:val="0"/>
              <w:ind w:left="0" w:right="173"/>
              <w:jc w:val="both"/>
              <w:rPr>
                <w:rFonts w:ascii="Arial" w:hAnsi="Arial" w:cs="Arial"/>
                <w:color w:val="000000" w:themeColor="text1"/>
              </w:rPr>
            </w:pPr>
            <w:r w:rsidRPr="00C53A74">
              <w:rPr>
                <w:rFonts w:ascii="Arial" w:hAnsi="Arial" w:cs="Arial"/>
                <w:b/>
                <w:bCs/>
              </w:rPr>
              <w:t>Respuesta:</w:t>
            </w:r>
            <w:r w:rsidR="00C5515A" w:rsidRPr="00C53A74">
              <w:rPr>
                <w:rFonts w:ascii="Arial" w:hAnsi="Arial" w:cs="Arial"/>
                <w:b/>
                <w:bCs/>
              </w:rPr>
              <w:t xml:space="preserve"> </w:t>
            </w:r>
            <w:r w:rsidRPr="00C53A74">
              <w:rPr>
                <w:rFonts w:ascii="Arial" w:hAnsi="Arial" w:cs="Arial"/>
                <w:color w:val="000000" w:themeColor="text1"/>
              </w:rPr>
              <w:t>Deberá presentar manifiesto bajo protesta de decir verdad que no pertenece a MIPYME e indicar el número de trabajadores con los que cuenta su empresa</w:t>
            </w:r>
            <w:r w:rsidR="000D6516" w:rsidRPr="00C53A74">
              <w:rPr>
                <w:rFonts w:ascii="Arial" w:hAnsi="Arial" w:cs="Arial"/>
                <w:color w:val="000000" w:themeColor="text1"/>
              </w:rPr>
              <w:t>,</w:t>
            </w:r>
            <w:r w:rsidRPr="00C53A74">
              <w:rPr>
                <w:rFonts w:ascii="Arial" w:hAnsi="Arial" w:cs="Arial"/>
                <w:color w:val="000000" w:themeColor="text1"/>
              </w:rPr>
              <w:t xml:space="preserve"> </w:t>
            </w:r>
            <w:r w:rsidR="000D6516" w:rsidRPr="00C53A74">
              <w:rPr>
                <w:rFonts w:ascii="Arial" w:hAnsi="Arial" w:cs="Arial"/>
                <w:color w:val="000000" w:themeColor="text1"/>
              </w:rPr>
              <w:t>así</w:t>
            </w:r>
            <w:r w:rsidRPr="00C53A74">
              <w:rPr>
                <w:rFonts w:ascii="Arial" w:hAnsi="Arial" w:cs="Arial"/>
                <w:color w:val="000000" w:themeColor="text1"/>
              </w:rPr>
              <w:t xml:space="preserve"> como sus ventas anuales.</w:t>
            </w:r>
          </w:p>
          <w:p w14:paraId="4E483E0C" w14:textId="7DE4991B" w:rsidR="00C5515A" w:rsidRPr="00C53A74" w:rsidRDefault="00C5515A" w:rsidP="00C5515A">
            <w:pPr>
              <w:pStyle w:val="Prrafodelista"/>
              <w:autoSpaceDE w:val="0"/>
              <w:autoSpaceDN w:val="0"/>
              <w:adjustRightInd w:val="0"/>
              <w:ind w:left="0" w:right="173"/>
              <w:jc w:val="both"/>
              <w:rPr>
                <w:rFonts w:ascii="Arial" w:eastAsia="Cambria" w:hAnsi="Arial" w:cs="Arial"/>
                <w:b/>
                <w:bCs/>
              </w:rPr>
            </w:pPr>
          </w:p>
        </w:tc>
      </w:tr>
    </w:tbl>
    <w:p w14:paraId="2CB1595F" w14:textId="540137BC" w:rsidR="00476A22" w:rsidRPr="00C53A74" w:rsidRDefault="00476A22" w:rsidP="00476A22">
      <w:pPr>
        <w:pStyle w:val="Prrafodelista"/>
        <w:ind w:left="0"/>
        <w:jc w:val="both"/>
        <w:rPr>
          <w:rFonts w:ascii="Arial" w:eastAsia="Cambria" w:hAnsi="Arial" w:cs="Arial"/>
        </w:rPr>
      </w:pPr>
    </w:p>
    <w:p w14:paraId="4DC40CD3" w14:textId="77777777" w:rsidR="00C5515A" w:rsidRPr="00C53A74" w:rsidRDefault="00C5515A" w:rsidP="00476A22">
      <w:pPr>
        <w:pStyle w:val="Prrafodelista"/>
        <w:ind w:left="0"/>
        <w:jc w:val="both"/>
        <w:rPr>
          <w:rFonts w:ascii="Arial" w:eastAsia="Cambria" w:hAnsi="Arial" w:cs="Arial"/>
        </w:rPr>
      </w:pPr>
    </w:p>
    <w:tbl>
      <w:tblPr>
        <w:tblW w:w="980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5812"/>
        <w:gridCol w:w="2748"/>
      </w:tblGrid>
      <w:tr w:rsidR="00476A22" w:rsidRPr="00C53A74" w14:paraId="50FCD18D" w14:textId="77777777" w:rsidTr="00C5515A">
        <w:trPr>
          <w:trHeight w:val="305"/>
        </w:trPr>
        <w:tc>
          <w:tcPr>
            <w:tcW w:w="1242" w:type="dxa"/>
          </w:tcPr>
          <w:p w14:paraId="2ABE52ED" w14:textId="77777777" w:rsidR="00476A22" w:rsidRPr="00C53A74" w:rsidRDefault="00476A22" w:rsidP="00DE3C09">
            <w:pPr>
              <w:pStyle w:val="Default"/>
              <w:jc w:val="both"/>
              <w:rPr>
                <w:b/>
                <w:sz w:val="20"/>
                <w:szCs w:val="20"/>
              </w:rPr>
            </w:pPr>
            <w:r w:rsidRPr="00C53A74">
              <w:rPr>
                <w:b/>
                <w:sz w:val="20"/>
                <w:szCs w:val="20"/>
              </w:rPr>
              <w:t>Página: 19</w:t>
            </w:r>
          </w:p>
        </w:tc>
        <w:tc>
          <w:tcPr>
            <w:tcW w:w="5812" w:type="dxa"/>
          </w:tcPr>
          <w:p w14:paraId="62801787" w14:textId="77777777" w:rsidR="00476A22" w:rsidRPr="00C53A74" w:rsidRDefault="00476A22" w:rsidP="00DE3C09">
            <w:pPr>
              <w:pStyle w:val="Default"/>
              <w:jc w:val="both"/>
              <w:rPr>
                <w:b/>
                <w:sz w:val="20"/>
                <w:szCs w:val="20"/>
              </w:rPr>
            </w:pPr>
            <w:r w:rsidRPr="00C53A74">
              <w:rPr>
                <w:b/>
                <w:sz w:val="20"/>
                <w:szCs w:val="20"/>
              </w:rPr>
              <w:t xml:space="preserve">Referencia: </w:t>
            </w:r>
          </w:p>
          <w:p w14:paraId="6713702E" w14:textId="77777777" w:rsidR="00476A22" w:rsidRPr="00C53A74" w:rsidRDefault="00476A22" w:rsidP="00DE3C09">
            <w:pPr>
              <w:pStyle w:val="Default"/>
              <w:jc w:val="both"/>
              <w:rPr>
                <w:b/>
                <w:sz w:val="20"/>
                <w:szCs w:val="20"/>
              </w:rPr>
            </w:pPr>
            <w:r w:rsidRPr="00C53A74">
              <w:rPr>
                <w:b/>
                <w:sz w:val="20"/>
                <w:szCs w:val="20"/>
              </w:rPr>
              <w:t xml:space="preserve">(Base, numeral, inciso, anexo, formato, etc.) </w:t>
            </w:r>
          </w:p>
          <w:p w14:paraId="6FC38241" w14:textId="77777777" w:rsidR="00476A22" w:rsidRPr="00C53A74" w:rsidRDefault="00476A22" w:rsidP="00DE3C09">
            <w:pPr>
              <w:pStyle w:val="Default"/>
              <w:jc w:val="both"/>
              <w:rPr>
                <w:b/>
                <w:sz w:val="20"/>
                <w:szCs w:val="20"/>
              </w:rPr>
            </w:pPr>
            <w:r w:rsidRPr="00C53A74">
              <w:rPr>
                <w:b/>
                <w:bCs/>
                <w:sz w:val="20"/>
                <w:szCs w:val="20"/>
              </w:rPr>
              <w:t>9.2.1 Documentación Legal, Documento Legal 8. (Anexo 8).</w:t>
            </w:r>
          </w:p>
        </w:tc>
        <w:tc>
          <w:tcPr>
            <w:tcW w:w="2748" w:type="dxa"/>
          </w:tcPr>
          <w:p w14:paraId="3A68E6E2" w14:textId="77777777" w:rsidR="00476A22" w:rsidRPr="00C53A74" w:rsidRDefault="00476A22" w:rsidP="00DE3C09">
            <w:pPr>
              <w:pStyle w:val="Default"/>
              <w:jc w:val="both"/>
              <w:rPr>
                <w:b/>
                <w:sz w:val="20"/>
                <w:szCs w:val="20"/>
              </w:rPr>
            </w:pPr>
            <w:r w:rsidRPr="00C53A74">
              <w:rPr>
                <w:b/>
                <w:sz w:val="20"/>
                <w:szCs w:val="20"/>
              </w:rPr>
              <w:t xml:space="preserve">Tipo de Pregunta: </w:t>
            </w:r>
          </w:p>
          <w:p w14:paraId="656E3BE6" w14:textId="77777777" w:rsidR="00476A22" w:rsidRPr="00C53A74" w:rsidRDefault="00476A22" w:rsidP="00DE3C09">
            <w:pPr>
              <w:pStyle w:val="Default"/>
              <w:jc w:val="both"/>
              <w:rPr>
                <w:b/>
                <w:sz w:val="20"/>
                <w:szCs w:val="20"/>
              </w:rPr>
            </w:pPr>
            <w:r w:rsidRPr="00C53A74">
              <w:rPr>
                <w:b/>
                <w:sz w:val="20"/>
                <w:szCs w:val="20"/>
              </w:rPr>
              <w:t>Legal/</w:t>
            </w:r>
            <w:proofErr w:type="spellStart"/>
            <w:r w:rsidRPr="00C53A74">
              <w:rPr>
                <w:b/>
                <w:sz w:val="20"/>
                <w:szCs w:val="20"/>
              </w:rPr>
              <w:t>Admva</w:t>
            </w:r>
            <w:proofErr w:type="spellEnd"/>
            <w:r w:rsidRPr="00C53A74">
              <w:rPr>
                <w:b/>
                <w:sz w:val="20"/>
                <w:szCs w:val="20"/>
              </w:rPr>
              <w:t xml:space="preserve"> </w:t>
            </w:r>
          </w:p>
        </w:tc>
      </w:tr>
      <w:tr w:rsidR="00476A22" w:rsidRPr="00C53A74" w14:paraId="2FA9E623" w14:textId="77777777" w:rsidTr="00C5515A">
        <w:trPr>
          <w:trHeight w:val="93"/>
        </w:trPr>
        <w:tc>
          <w:tcPr>
            <w:tcW w:w="9802" w:type="dxa"/>
            <w:gridSpan w:val="3"/>
          </w:tcPr>
          <w:p w14:paraId="59C9F563" w14:textId="77777777" w:rsidR="00476A22" w:rsidRPr="00C53A74" w:rsidRDefault="00476A22" w:rsidP="00DE3C09">
            <w:pPr>
              <w:pStyle w:val="Prrafodelista"/>
              <w:spacing w:line="264" w:lineRule="auto"/>
              <w:ind w:left="0" w:right="173"/>
              <w:jc w:val="both"/>
              <w:rPr>
                <w:rFonts w:ascii="Arial" w:hAnsi="Arial" w:cs="Arial"/>
                <w:lang w:val="es-MX" w:eastAsia="es-MX"/>
              </w:rPr>
            </w:pPr>
            <w:r w:rsidRPr="00C53A74">
              <w:rPr>
                <w:rFonts w:ascii="Arial" w:eastAsiaTheme="minorHAnsi" w:hAnsi="Arial" w:cs="Arial"/>
                <w:b/>
                <w:color w:val="000000"/>
                <w:lang w:val="es-MX" w:eastAsia="en-US"/>
              </w:rPr>
              <w:t xml:space="preserve">Pregunta 18.- </w:t>
            </w:r>
            <w:r w:rsidRPr="00C53A74">
              <w:rPr>
                <w:rFonts w:ascii="Arial" w:hAnsi="Arial" w:cs="Arial"/>
                <w:lang w:val="es-MX" w:eastAsia="es-MX"/>
              </w:rPr>
              <w:t>Solicitamos amablemente a la convocante nos permita presentar escrito manifestando bajo protesta de decir verdad en el que mi representada, no se ubica dentro de la estratificación de Micro, Pequeña Mediana Empresa (</w:t>
            </w:r>
            <w:proofErr w:type="spellStart"/>
            <w:r w:rsidRPr="00C53A74">
              <w:rPr>
                <w:rFonts w:ascii="Arial" w:hAnsi="Arial" w:cs="Arial"/>
                <w:lang w:val="es-MX" w:eastAsia="es-MX"/>
              </w:rPr>
              <w:t>Mipymes</w:t>
            </w:r>
            <w:proofErr w:type="spellEnd"/>
            <w:r w:rsidRPr="00C53A74">
              <w:rPr>
                <w:rFonts w:ascii="Arial" w:hAnsi="Arial" w:cs="Arial"/>
                <w:lang w:val="es-MX" w:eastAsia="es-MX"/>
              </w:rPr>
              <w:t xml:space="preserve">.) </w:t>
            </w:r>
            <w:r w:rsidRPr="00C53A74">
              <w:rPr>
                <w:rFonts w:ascii="Arial" w:hAnsi="Arial" w:cs="Arial"/>
              </w:rPr>
              <w:t xml:space="preserve">Ya que es una empresa denominada como grande por el número de empleados y por su monto de ventas, por lo que </w:t>
            </w:r>
            <w:r w:rsidRPr="00C53A74">
              <w:rPr>
                <w:rFonts w:ascii="Arial" w:hAnsi="Arial" w:cs="Arial"/>
                <w:b/>
              </w:rPr>
              <w:t xml:space="preserve">no aplica el Anexo 8. </w:t>
            </w:r>
            <w:r w:rsidRPr="00C53A74">
              <w:rPr>
                <w:rFonts w:ascii="Arial" w:hAnsi="Arial" w:cs="Arial"/>
                <w:lang w:val="es-MX" w:eastAsia="es-MX"/>
              </w:rPr>
              <w:t>Favor de Pronunciarse.</w:t>
            </w:r>
          </w:p>
          <w:p w14:paraId="7755A199" w14:textId="77777777" w:rsidR="007461A4" w:rsidRPr="00C53A74" w:rsidRDefault="007461A4" w:rsidP="00DE3C09">
            <w:pPr>
              <w:pStyle w:val="Prrafodelista"/>
              <w:spacing w:line="264" w:lineRule="auto"/>
              <w:ind w:left="0" w:right="173"/>
              <w:jc w:val="both"/>
              <w:rPr>
                <w:rFonts w:ascii="Arial" w:hAnsi="Arial" w:cs="Arial"/>
                <w:lang w:val="es-MX" w:eastAsia="es-MX"/>
              </w:rPr>
            </w:pPr>
          </w:p>
          <w:p w14:paraId="0DFFF6C0" w14:textId="7B256172" w:rsidR="007461A4" w:rsidRPr="00C53A74" w:rsidRDefault="007461A4" w:rsidP="00C5515A">
            <w:pPr>
              <w:pStyle w:val="Prrafodelista"/>
              <w:spacing w:line="264" w:lineRule="auto"/>
              <w:ind w:left="0" w:right="173"/>
              <w:jc w:val="both"/>
              <w:rPr>
                <w:rFonts w:ascii="Arial" w:hAnsi="Arial" w:cs="Arial"/>
                <w:color w:val="000000"/>
              </w:rPr>
            </w:pPr>
            <w:r w:rsidRPr="00C53A74">
              <w:rPr>
                <w:rFonts w:ascii="Arial" w:hAnsi="Arial" w:cs="Arial"/>
                <w:b/>
                <w:bCs/>
                <w:lang w:val="es-MX" w:eastAsia="es-MX"/>
              </w:rPr>
              <w:t>Respuesta:</w:t>
            </w:r>
            <w:r w:rsidR="00C5515A" w:rsidRPr="00C53A74">
              <w:rPr>
                <w:rFonts w:ascii="Arial" w:hAnsi="Arial" w:cs="Arial"/>
                <w:b/>
                <w:bCs/>
                <w:lang w:val="es-MX" w:eastAsia="es-MX"/>
              </w:rPr>
              <w:t xml:space="preserve"> </w:t>
            </w:r>
            <w:r w:rsidRPr="00C53A74">
              <w:rPr>
                <w:rFonts w:ascii="Arial" w:hAnsi="Arial" w:cs="Arial"/>
                <w:color w:val="000000" w:themeColor="text1"/>
              </w:rPr>
              <w:t>Deberá presentar el manifiesto mencionado en la respuesta a la pregunta 1</w:t>
            </w:r>
            <w:r w:rsidR="00343B05" w:rsidRPr="00C53A74">
              <w:rPr>
                <w:rFonts w:ascii="Arial" w:hAnsi="Arial" w:cs="Arial"/>
                <w:color w:val="000000" w:themeColor="text1"/>
              </w:rPr>
              <w:t>7</w:t>
            </w:r>
            <w:r w:rsidRPr="00C53A74">
              <w:rPr>
                <w:rFonts w:ascii="Arial" w:hAnsi="Arial" w:cs="Arial"/>
                <w:color w:val="000000" w:themeColor="text1"/>
              </w:rPr>
              <w:t xml:space="preserve"> para dar cumplimiento al Anexo 8.</w:t>
            </w:r>
          </w:p>
        </w:tc>
      </w:tr>
    </w:tbl>
    <w:p w14:paraId="23EEA402" w14:textId="089131C9" w:rsidR="00476A22" w:rsidRPr="00C53A74" w:rsidRDefault="00476A22" w:rsidP="00476A22">
      <w:pPr>
        <w:pStyle w:val="Prrafodelista"/>
        <w:ind w:left="0"/>
        <w:jc w:val="both"/>
        <w:rPr>
          <w:rFonts w:ascii="Arial" w:eastAsia="Cambria" w:hAnsi="Arial" w:cs="Arial"/>
        </w:rPr>
      </w:pPr>
    </w:p>
    <w:p w14:paraId="452FAC15" w14:textId="77777777" w:rsidR="00C5515A" w:rsidRPr="00C53A74" w:rsidRDefault="00C5515A" w:rsidP="00476A22">
      <w:pPr>
        <w:pStyle w:val="Prrafodelista"/>
        <w:ind w:left="0"/>
        <w:jc w:val="both"/>
        <w:rPr>
          <w:rFonts w:ascii="Arial" w:eastAsia="Cambria" w:hAnsi="Arial" w:cs="Arial"/>
        </w:rPr>
      </w:pPr>
    </w:p>
    <w:tbl>
      <w:tblPr>
        <w:tblW w:w="980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5812"/>
        <w:gridCol w:w="2748"/>
      </w:tblGrid>
      <w:tr w:rsidR="00476A22" w:rsidRPr="00C53A74" w14:paraId="6D1B328D" w14:textId="77777777" w:rsidTr="00C5515A">
        <w:trPr>
          <w:trHeight w:val="305"/>
        </w:trPr>
        <w:tc>
          <w:tcPr>
            <w:tcW w:w="1242" w:type="dxa"/>
          </w:tcPr>
          <w:p w14:paraId="1516ABA8" w14:textId="77777777" w:rsidR="00476A22" w:rsidRPr="00C53A74" w:rsidRDefault="00476A22" w:rsidP="00DE3C09">
            <w:pPr>
              <w:pStyle w:val="Default"/>
              <w:jc w:val="both"/>
              <w:rPr>
                <w:b/>
                <w:sz w:val="20"/>
                <w:szCs w:val="20"/>
              </w:rPr>
            </w:pPr>
            <w:r w:rsidRPr="00C53A74">
              <w:rPr>
                <w:b/>
                <w:sz w:val="20"/>
                <w:szCs w:val="20"/>
              </w:rPr>
              <w:t>Página: 20</w:t>
            </w:r>
          </w:p>
        </w:tc>
        <w:tc>
          <w:tcPr>
            <w:tcW w:w="5812" w:type="dxa"/>
          </w:tcPr>
          <w:p w14:paraId="21C41816" w14:textId="77777777" w:rsidR="00476A22" w:rsidRPr="00C53A74" w:rsidRDefault="00476A22" w:rsidP="00DE3C09">
            <w:pPr>
              <w:pStyle w:val="Default"/>
              <w:ind w:right="36"/>
              <w:jc w:val="both"/>
              <w:rPr>
                <w:b/>
                <w:sz w:val="20"/>
                <w:szCs w:val="20"/>
              </w:rPr>
            </w:pPr>
            <w:r w:rsidRPr="00C53A74">
              <w:rPr>
                <w:b/>
                <w:sz w:val="20"/>
                <w:szCs w:val="20"/>
              </w:rPr>
              <w:t xml:space="preserve">Referencia: </w:t>
            </w:r>
          </w:p>
          <w:p w14:paraId="7ADCC57A" w14:textId="77777777" w:rsidR="00476A22" w:rsidRPr="00C53A74" w:rsidRDefault="00476A22" w:rsidP="00DE3C09">
            <w:pPr>
              <w:pStyle w:val="Default"/>
              <w:ind w:right="36"/>
              <w:jc w:val="both"/>
              <w:rPr>
                <w:b/>
                <w:sz w:val="20"/>
                <w:szCs w:val="20"/>
              </w:rPr>
            </w:pPr>
            <w:r w:rsidRPr="00C53A74">
              <w:rPr>
                <w:b/>
                <w:sz w:val="20"/>
                <w:szCs w:val="20"/>
              </w:rPr>
              <w:t xml:space="preserve">(Base, numeral, inciso, anexo, formato, etc.) </w:t>
            </w:r>
          </w:p>
          <w:p w14:paraId="0290D016" w14:textId="77777777" w:rsidR="00476A22" w:rsidRPr="00C53A74" w:rsidRDefault="00476A22" w:rsidP="00DE3C09">
            <w:pPr>
              <w:pStyle w:val="Default"/>
              <w:jc w:val="both"/>
              <w:rPr>
                <w:b/>
                <w:sz w:val="20"/>
                <w:szCs w:val="20"/>
              </w:rPr>
            </w:pPr>
            <w:r w:rsidRPr="00C53A74">
              <w:rPr>
                <w:b/>
                <w:bCs/>
                <w:sz w:val="20"/>
                <w:szCs w:val="20"/>
              </w:rPr>
              <w:t>9.2.1 Documentación Legal, Documento Legal 14. Opinión de cumplimiento de obligaciones fiscales y Documento 14Bis Opinión de cumplimiento de obligaciones fiscales estatales.</w:t>
            </w:r>
          </w:p>
        </w:tc>
        <w:tc>
          <w:tcPr>
            <w:tcW w:w="2748" w:type="dxa"/>
          </w:tcPr>
          <w:p w14:paraId="088B8BBA" w14:textId="77777777" w:rsidR="00476A22" w:rsidRPr="00C53A74" w:rsidRDefault="00476A22" w:rsidP="00DE3C09">
            <w:pPr>
              <w:pStyle w:val="Default"/>
              <w:jc w:val="both"/>
              <w:rPr>
                <w:b/>
                <w:sz w:val="20"/>
                <w:szCs w:val="20"/>
              </w:rPr>
            </w:pPr>
            <w:r w:rsidRPr="00C53A74">
              <w:rPr>
                <w:b/>
                <w:sz w:val="20"/>
                <w:szCs w:val="20"/>
              </w:rPr>
              <w:t xml:space="preserve">Tipo de Pregunta: </w:t>
            </w:r>
          </w:p>
          <w:p w14:paraId="6C7C06BB" w14:textId="77777777" w:rsidR="00476A22" w:rsidRPr="00C53A74" w:rsidRDefault="00476A22" w:rsidP="00DE3C09">
            <w:pPr>
              <w:pStyle w:val="Default"/>
              <w:jc w:val="both"/>
              <w:rPr>
                <w:b/>
                <w:sz w:val="20"/>
                <w:szCs w:val="20"/>
              </w:rPr>
            </w:pPr>
            <w:r w:rsidRPr="00C53A74">
              <w:rPr>
                <w:b/>
                <w:sz w:val="20"/>
                <w:szCs w:val="20"/>
              </w:rPr>
              <w:t>Legal/</w:t>
            </w:r>
            <w:proofErr w:type="spellStart"/>
            <w:r w:rsidRPr="00C53A74">
              <w:rPr>
                <w:b/>
                <w:sz w:val="20"/>
                <w:szCs w:val="20"/>
              </w:rPr>
              <w:t>Admva</w:t>
            </w:r>
            <w:proofErr w:type="spellEnd"/>
            <w:r w:rsidRPr="00C53A74">
              <w:rPr>
                <w:b/>
                <w:sz w:val="20"/>
                <w:szCs w:val="20"/>
              </w:rPr>
              <w:t xml:space="preserve"> </w:t>
            </w:r>
          </w:p>
        </w:tc>
      </w:tr>
      <w:tr w:rsidR="00476A22" w:rsidRPr="00C53A74" w14:paraId="11408248" w14:textId="77777777" w:rsidTr="00C5515A">
        <w:trPr>
          <w:trHeight w:val="93"/>
        </w:trPr>
        <w:tc>
          <w:tcPr>
            <w:tcW w:w="9802" w:type="dxa"/>
            <w:gridSpan w:val="3"/>
          </w:tcPr>
          <w:p w14:paraId="5BEF2B53" w14:textId="7476D4F7" w:rsidR="00476A22" w:rsidRPr="00C53A74" w:rsidRDefault="00476A22" w:rsidP="00DE3C09">
            <w:pPr>
              <w:pStyle w:val="Default"/>
              <w:ind w:right="173"/>
              <w:jc w:val="both"/>
              <w:rPr>
                <w:sz w:val="20"/>
                <w:szCs w:val="20"/>
                <w:lang w:val="es-ES_tradnl"/>
              </w:rPr>
            </w:pPr>
            <w:r w:rsidRPr="00C53A74">
              <w:rPr>
                <w:b/>
                <w:sz w:val="20"/>
                <w:szCs w:val="20"/>
              </w:rPr>
              <w:t xml:space="preserve">Pregunta 19.- </w:t>
            </w:r>
            <w:r w:rsidRPr="00C53A74">
              <w:rPr>
                <w:sz w:val="20"/>
                <w:szCs w:val="20"/>
                <w:lang w:val="es-ES_tradnl"/>
              </w:rPr>
              <w:t>Se solicita amablemente a la convocante confirmar que se cumple presentando copia simple del Documento 14 y Documento 14 Bis.  Favor de pronunciarse al respecto</w:t>
            </w:r>
          </w:p>
          <w:p w14:paraId="0DD4F4AE" w14:textId="3DBB6EE2" w:rsidR="007B388F" w:rsidRPr="00C53A74" w:rsidRDefault="007B388F" w:rsidP="00DE3C09">
            <w:pPr>
              <w:pStyle w:val="Default"/>
              <w:ind w:right="173"/>
              <w:jc w:val="both"/>
              <w:rPr>
                <w:sz w:val="20"/>
                <w:szCs w:val="20"/>
                <w:lang w:val="es-ES_tradnl"/>
              </w:rPr>
            </w:pPr>
          </w:p>
          <w:p w14:paraId="1FC5F085" w14:textId="6DCFA04B" w:rsidR="007B388F" w:rsidRPr="00C53A74" w:rsidRDefault="007B388F" w:rsidP="00DE3C09">
            <w:pPr>
              <w:pStyle w:val="Default"/>
              <w:ind w:right="173"/>
              <w:jc w:val="both"/>
              <w:rPr>
                <w:b/>
                <w:bCs/>
                <w:sz w:val="20"/>
                <w:szCs w:val="20"/>
                <w:lang w:val="es-ES_tradnl"/>
              </w:rPr>
            </w:pPr>
            <w:r w:rsidRPr="00C53A74">
              <w:rPr>
                <w:b/>
                <w:bCs/>
                <w:sz w:val="20"/>
                <w:szCs w:val="20"/>
                <w:lang w:val="es-ES_tradnl"/>
              </w:rPr>
              <w:t>Respuesta:</w:t>
            </w:r>
            <w:r w:rsidR="00C5515A" w:rsidRPr="00C53A74">
              <w:rPr>
                <w:b/>
                <w:bCs/>
                <w:sz w:val="20"/>
                <w:szCs w:val="20"/>
                <w:lang w:val="es-ES_tradnl"/>
              </w:rPr>
              <w:t xml:space="preserve"> </w:t>
            </w:r>
            <w:r w:rsidRPr="00C53A74">
              <w:rPr>
                <w:sz w:val="20"/>
                <w:szCs w:val="20"/>
                <w:lang w:val="es-ES_tradnl"/>
              </w:rPr>
              <w:t>Deberá presentar original de acuerdo a lo establecido en los Documentos 14 y 14Bis.</w:t>
            </w:r>
          </w:p>
          <w:p w14:paraId="476F3B3E" w14:textId="6B19E83C" w:rsidR="007461A4" w:rsidRPr="00C53A74" w:rsidRDefault="007461A4" w:rsidP="00DE3C09">
            <w:pPr>
              <w:pStyle w:val="Default"/>
              <w:ind w:right="173"/>
              <w:jc w:val="both"/>
              <w:rPr>
                <w:rFonts w:eastAsia="Times New Roman"/>
                <w:sz w:val="20"/>
                <w:szCs w:val="20"/>
                <w:lang w:eastAsia="es-ES"/>
              </w:rPr>
            </w:pPr>
          </w:p>
        </w:tc>
      </w:tr>
    </w:tbl>
    <w:p w14:paraId="72D2C5F1" w14:textId="77777777" w:rsidR="00476A22" w:rsidRPr="00C53A74" w:rsidRDefault="00476A22" w:rsidP="00476A22">
      <w:pPr>
        <w:pStyle w:val="Prrafodelista"/>
        <w:ind w:left="0"/>
        <w:jc w:val="both"/>
        <w:rPr>
          <w:rFonts w:ascii="Arial" w:eastAsia="Cambria" w:hAnsi="Arial" w:cs="Arial"/>
        </w:rPr>
      </w:pPr>
    </w:p>
    <w:p w14:paraId="1B009AD3" w14:textId="77777777" w:rsidR="00476A22" w:rsidRPr="00C53A74" w:rsidRDefault="00476A22" w:rsidP="00476A22">
      <w:pPr>
        <w:pStyle w:val="Prrafodelista"/>
        <w:ind w:left="0"/>
        <w:jc w:val="both"/>
        <w:rPr>
          <w:rFonts w:ascii="Arial" w:eastAsia="Cambria" w:hAnsi="Arial" w:cs="Arial"/>
        </w:rPr>
      </w:pPr>
    </w:p>
    <w:tbl>
      <w:tblPr>
        <w:tblW w:w="980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5812"/>
        <w:gridCol w:w="2748"/>
      </w:tblGrid>
      <w:tr w:rsidR="00476A22" w:rsidRPr="00C53A74" w14:paraId="7E9C70EA" w14:textId="77777777" w:rsidTr="00C5515A">
        <w:trPr>
          <w:trHeight w:val="305"/>
        </w:trPr>
        <w:tc>
          <w:tcPr>
            <w:tcW w:w="1242" w:type="dxa"/>
          </w:tcPr>
          <w:p w14:paraId="01405644" w14:textId="77777777" w:rsidR="00476A22" w:rsidRPr="00C53A74" w:rsidRDefault="00476A22" w:rsidP="00DE3C09">
            <w:pPr>
              <w:pStyle w:val="Default"/>
              <w:jc w:val="both"/>
              <w:rPr>
                <w:b/>
                <w:sz w:val="20"/>
                <w:szCs w:val="20"/>
              </w:rPr>
            </w:pPr>
            <w:r w:rsidRPr="00C53A74">
              <w:rPr>
                <w:b/>
                <w:sz w:val="20"/>
                <w:szCs w:val="20"/>
              </w:rPr>
              <w:t>Página: 20</w:t>
            </w:r>
          </w:p>
        </w:tc>
        <w:tc>
          <w:tcPr>
            <w:tcW w:w="5812" w:type="dxa"/>
          </w:tcPr>
          <w:p w14:paraId="1C3A185E" w14:textId="77777777" w:rsidR="00476A22" w:rsidRPr="00C53A74" w:rsidRDefault="00476A22" w:rsidP="00DE3C09">
            <w:pPr>
              <w:pStyle w:val="Default"/>
              <w:ind w:right="36"/>
              <w:jc w:val="both"/>
              <w:rPr>
                <w:b/>
                <w:sz w:val="20"/>
                <w:szCs w:val="20"/>
              </w:rPr>
            </w:pPr>
            <w:r w:rsidRPr="00C53A74">
              <w:rPr>
                <w:b/>
                <w:sz w:val="20"/>
                <w:szCs w:val="20"/>
              </w:rPr>
              <w:t xml:space="preserve">Referencia: </w:t>
            </w:r>
          </w:p>
          <w:p w14:paraId="7BC58153" w14:textId="77777777" w:rsidR="00476A22" w:rsidRPr="00C53A74" w:rsidRDefault="00476A22" w:rsidP="00DE3C09">
            <w:pPr>
              <w:pStyle w:val="Default"/>
              <w:ind w:right="36"/>
              <w:jc w:val="both"/>
              <w:rPr>
                <w:b/>
                <w:sz w:val="20"/>
                <w:szCs w:val="20"/>
              </w:rPr>
            </w:pPr>
            <w:r w:rsidRPr="00C53A74">
              <w:rPr>
                <w:b/>
                <w:sz w:val="20"/>
                <w:szCs w:val="20"/>
              </w:rPr>
              <w:t xml:space="preserve">(Base, numeral, inciso, anexo, formato, etc.) </w:t>
            </w:r>
          </w:p>
          <w:p w14:paraId="62FF34D0" w14:textId="77777777" w:rsidR="00476A22" w:rsidRPr="00C53A74" w:rsidRDefault="00476A22" w:rsidP="00DE3C09">
            <w:pPr>
              <w:pStyle w:val="Default"/>
              <w:ind w:right="36"/>
              <w:jc w:val="both"/>
              <w:rPr>
                <w:b/>
                <w:sz w:val="20"/>
                <w:szCs w:val="20"/>
              </w:rPr>
            </w:pPr>
            <w:r w:rsidRPr="00C53A74">
              <w:rPr>
                <w:b/>
                <w:bCs/>
                <w:sz w:val="20"/>
                <w:szCs w:val="20"/>
              </w:rPr>
              <w:t>9.2.1 Documentación Legal, Documento Legal 14 A. Opinión de cumplimiento de obligaciones fiscales en materia de seguridad</w:t>
            </w:r>
          </w:p>
        </w:tc>
        <w:tc>
          <w:tcPr>
            <w:tcW w:w="2748" w:type="dxa"/>
          </w:tcPr>
          <w:p w14:paraId="739A081F" w14:textId="77777777" w:rsidR="00476A22" w:rsidRPr="00C53A74" w:rsidRDefault="00476A22" w:rsidP="00DE3C09">
            <w:pPr>
              <w:pStyle w:val="Default"/>
              <w:jc w:val="both"/>
              <w:rPr>
                <w:b/>
                <w:sz w:val="20"/>
                <w:szCs w:val="20"/>
              </w:rPr>
            </w:pPr>
            <w:r w:rsidRPr="00C53A74">
              <w:rPr>
                <w:b/>
                <w:sz w:val="20"/>
                <w:szCs w:val="20"/>
              </w:rPr>
              <w:t xml:space="preserve">Tipo de Pregunta: </w:t>
            </w:r>
          </w:p>
          <w:p w14:paraId="77367110" w14:textId="77777777" w:rsidR="00476A22" w:rsidRPr="00C53A74" w:rsidRDefault="00476A22" w:rsidP="00DE3C09">
            <w:pPr>
              <w:pStyle w:val="Default"/>
              <w:jc w:val="both"/>
              <w:rPr>
                <w:b/>
                <w:sz w:val="20"/>
                <w:szCs w:val="20"/>
              </w:rPr>
            </w:pPr>
            <w:r w:rsidRPr="00C53A74">
              <w:rPr>
                <w:b/>
                <w:sz w:val="20"/>
                <w:szCs w:val="20"/>
              </w:rPr>
              <w:t>Legal/</w:t>
            </w:r>
            <w:proofErr w:type="spellStart"/>
            <w:r w:rsidRPr="00C53A74">
              <w:rPr>
                <w:b/>
                <w:sz w:val="20"/>
                <w:szCs w:val="20"/>
              </w:rPr>
              <w:t>Admva</w:t>
            </w:r>
            <w:proofErr w:type="spellEnd"/>
            <w:r w:rsidRPr="00C53A74">
              <w:rPr>
                <w:b/>
                <w:sz w:val="20"/>
                <w:szCs w:val="20"/>
              </w:rPr>
              <w:t xml:space="preserve"> </w:t>
            </w:r>
          </w:p>
        </w:tc>
      </w:tr>
      <w:tr w:rsidR="00476A22" w:rsidRPr="00C53A74" w14:paraId="13E01A06" w14:textId="77777777" w:rsidTr="00C5515A">
        <w:trPr>
          <w:trHeight w:val="93"/>
        </w:trPr>
        <w:tc>
          <w:tcPr>
            <w:tcW w:w="9802" w:type="dxa"/>
            <w:gridSpan w:val="3"/>
          </w:tcPr>
          <w:p w14:paraId="510A745A" w14:textId="77777777" w:rsidR="00476A22" w:rsidRPr="00C53A74" w:rsidRDefault="00476A22" w:rsidP="00DE3C09">
            <w:pPr>
              <w:pStyle w:val="Prrafodelista"/>
              <w:spacing w:line="264" w:lineRule="auto"/>
              <w:ind w:left="0" w:right="173"/>
              <w:jc w:val="both"/>
              <w:rPr>
                <w:rFonts w:ascii="Arial" w:hAnsi="Arial" w:cs="Arial"/>
                <w:lang w:val="es-MX" w:eastAsia="es-MX"/>
              </w:rPr>
            </w:pPr>
            <w:r w:rsidRPr="00C53A74">
              <w:rPr>
                <w:rFonts w:ascii="Arial" w:eastAsiaTheme="minorHAnsi" w:hAnsi="Arial" w:cs="Arial"/>
                <w:b/>
                <w:color w:val="000000"/>
                <w:lang w:val="es-MX" w:eastAsia="en-US"/>
              </w:rPr>
              <w:t xml:space="preserve">Pregunta 20.- </w:t>
            </w:r>
            <w:r w:rsidRPr="00C53A74">
              <w:rPr>
                <w:rFonts w:ascii="Arial" w:hAnsi="Arial" w:cs="Arial"/>
                <w:lang w:val="es-MX" w:eastAsia="es-MX"/>
              </w:rPr>
              <w:t>Se solicita amablemente a la Convocante se da cumplimiento presentando Opinión de cumplimiento de obligaciones fiscales en materia de seguridad social emitido por el Instituto Mexicano de Seguridad Social. en sentido positivo, con una antigüedad de 30 (treinta) días naturales a la fecha del acto de Presentación y Apertura de Proposiciones de la Presente licitación. Favor de pronunciarse al respecto.</w:t>
            </w:r>
          </w:p>
          <w:p w14:paraId="42B13B89" w14:textId="77777777" w:rsidR="007B388F" w:rsidRPr="00C53A74" w:rsidRDefault="007B388F" w:rsidP="00DE3C09">
            <w:pPr>
              <w:pStyle w:val="Prrafodelista"/>
              <w:spacing w:line="264" w:lineRule="auto"/>
              <w:ind w:left="0" w:right="173"/>
              <w:jc w:val="both"/>
              <w:rPr>
                <w:rFonts w:ascii="Arial" w:hAnsi="Arial" w:cs="Arial"/>
                <w:lang w:val="es-MX" w:eastAsia="es-MX"/>
              </w:rPr>
            </w:pPr>
          </w:p>
          <w:p w14:paraId="57FB27F9" w14:textId="0B40CFC4" w:rsidR="007B388F" w:rsidRPr="00C53A74" w:rsidRDefault="007B388F" w:rsidP="007B388F">
            <w:pPr>
              <w:pStyle w:val="Prrafodelista"/>
              <w:spacing w:line="264" w:lineRule="auto"/>
              <w:ind w:left="0" w:right="173"/>
              <w:jc w:val="both"/>
              <w:rPr>
                <w:rFonts w:ascii="Arial" w:hAnsi="Arial" w:cs="Arial"/>
                <w:b/>
                <w:bCs/>
                <w:lang w:val="es-MX" w:eastAsia="es-MX"/>
              </w:rPr>
            </w:pPr>
            <w:r w:rsidRPr="00C53A74">
              <w:rPr>
                <w:rFonts w:ascii="Arial" w:hAnsi="Arial" w:cs="Arial"/>
                <w:b/>
                <w:bCs/>
                <w:lang w:val="es-MX" w:eastAsia="es-MX"/>
              </w:rPr>
              <w:t>Respuesta:</w:t>
            </w:r>
            <w:r w:rsidR="00C5515A" w:rsidRPr="00C53A74">
              <w:rPr>
                <w:rFonts w:ascii="Arial" w:hAnsi="Arial" w:cs="Arial"/>
                <w:b/>
                <w:bCs/>
                <w:lang w:val="es-MX" w:eastAsia="es-MX"/>
              </w:rPr>
              <w:t xml:space="preserve"> </w:t>
            </w:r>
            <w:r w:rsidR="002B7059" w:rsidRPr="00C53A74">
              <w:rPr>
                <w:rFonts w:ascii="Arial" w:hAnsi="Arial" w:cs="Arial"/>
                <w:color w:val="000000"/>
              </w:rPr>
              <w:t>Es correcta su apreciación</w:t>
            </w:r>
            <w:r w:rsidRPr="00C53A74">
              <w:rPr>
                <w:rFonts w:ascii="Arial" w:hAnsi="Arial" w:cs="Arial"/>
                <w:lang w:val="es-MX" w:eastAsia="es-MX"/>
              </w:rPr>
              <w:t xml:space="preserve"> y en caso de resultar adjudicado para la firma de contrato deberá presentar la Opinión de cumplimiento de obligaciones fiscales en materia de seguridad social emitido por el Instituto Mexicano de Seguridad Social </w:t>
            </w:r>
            <w:r w:rsidRPr="00C53A74">
              <w:rPr>
                <w:rFonts w:ascii="Arial" w:hAnsi="Arial" w:cs="Arial"/>
                <w:u w:val="single"/>
                <w:lang w:val="es-MX" w:eastAsia="es-MX"/>
              </w:rPr>
              <w:t>Vigente,</w:t>
            </w:r>
            <w:r w:rsidRPr="00C53A74">
              <w:rPr>
                <w:rFonts w:ascii="Arial" w:hAnsi="Arial" w:cs="Arial"/>
                <w:lang w:val="es-MX" w:eastAsia="es-MX"/>
              </w:rPr>
              <w:t xml:space="preserve"> dicho documento es </w:t>
            </w:r>
            <w:r w:rsidRPr="00C53A74">
              <w:rPr>
                <w:rFonts w:ascii="Arial" w:hAnsi="Arial" w:cs="Arial"/>
              </w:rPr>
              <w:t>exigible a partir de la emisión del fallo.</w:t>
            </w:r>
          </w:p>
          <w:p w14:paraId="52A4B5D2" w14:textId="36B48388" w:rsidR="007B388F" w:rsidRPr="00C53A74" w:rsidRDefault="007B388F" w:rsidP="007B388F">
            <w:pPr>
              <w:pStyle w:val="Prrafodelista"/>
              <w:spacing w:line="264" w:lineRule="auto"/>
              <w:ind w:left="0" w:right="173"/>
              <w:jc w:val="both"/>
              <w:rPr>
                <w:rFonts w:ascii="Arial" w:hAnsi="Arial" w:cs="Arial"/>
                <w:color w:val="000000"/>
              </w:rPr>
            </w:pPr>
          </w:p>
        </w:tc>
      </w:tr>
    </w:tbl>
    <w:p w14:paraId="17531EC4" w14:textId="77777777" w:rsidR="00476A22" w:rsidRPr="00C53A74" w:rsidRDefault="00476A22" w:rsidP="00476A22">
      <w:pPr>
        <w:pStyle w:val="Prrafodelista"/>
        <w:ind w:left="0"/>
        <w:jc w:val="both"/>
        <w:rPr>
          <w:rFonts w:ascii="Arial" w:eastAsia="Cambria" w:hAnsi="Arial" w:cs="Arial"/>
        </w:rPr>
      </w:pPr>
    </w:p>
    <w:tbl>
      <w:tblPr>
        <w:tblW w:w="980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5812"/>
        <w:gridCol w:w="2748"/>
      </w:tblGrid>
      <w:tr w:rsidR="00476A22" w:rsidRPr="00C53A74" w14:paraId="41830D5C" w14:textId="77777777" w:rsidTr="00C5515A">
        <w:trPr>
          <w:trHeight w:val="305"/>
        </w:trPr>
        <w:tc>
          <w:tcPr>
            <w:tcW w:w="1242" w:type="dxa"/>
          </w:tcPr>
          <w:p w14:paraId="6ACFFCB9" w14:textId="77777777" w:rsidR="00476A22" w:rsidRPr="00C53A74" w:rsidRDefault="00476A22" w:rsidP="00DE3C09">
            <w:pPr>
              <w:pStyle w:val="Default"/>
              <w:jc w:val="both"/>
              <w:rPr>
                <w:b/>
                <w:sz w:val="20"/>
                <w:szCs w:val="20"/>
              </w:rPr>
            </w:pPr>
            <w:r w:rsidRPr="00C53A74">
              <w:rPr>
                <w:b/>
                <w:sz w:val="20"/>
                <w:szCs w:val="20"/>
              </w:rPr>
              <w:t>Página: 20</w:t>
            </w:r>
          </w:p>
        </w:tc>
        <w:tc>
          <w:tcPr>
            <w:tcW w:w="5812" w:type="dxa"/>
          </w:tcPr>
          <w:p w14:paraId="481F35E6" w14:textId="77777777" w:rsidR="00476A22" w:rsidRPr="00C53A74" w:rsidRDefault="00476A22" w:rsidP="00DE3C09">
            <w:pPr>
              <w:pStyle w:val="Default"/>
              <w:jc w:val="both"/>
              <w:rPr>
                <w:b/>
                <w:sz w:val="20"/>
                <w:szCs w:val="20"/>
              </w:rPr>
            </w:pPr>
            <w:r w:rsidRPr="00C53A74">
              <w:rPr>
                <w:b/>
                <w:sz w:val="20"/>
                <w:szCs w:val="20"/>
              </w:rPr>
              <w:t xml:space="preserve">Referencia: </w:t>
            </w:r>
          </w:p>
          <w:p w14:paraId="70639996" w14:textId="77777777" w:rsidR="00476A22" w:rsidRPr="00C53A74" w:rsidRDefault="00476A22" w:rsidP="00DE3C09">
            <w:pPr>
              <w:pStyle w:val="Default"/>
              <w:jc w:val="both"/>
              <w:rPr>
                <w:b/>
                <w:sz w:val="20"/>
                <w:szCs w:val="20"/>
              </w:rPr>
            </w:pPr>
            <w:r w:rsidRPr="00C53A74">
              <w:rPr>
                <w:b/>
                <w:sz w:val="20"/>
                <w:szCs w:val="20"/>
              </w:rPr>
              <w:t xml:space="preserve">(Base, numeral, inciso, anexo, formato, etc.) </w:t>
            </w:r>
          </w:p>
          <w:p w14:paraId="3807F1F3" w14:textId="77777777" w:rsidR="00476A22" w:rsidRPr="00C53A74" w:rsidRDefault="00476A22" w:rsidP="00DE3C09">
            <w:pPr>
              <w:pStyle w:val="Default"/>
              <w:jc w:val="both"/>
              <w:rPr>
                <w:b/>
                <w:sz w:val="20"/>
                <w:szCs w:val="20"/>
              </w:rPr>
            </w:pPr>
            <w:r w:rsidRPr="00C53A74">
              <w:rPr>
                <w:b/>
                <w:bCs/>
                <w:sz w:val="20"/>
                <w:szCs w:val="20"/>
              </w:rPr>
              <w:t>9.2.1 Documentación Legal, Documento Legal 14 B. Constancia de situación fiscal en materia de aportaciones patronales y entero de descuentos (INFONAVIT)</w:t>
            </w:r>
          </w:p>
        </w:tc>
        <w:tc>
          <w:tcPr>
            <w:tcW w:w="2748" w:type="dxa"/>
          </w:tcPr>
          <w:p w14:paraId="23D9C4D5" w14:textId="77777777" w:rsidR="00476A22" w:rsidRPr="00C53A74" w:rsidRDefault="00476A22" w:rsidP="00DE3C09">
            <w:pPr>
              <w:pStyle w:val="Default"/>
              <w:jc w:val="both"/>
              <w:rPr>
                <w:b/>
                <w:sz w:val="20"/>
                <w:szCs w:val="20"/>
              </w:rPr>
            </w:pPr>
            <w:r w:rsidRPr="00C53A74">
              <w:rPr>
                <w:b/>
                <w:sz w:val="20"/>
                <w:szCs w:val="20"/>
              </w:rPr>
              <w:t xml:space="preserve">Tipo de Pregunta: </w:t>
            </w:r>
          </w:p>
          <w:p w14:paraId="7460D2C7" w14:textId="77777777" w:rsidR="00476A22" w:rsidRPr="00C53A74" w:rsidRDefault="00476A22" w:rsidP="00DE3C09">
            <w:pPr>
              <w:pStyle w:val="Default"/>
              <w:jc w:val="both"/>
              <w:rPr>
                <w:b/>
                <w:sz w:val="20"/>
                <w:szCs w:val="20"/>
              </w:rPr>
            </w:pPr>
            <w:r w:rsidRPr="00C53A74">
              <w:rPr>
                <w:b/>
                <w:sz w:val="20"/>
                <w:szCs w:val="20"/>
              </w:rPr>
              <w:t>Legal/</w:t>
            </w:r>
            <w:proofErr w:type="spellStart"/>
            <w:r w:rsidRPr="00C53A74">
              <w:rPr>
                <w:b/>
                <w:sz w:val="20"/>
                <w:szCs w:val="20"/>
              </w:rPr>
              <w:t>Admva</w:t>
            </w:r>
            <w:proofErr w:type="spellEnd"/>
            <w:r w:rsidRPr="00C53A74">
              <w:rPr>
                <w:b/>
                <w:sz w:val="20"/>
                <w:szCs w:val="20"/>
              </w:rPr>
              <w:t xml:space="preserve"> </w:t>
            </w:r>
          </w:p>
        </w:tc>
      </w:tr>
      <w:tr w:rsidR="00476A22" w:rsidRPr="00C53A74" w14:paraId="4C04018C" w14:textId="77777777" w:rsidTr="00C5515A">
        <w:trPr>
          <w:trHeight w:val="93"/>
        </w:trPr>
        <w:tc>
          <w:tcPr>
            <w:tcW w:w="9802" w:type="dxa"/>
            <w:gridSpan w:val="3"/>
          </w:tcPr>
          <w:p w14:paraId="21276D26" w14:textId="469BE3BF" w:rsidR="00476A22" w:rsidRPr="00C53A74" w:rsidRDefault="00476A22" w:rsidP="00DE3C09">
            <w:pPr>
              <w:pStyle w:val="Default"/>
              <w:ind w:right="173"/>
              <w:jc w:val="both"/>
              <w:rPr>
                <w:sz w:val="20"/>
                <w:szCs w:val="20"/>
              </w:rPr>
            </w:pPr>
            <w:r w:rsidRPr="00C53A74">
              <w:rPr>
                <w:b/>
                <w:sz w:val="20"/>
                <w:szCs w:val="20"/>
              </w:rPr>
              <w:t xml:space="preserve">Pregunta 21.- </w:t>
            </w:r>
            <w:r w:rsidRPr="00C53A74">
              <w:rPr>
                <w:sz w:val="20"/>
                <w:szCs w:val="20"/>
              </w:rPr>
              <w:t xml:space="preserve">Se solicita amablemente a la Convocante se da cumplimiento presentando Constancia de situación fiscal en materia de aportaciones patronales y entero de descuentos. (Documento emitido por el Instituto del Fondo Nacional de la Vivienda para los trabajadores INFONAVIT)., con una antigüedad de 30 </w:t>
            </w:r>
            <w:r w:rsidRPr="00C53A74">
              <w:rPr>
                <w:sz w:val="20"/>
                <w:szCs w:val="20"/>
              </w:rPr>
              <w:lastRenderedPageBreak/>
              <w:t>(treinta) días naturales a la fecha del acto de Presentación y Apertura de Proposiciones de la Presente licitación. Favor de pronunciarse al respecto.</w:t>
            </w:r>
          </w:p>
          <w:p w14:paraId="657CF5FE" w14:textId="77777777" w:rsidR="00C5515A" w:rsidRPr="00C53A74" w:rsidRDefault="00C5515A" w:rsidP="00DE3C09">
            <w:pPr>
              <w:pStyle w:val="Default"/>
              <w:ind w:right="173"/>
              <w:jc w:val="both"/>
              <w:rPr>
                <w:sz w:val="20"/>
                <w:szCs w:val="20"/>
              </w:rPr>
            </w:pPr>
          </w:p>
          <w:p w14:paraId="5BA46002" w14:textId="1DACD462" w:rsidR="007B388F" w:rsidRPr="00C53A74" w:rsidRDefault="007B388F" w:rsidP="00C5515A">
            <w:pPr>
              <w:pStyle w:val="Prrafodelista"/>
              <w:spacing w:line="264" w:lineRule="auto"/>
              <w:ind w:left="0" w:right="173"/>
              <w:jc w:val="both"/>
              <w:rPr>
                <w:rFonts w:ascii="Arial" w:hAnsi="Arial" w:cs="Arial"/>
                <w:b/>
                <w:bCs/>
                <w:lang w:val="es-MX" w:eastAsia="es-MX"/>
              </w:rPr>
            </w:pPr>
            <w:r w:rsidRPr="00C53A74">
              <w:rPr>
                <w:rFonts w:ascii="Arial" w:hAnsi="Arial" w:cs="Arial"/>
                <w:b/>
                <w:bCs/>
                <w:lang w:val="es-MX" w:eastAsia="es-MX"/>
              </w:rPr>
              <w:t>Respuesta</w:t>
            </w:r>
            <w:proofErr w:type="gramStart"/>
            <w:r w:rsidRPr="00C53A74">
              <w:rPr>
                <w:rFonts w:ascii="Arial" w:hAnsi="Arial" w:cs="Arial"/>
                <w:b/>
                <w:bCs/>
                <w:lang w:val="es-MX" w:eastAsia="es-MX"/>
              </w:rPr>
              <w:t>:</w:t>
            </w:r>
            <w:r w:rsidR="00C5515A" w:rsidRPr="00C53A74">
              <w:rPr>
                <w:rFonts w:ascii="Arial" w:hAnsi="Arial" w:cs="Arial"/>
                <w:b/>
                <w:bCs/>
                <w:lang w:val="es-MX" w:eastAsia="es-MX"/>
              </w:rPr>
              <w:t xml:space="preserve"> </w:t>
            </w:r>
            <w:r w:rsidR="00BE6971" w:rsidRPr="00C53A74">
              <w:rPr>
                <w:rFonts w:ascii="Arial" w:hAnsi="Arial" w:cs="Arial"/>
                <w:b/>
                <w:bCs/>
                <w:lang w:val="es-MX" w:eastAsia="es-MX"/>
              </w:rPr>
              <w:t>:</w:t>
            </w:r>
            <w:proofErr w:type="gramEnd"/>
            <w:r w:rsidR="00BE6971" w:rsidRPr="00C53A74">
              <w:rPr>
                <w:rFonts w:ascii="Arial" w:hAnsi="Arial" w:cs="Arial"/>
                <w:b/>
                <w:bCs/>
                <w:lang w:val="es-MX" w:eastAsia="es-MX"/>
              </w:rPr>
              <w:t xml:space="preserve"> </w:t>
            </w:r>
            <w:r w:rsidR="00BE6971" w:rsidRPr="00C53A74">
              <w:rPr>
                <w:rFonts w:ascii="Arial" w:hAnsi="Arial" w:cs="Arial"/>
                <w:color w:val="000000"/>
              </w:rPr>
              <w:t>Es correcta su apreciación</w:t>
            </w:r>
            <w:r w:rsidR="00BE6971" w:rsidRPr="00C53A74">
              <w:rPr>
                <w:rFonts w:ascii="Arial" w:hAnsi="Arial" w:cs="Arial"/>
                <w:lang w:val="es-MX" w:eastAsia="es-MX"/>
              </w:rPr>
              <w:t xml:space="preserve"> y en caso de resultar adjudicado para la firma de contrato deberá presentar</w:t>
            </w:r>
            <w:r w:rsidRPr="00C53A74">
              <w:rPr>
                <w:rFonts w:ascii="Arial" w:hAnsi="Arial" w:cs="Arial"/>
                <w:lang w:val="es-MX" w:eastAsia="es-MX"/>
              </w:rPr>
              <w:t xml:space="preserve"> la Opinión de cumplimiento de obligaciones fiscales emitido por el </w:t>
            </w:r>
            <w:r w:rsidR="00343B05" w:rsidRPr="00C53A74">
              <w:rPr>
                <w:rFonts w:ascii="Arial" w:hAnsi="Arial" w:cs="Arial"/>
              </w:rPr>
              <w:t>Instituto del Fondo Nacional de la Vivienda para los trabajadores INFONAVIT</w:t>
            </w:r>
            <w:r w:rsidR="00BE6971" w:rsidRPr="00C53A74">
              <w:rPr>
                <w:rFonts w:ascii="Arial" w:hAnsi="Arial" w:cs="Arial"/>
                <w:lang w:val="es-MX" w:eastAsia="es-MX"/>
              </w:rPr>
              <w:t xml:space="preserve"> </w:t>
            </w:r>
            <w:r w:rsidRPr="00C53A74">
              <w:rPr>
                <w:rFonts w:ascii="Arial" w:hAnsi="Arial" w:cs="Arial"/>
                <w:u w:val="single"/>
                <w:lang w:val="es-MX" w:eastAsia="es-MX"/>
              </w:rPr>
              <w:t>Vigente,</w:t>
            </w:r>
            <w:r w:rsidRPr="00C53A74">
              <w:rPr>
                <w:rFonts w:ascii="Arial" w:hAnsi="Arial" w:cs="Arial"/>
                <w:lang w:val="es-MX" w:eastAsia="es-MX"/>
              </w:rPr>
              <w:t xml:space="preserve"> dicho documento es </w:t>
            </w:r>
            <w:r w:rsidRPr="00C53A74">
              <w:rPr>
                <w:rFonts w:ascii="Arial" w:hAnsi="Arial" w:cs="Arial"/>
              </w:rPr>
              <w:t>exigible a partir de la emisión del fallo.</w:t>
            </w:r>
          </w:p>
        </w:tc>
      </w:tr>
    </w:tbl>
    <w:p w14:paraId="50BC2303" w14:textId="05F608CA" w:rsidR="00476A22" w:rsidRPr="00C53A74" w:rsidRDefault="00476A22" w:rsidP="00476A22">
      <w:pPr>
        <w:pStyle w:val="Prrafodelista"/>
        <w:ind w:left="0"/>
        <w:jc w:val="both"/>
        <w:rPr>
          <w:rFonts w:ascii="Arial" w:eastAsia="Cambria" w:hAnsi="Arial" w:cs="Arial"/>
        </w:rPr>
      </w:pPr>
    </w:p>
    <w:p w14:paraId="4ABBD5FE" w14:textId="77777777" w:rsidR="00C5515A" w:rsidRPr="00C53A74" w:rsidRDefault="00C5515A" w:rsidP="00476A22">
      <w:pPr>
        <w:pStyle w:val="Prrafodelista"/>
        <w:ind w:left="0"/>
        <w:jc w:val="both"/>
        <w:rPr>
          <w:rFonts w:ascii="Arial" w:eastAsia="Cambria" w:hAnsi="Arial" w:cs="Arial"/>
        </w:rPr>
      </w:pPr>
    </w:p>
    <w:tbl>
      <w:tblPr>
        <w:tblW w:w="980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5812"/>
        <w:gridCol w:w="2748"/>
      </w:tblGrid>
      <w:tr w:rsidR="00476A22" w:rsidRPr="00C53A74" w14:paraId="1936192A" w14:textId="77777777" w:rsidTr="00C5515A">
        <w:trPr>
          <w:trHeight w:val="305"/>
        </w:trPr>
        <w:tc>
          <w:tcPr>
            <w:tcW w:w="1242" w:type="dxa"/>
          </w:tcPr>
          <w:p w14:paraId="5C980B0C" w14:textId="77777777" w:rsidR="00476A22" w:rsidRPr="00C53A74" w:rsidRDefault="00476A22" w:rsidP="00DE3C09">
            <w:pPr>
              <w:pStyle w:val="Default"/>
              <w:jc w:val="both"/>
              <w:rPr>
                <w:b/>
                <w:sz w:val="20"/>
                <w:szCs w:val="20"/>
              </w:rPr>
            </w:pPr>
            <w:r w:rsidRPr="00C53A74">
              <w:rPr>
                <w:b/>
                <w:sz w:val="20"/>
                <w:szCs w:val="20"/>
              </w:rPr>
              <w:t>Página: 20</w:t>
            </w:r>
          </w:p>
        </w:tc>
        <w:tc>
          <w:tcPr>
            <w:tcW w:w="5812" w:type="dxa"/>
          </w:tcPr>
          <w:p w14:paraId="4FECA6D9" w14:textId="77777777" w:rsidR="00476A22" w:rsidRPr="00C53A74" w:rsidRDefault="00476A22" w:rsidP="00DE3C09">
            <w:pPr>
              <w:pStyle w:val="Default"/>
              <w:jc w:val="both"/>
              <w:rPr>
                <w:b/>
                <w:sz w:val="20"/>
                <w:szCs w:val="20"/>
              </w:rPr>
            </w:pPr>
            <w:r w:rsidRPr="00C53A74">
              <w:rPr>
                <w:b/>
                <w:sz w:val="20"/>
                <w:szCs w:val="20"/>
              </w:rPr>
              <w:t xml:space="preserve">Referencia: </w:t>
            </w:r>
          </w:p>
          <w:p w14:paraId="44C9A45B" w14:textId="77777777" w:rsidR="00476A22" w:rsidRPr="00C53A74" w:rsidRDefault="00476A22" w:rsidP="00DE3C09">
            <w:pPr>
              <w:pStyle w:val="Default"/>
              <w:jc w:val="both"/>
              <w:rPr>
                <w:b/>
                <w:sz w:val="20"/>
                <w:szCs w:val="20"/>
              </w:rPr>
            </w:pPr>
            <w:r w:rsidRPr="00C53A74">
              <w:rPr>
                <w:b/>
                <w:sz w:val="20"/>
                <w:szCs w:val="20"/>
              </w:rPr>
              <w:t xml:space="preserve">(Base, numeral, inciso, anexo, formato, etc.) </w:t>
            </w:r>
          </w:p>
          <w:p w14:paraId="06B30284" w14:textId="77777777" w:rsidR="00476A22" w:rsidRPr="00C53A74" w:rsidRDefault="00476A22" w:rsidP="00DE3C09">
            <w:pPr>
              <w:pStyle w:val="Default"/>
              <w:jc w:val="both"/>
              <w:rPr>
                <w:b/>
                <w:sz w:val="20"/>
                <w:szCs w:val="20"/>
              </w:rPr>
            </w:pPr>
            <w:r w:rsidRPr="00C53A74">
              <w:rPr>
                <w:b/>
                <w:bCs/>
                <w:sz w:val="20"/>
                <w:szCs w:val="20"/>
              </w:rPr>
              <w:t>9.2.1 Documentación Legal, Documento Legal 15 Proposición conjunta (Anexo 13)</w:t>
            </w:r>
          </w:p>
        </w:tc>
        <w:tc>
          <w:tcPr>
            <w:tcW w:w="2748" w:type="dxa"/>
          </w:tcPr>
          <w:p w14:paraId="1C74320F" w14:textId="77777777" w:rsidR="00476A22" w:rsidRPr="00C53A74" w:rsidRDefault="00476A22" w:rsidP="00DE3C09">
            <w:pPr>
              <w:pStyle w:val="Default"/>
              <w:jc w:val="both"/>
              <w:rPr>
                <w:b/>
                <w:sz w:val="20"/>
                <w:szCs w:val="20"/>
              </w:rPr>
            </w:pPr>
            <w:r w:rsidRPr="00C53A74">
              <w:rPr>
                <w:b/>
                <w:sz w:val="20"/>
                <w:szCs w:val="20"/>
              </w:rPr>
              <w:t xml:space="preserve">Tipo de Pregunta: </w:t>
            </w:r>
          </w:p>
          <w:p w14:paraId="30B13474" w14:textId="77777777" w:rsidR="00476A22" w:rsidRPr="00C53A74" w:rsidRDefault="00476A22" w:rsidP="00DE3C09">
            <w:pPr>
              <w:pStyle w:val="Default"/>
              <w:jc w:val="both"/>
              <w:rPr>
                <w:b/>
                <w:sz w:val="20"/>
                <w:szCs w:val="20"/>
              </w:rPr>
            </w:pPr>
            <w:r w:rsidRPr="00C53A74">
              <w:rPr>
                <w:b/>
                <w:sz w:val="20"/>
                <w:szCs w:val="20"/>
              </w:rPr>
              <w:t>Legal/</w:t>
            </w:r>
            <w:proofErr w:type="spellStart"/>
            <w:r w:rsidRPr="00C53A74">
              <w:rPr>
                <w:b/>
                <w:sz w:val="20"/>
                <w:szCs w:val="20"/>
              </w:rPr>
              <w:t>Admva</w:t>
            </w:r>
            <w:proofErr w:type="spellEnd"/>
            <w:r w:rsidRPr="00C53A74">
              <w:rPr>
                <w:b/>
                <w:sz w:val="20"/>
                <w:szCs w:val="20"/>
              </w:rPr>
              <w:t xml:space="preserve"> </w:t>
            </w:r>
          </w:p>
        </w:tc>
      </w:tr>
      <w:tr w:rsidR="00476A22" w:rsidRPr="00C53A74" w14:paraId="272D53E6" w14:textId="77777777" w:rsidTr="00C5515A">
        <w:trPr>
          <w:trHeight w:val="93"/>
        </w:trPr>
        <w:tc>
          <w:tcPr>
            <w:tcW w:w="9802" w:type="dxa"/>
            <w:gridSpan w:val="3"/>
          </w:tcPr>
          <w:p w14:paraId="451A10A7" w14:textId="77777777" w:rsidR="00476A22" w:rsidRPr="00C53A74" w:rsidRDefault="00476A22" w:rsidP="00DE3C09">
            <w:pPr>
              <w:pStyle w:val="Default"/>
              <w:ind w:right="173"/>
              <w:jc w:val="both"/>
              <w:rPr>
                <w:sz w:val="20"/>
                <w:szCs w:val="20"/>
              </w:rPr>
            </w:pPr>
            <w:r w:rsidRPr="00C53A74">
              <w:rPr>
                <w:b/>
                <w:sz w:val="20"/>
                <w:szCs w:val="20"/>
              </w:rPr>
              <w:t xml:space="preserve">Pregunta 22.- </w:t>
            </w:r>
            <w:r w:rsidRPr="00C53A74">
              <w:rPr>
                <w:sz w:val="20"/>
                <w:szCs w:val="20"/>
              </w:rPr>
              <w:t>Solicitamos amablemente a la convocante nos permita presentar escrito manifestando bajo protesta de decir verdad en el que mi representada, la empresa Seguros Inbursa, S.A. Grupo financiero Inbursa, no presenta proposición conjunta. Favor de pronunciarse al respecto.</w:t>
            </w:r>
          </w:p>
          <w:p w14:paraId="03B47C12" w14:textId="77777777" w:rsidR="007B388F" w:rsidRPr="00C53A74" w:rsidRDefault="007B388F" w:rsidP="00DE3C09">
            <w:pPr>
              <w:pStyle w:val="Default"/>
              <w:ind w:right="173"/>
              <w:jc w:val="both"/>
              <w:rPr>
                <w:sz w:val="20"/>
                <w:szCs w:val="20"/>
              </w:rPr>
            </w:pPr>
          </w:p>
          <w:p w14:paraId="6455BD45" w14:textId="286EBFE8" w:rsidR="007B388F" w:rsidRPr="00C53A74" w:rsidRDefault="007B388F" w:rsidP="007B388F">
            <w:pPr>
              <w:pStyle w:val="Default"/>
              <w:ind w:right="173"/>
              <w:jc w:val="both"/>
              <w:rPr>
                <w:b/>
                <w:bCs/>
                <w:sz w:val="20"/>
                <w:szCs w:val="20"/>
              </w:rPr>
            </w:pPr>
            <w:r w:rsidRPr="00C53A74">
              <w:rPr>
                <w:b/>
                <w:bCs/>
                <w:sz w:val="20"/>
                <w:szCs w:val="20"/>
              </w:rPr>
              <w:t xml:space="preserve">Respuesta: </w:t>
            </w:r>
            <w:r w:rsidR="00C5515A" w:rsidRPr="00C53A74">
              <w:rPr>
                <w:sz w:val="20"/>
                <w:szCs w:val="20"/>
              </w:rPr>
              <w:t xml:space="preserve"> </w:t>
            </w:r>
            <w:r w:rsidRPr="00C53A74">
              <w:rPr>
                <w:sz w:val="20"/>
                <w:szCs w:val="20"/>
              </w:rPr>
              <w:t>Ya fue aclarada en la pregunta 12.</w:t>
            </w:r>
          </w:p>
          <w:p w14:paraId="4B701DA0" w14:textId="13FD9E74" w:rsidR="007B388F" w:rsidRPr="00C53A74" w:rsidRDefault="007B388F" w:rsidP="00DE3C09">
            <w:pPr>
              <w:pStyle w:val="Default"/>
              <w:ind w:right="173"/>
              <w:jc w:val="both"/>
              <w:rPr>
                <w:rFonts w:eastAsia="Times New Roman"/>
                <w:sz w:val="20"/>
                <w:szCs w:val="20"/>
                <w:lang w:eastAsia="es-ES"/>
              </w:rPr>
            </w:pPr>
          </w:p>
        </w:tc>
      </w:tr>
    </w:tbl>
    <w:p w14:paraId="10F8710E" w14:textId="17258BFC" w:rsidR="00476A22" w:rsidRPr="00C53A74" w:rsidRDefault="00476A22" w:rsidP="00476A22">
      <w:pPr>
        <w:pStyle w:val="Prrafodelista"/>
        <w:ind w:left="0"/>
        <w:jc w:val="both"/>
        <w:rPr>
          <w:rFonts w:ascii="Arial" w:eastAsia="Cambria" w:hAnsi="Arial" w:cs="Arial"/>
        </w:rPr>
      </w:pPr>
    </w:p>
    <w:p w14:paraId="1678132C" w14:textId="77777777" w:rsidR="00C5515A" w:rsidRPr="00C53A74" w:rsidRDefault="00C5515A" w:rsidP="00476A22">
      <w:pPr>
        <w:pStyle w:val="Prrafodelista"/>
        <w:ind w:left="0"/>
        <w:jc w:val="both"/>
        <w:rPr>
          <w:rFonts w:ascii="Arial" w:eastAsia="Cambria" w:hAnsi="Arial" w:cs="Arial"/>
        </w:rPr>
      </w:pPr>
    </w:p>
    <w:tbl>
      <w:tblPr>
        <w:tblW w:w="980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5812"/>
        <w:gridCol w:w="2748"/>
      </w:tblGrid>
      <w:tr w:rsidR="00476A22" w:rsidRPr="00C53A74" w14:paraId="7D3F701D" w14:textId="77777777" w:rsidTr="00C5515A">
        <w:trPr>
          <w:trHeight w:val="305"/>
        </w:trPr>
        <w:tc>
          <w:tcPr>
            <w:tcW w:w="1242" w:type="dxa"/>
          </w:tcPr>
          <w:p w14:paraId="2615D90A" w14:textId="77777777" w:rsidR="00476A22" w:rsidRPr="00C53A74" w:rsidRDefault="00476A22" w:rsidP="00DE3C09">
            <w:pPr>
              <w:pStyle w:val="Default"/>
              <w:jc w:val="both"/>
              <w:rPr>
                <w:b/>
                <w:sz w:val="20"/>
                <w:szCs w:val="20"/>
              </w:rPr>
            </w:pPr>
            <w:r w:rsidRPr="00C53A74">
              <w:rPr>
                <w:b/>
                <w:sz w:val="20"/>
                <w:szCs w:val="20"/>
              </w:rPr>
              <w:t>Página: 20</w:t>
            </w:r>
          </w:p>
        </w:tc>
        <w:tc>
          <w:tcPr>
            <w:tcW w:w="5812" w:type="dxa"/>
          </w:tcPr>
          <w:p w14:paraId="2F341BE4" w14:textId="77777777" w:rsidR="00476A22" w:rsidRPr="00C53A74" w:rsidRDefault="00476A22" w:rsidP="00DE3C09">
            <w:pPr>
              <w:pStyle w:val="Default"/>
              <w:jc w:val="both"/>
              <w:rPr>
                <w:b/>
                <w:sz w:val="20"/>
                <w:szCs w:val="20"/>
              </w:rPr>
            </w:pPr>
            <w:r w:rsidRPr="00C53A74">
              <w:rPr>
                <w:b/>
                <w:sz w:val="20"/>
                <w:szCs w:val="20"/>
              </w:rPr>
              <w:t xml:space="preserve">Referencia: </w:t>
            </w:r>
          </w:p>
          <w:p w14:paraId="7D1EC9B3" w14:textId="77777777" w:rsidR="00476A22" w:rsidRPr="00C53A74" w:rsidRDefault="00476A22" w:rsidP="00DE3C09">
            <w:pPr>
              <w:pStyle w:val="Default"/>
              <w:jc w:val="both"/>
              <w:rPr>
                <w:b/>
                <w:sz w:val="20"/>
                <w:szCs w:val="20"/>
              </w:rPr>
            </w:pPr>
            <w:r w:rsidRPr="00C53A74">
              <w:rPr>
                <w:b/>
                <w:sz w:val="20"/>
                <w:szCs w:val="20"/>
              </w:rPr>
              <w:t xml:space="preserve">(Base, numeral, inciso, anexo, formato, etc.) </w:t>
            </w:r>
          </w:p>
          <w:p w14:paraId="212CC9FF" w14:textId="77777777" w:rsidR="00476A22" w:rsidRPr="00C53A74" w:rsidRDefault="00476A22" w:rsidP="00DE3C09">
            <w:pPr>
              <w:pStyle w:val="Default"/>
              <w:jc w:val="both"/>
              <w:rPr>
                <w:b/>
                <w:sz w:val="20"/>
                <w:szCs w:val="20"/>
              </w:rPr>
            </w:pPr>
            <w:r w:rsidRPr="00C53A74">
              <w:rPr>
                <w:b/>
                <w:bCs/>
                <w:sz w:val="20"/>
                <w:szCs w:val="20"/>
              </w:rPr>
              <w:t>9.2.1 Documentación Legal, Documento Legal 20. Autorización vigente emitida CNSF.</w:t>
            </w:r>
          </w:p>
        </w:tc>
        <w:tc>
          <w:tcPr>
            <w:tcW w:w="2748" w:type="dxa"/>
          </w:tcPr>
          <w:p w14:paraId="4E4DF9C0" w14:textId="77777777" w:rsidR="00476A22" w:rsidRPr="00C53A74" w:rsidRDefault="00476A22" w:rsidP="00DE3C09">
            <w:pPr>
              <w:pStyle w:val="Default"/>
              <w:jc w:val="both"/>
              <w:rPr>
                <w:b/>
                <w:sz w:val="20"/>
                <w:szCs w:val="20"/>
              </w:rPr>
            </w:pPr>
            <w:r w:rsidRPr="00C53A74">
              <w:rPr>
                <w:b/>
                <w:sz w:val="20"/>
                <w:szCs w:val="20"/>
              </w:rPr>
              <w:t xml:space="preserve">Tipo de Pregunta: </w:t>
            </w:r>
          </w:p>
          <w:p w14:paraId="20732AD8" w14:textId="77777777" w:rsidR="00476A22" w:rsidRPr="00C53A74" w:rsidRDefault="00476A22" w:rsidP="00DE3C09">
            <w:pPr>
              <w:pStyle w:val="Default"/>
              <w:jc w:val="both"/>
              <w:rPr>
                <w:b/>
                <w:sz w:val="20"/>
                <w:szCs w:val="20"/>
              </w:rPr>
            </w:pPr>
            <w:r w:rsidRPr="00C53A74">
              <w:rPr>
                <w:b/>
                <w:sz w:val="20"/>
                <w:szCs w:val="20"/>
              </w:rPr>
              <w:t>Legal/</w:t>
            </w:r>
            <w:proofErr w:type="spellStart"/>
            <w:r w:rsidRPr="00C53A74">
              <w:rPr>
                <w:b/>
                <w:sz w:val="20"/>
                <w:szCs w:val="20"/>
              </w:rPr>
              <w:t>Admva</w:t>
            </w:r>
            <w:proofErr w:type="spellEnd"/>
            <w:r w:rsidRPr="00C53A74">
              <w:rPr>
                <w:b/>
                <w:sz w:val="20"/>
                <w:szCs w:val="20"/>
              </w:rPr>
              <w:t xml:space="preserve"> </w:t>
            </w:r>
          </w:p>
        </w:tc>
      </w:tr>
      <w:tr w:rsidR="00476A22" w:rsidRPr="00C53A74" w14:paraId="4080A6EC" w14:textId="77777777" w:rsidTr="00C5515A">
        <w:trPr>
          <w:trHeight w:val="93"/>
        </w:trPr>
        <w:tc>
          <w:tcPr>
            <w:tcW w:w="9802" w:type="dxa"/>
            <w:gridSpan w:val="3"/>
          </w:tcPr>
          <w:p w14:paraId="3A5B57B5" w14:textId="3BC4E925" w:rsidR="00476A22" w:rsidRPr="00C53A74" w:rsidRDefault="00476A22" w:rsidP="00DE3C09">
            <w:pPr>
              <w:pStyle w:val="Default"/>
              <w:ind w:right="173"/>
              <w:jc w:val="both"/>
              <w:rPr>
                <w:sz w:val="20"/>
                <w:szCs w:val="20"/>
              </w:rPr>
            </w:pPr>
            <w:r w:rsidRPr="00C53A74">
              <w:rPr>
                <w:b/>
                <w:sz w:val="20"/>
                <w:szCs w:val="20"/>
              </w:rPr>
              <w:t xml:space="preserve">Pregunta 23.- </w:t>
            </w:r>
            <w:r w:rsidRPr="00C53A74">
              <w:rPr>
                <w:sz w:val="20"/>
                <w:szCs w:val="20"/>
              </w:rPr>
              <w:t>Favor de confirmar que se cumple presentando copia simple certificada de la Autorización de SHCP y oficio de copia simple de la certificación de la CNSF donde se acredita que opera en el ramo de automóviles. Lo anterior se indica que mi representada es una Institución de acreditada solvencia de conformidad al Artículo 15 de la Ley de Instituciones de Seguros y Fianzas vigente del presente ejercicio fiscal 2025. Favor de pronunciarse al respecto.</w:t>
            </w:r>
          </w:p>
          <w:p w14:paraId="0C30FD52" w14:textId="77777777" w:rsidR="00C5515A" w:rsidRPr="00C53A74" w:rsidRDefault="00C5515A" w:rsidP="00DE3C09">
            <w:pPr>
              <w:pStyle w:val="Default"/>
              <w:ind w:right="173"/>
              <w:jc w:val="both"/>
              <w:rPr>
                <w:sz w:val="20"/>
                <w:szCs w:val="20"/>
              </w:rPr>
            </w:pPr>
          </w:p>
          <w:p w14:paraId="7587F466" w14:textId="50E3797D" w:rsidR="007B388F" w:rsidRPr="00C53A74" w:rsidRDefault="007B388F" w:rsidP="007B388F">
            <w:pPr>
              <w:pStyle w:val="Default"/>
              <w:ind w:right="173"/>
              <w:jc w:val="both"/>
              <w:rPr>
                <w:b/>
                <w:bCs/>
                <w:sz w:val="20"/>
                <w:szCs w:val="20"/>
                <w:lang w:val="es-ES_tradnl"/>
              </w:rPr>
            </w:pPr>
            <w:r w:rsidRPr="00C53A74">
              <w:rPr>
                <w:b/>
                <w:bCs/>
                <w:sz w:val="20"/>
                <w:szCs w:val="20"/>
                <w:lang w:val="es-ES_tradnl"/>
              </w:rPr>
              <w:t>Respuesta</w:t>
            </w:r>
            <w:r w:rsidRPr="00C53A74">
              <w:rPr>
                <w:sz w:val="20"/>
                <w:szCs w:val="20"/>
                <w:lang w:val="es-ES_tradnl"/>
              </w:rPr>
              <w:t>:</w:t>
            </w:r>
            <w:r w:rsidR="00C96648" w:rsidRPr="00C53A74">
              <w:rPr>
                <w:sz w:val="20"/>
                <w:szCs w:val="20"/>
                <w:lang w:val="es-ES_tradnl"/>
              </w:rPr>
              <w:t xml:space="preserve"> Es correcta su apreciación</w:t>
            </w:r>
          </w:p>
          <w:p w14:paraId="05BD0BF7" w14:textId="5D40896D" w:rsidR="007B388F" w:rsidRPr="00C53A74" w:rsidRDefault="007B388F" w:rsidP="007B388F">
            <w:pPr>
              <w:pStyle w:val="Default"/>
              <w:ind w:right="173"/>
              <w:jc w:val="both"/>
              <w:rPr>
                <w:rFonts w:eastAsia="Times New Roman"/>
                <w:sz w:val="20"/>
                <w:szCs w:val="20"/>
                <w:lang w:eastAsia="es-ES"/>
              </w:rPr>
            </w:pPr>
          </w:p>
        </w:tc>
      </w:tr>
    </w:tbl>
    <w:p w14:paraId="22907B4F" w14:textId="1784438C" w:rsidR="00476A22" w:rsidRPr="00C53A74" w:rsidRDefault="00476A22" w:rsidP="00476A22">
      <w:pPr>
        <w:pStyle w:val="Prrafodelista"/>
        <w:ind w:left="0"/>
        <w:jc w:val="both"/>
        <w:rPr>
          <w:rFonts w:ascii="Arial" w:eastAsia="Cambria" w:hAnsi="Arial" w:cs="Arial"/>
        </w:rPr>
      </w:pPr>
    </w:p>
    <w:p w14:paraId="48200D0D" w14:textId="77777777" w:rsidR="00C5515A" w:rsidRPr="00C53A74" w:rsidRDefault="00C5515A" w:rsidP="00476A22">
      <w:pPr>
        <w:pStyle w:val="Prrafodelista"/>
        <w:ind w:left="0"/>
        <w:jc w:val="both"/>
        <w:rPr>
          <w:rFonts w:ascii="Arial" w:eastAsia="Cambria" w:hAnsi="Arial" w:cs="Arial"/>
        </w:rPr>
      </w:pPr>
    </w:p>
    <w:tbl>
      <w:tblPr>
        <w:tblW w:w="980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5812"/>
        <w:gridCol w:w="2748"/>
      </w:tblGrid>
      <w:tr w:rsidR="00476A22" w:rsidRPr="00C53A74" w14:paraId="721FF4FF" w14:textId="77777777" w:rsidTr="00C5515A">
        <w:trPr>
          <w:trHeight w:val="305"/>
        </w:trPr>
        <w:tc>
          <w:tcPr>
            <w:tcW w:w="1242" w:type="dxa"/>
          </w:tcPr>
          <w:p w14:paraId="1BD75BCB" w14:textId="77777777" w:rsidR="00476A22" w:rsidRPr="00C53A74" w:rsidRDefault="00476A22" w:rsidP="00DE3C09">
            <w:pPr>
              <w:pStyle w:val="Default"/>
              <w:jc w:val="both"/>
              <w:rPr>
                <w:b/>
                <w:sz w:val="20"/>
                <w:szCs w:val="20"/>
              </w:rPr>
            </w:pPr>
            <w:r w:rsidRPr="00C53A74">
              <w:rPr>
                <w:b/>
                <w:sz w:val="20"/>
                <w:szCs w:val="20"/>
              </w:rPr>
              <w:t>Página: 21</w:t>
            </w:r>
          </w:p>
        </w:tc>
        <w:tc>
          <w:tcPr>
            <w:tcW w:w="5812" w:type="dxa"/>
          </w:tcPr>
          <w:p w14:paraId="2FE94946" w14:textId="77777777" w:rsidR="00476A22" w:rsidRPr="00C53A74" w:rsidRDefault="00476A22" w:rsidP="00DE3C09">
            <w:pPr>
              <w:pStyle w:val="Default"/>
              <w:jc w:val="both"/>
              <w:rPr>
                <w:b/>
                <w:sz w:val="20"/>
                <w:szCs w:val="20"/>
              </w:rPr>
            </w:pPr>
            <w:r w:rsidRPr="00C53A74">
              <w:rPr>
                <w:b/>
                <w:sz w:val="20"/>
                <w:szCs w:val="20"/>
              </w:rPr>
              <w:t xml:space="preserve">Referencia: </w:t>
            </w:r>
          </w:p>
          <w:p w14:paraId="23ACC3B2" w14:textId="77777777" w:rsidR="00476A22" w:rsidRPr="00C53A74" w:rsidRDefault="00476A22" w:rsidP="00DE3C09">
            <w:pPr>
              <w:pStyle w:val="Default"/>
              <w:jc w:val="both"/>
              <w:rPr>
                <w:b/>
                <w:sz w:val="20"/>
                <w:szCs w:val="20"/>
              </w:rPr>
            </w:pPr>
            <w:r w:rsidRPr="00C53A74">
              <w:rPr>
                <w:b/>
                <w:sz w:val="20"/>
                <w:szCs w:val="20"/>
              </w:rPr>
              <w:t xml:space="preserve">(Base, numeral, inciso, anexo, formato, etc.) </w:t>
            </w:r>
          </w:p>
          <w:p w14:paraId="35DC3F28" w14:textId="77777777" w:rsidR="00476A22" w:rsidRPr="00C53A74" w:rsidRDefault="00476A22" w:rsidP="00DE3C09">
            <w:pPr>
              <w:pStyle w:val="Default"/>
              <w:jc w:val="both"/>
              <w:rPr>
                <w:b/>
                <w:sz w:val="20"/>
                <w:szCs w:val="20"/>
              </w:rPr>
            </w:pPr>
            <w:r w:rsidRPr="00C53A74">
              <w:rPr>
                <w:b/>
                <w:bCs/>
                <w:sz w:val="20"/>
                <w:szCs w:val="20"/>
              </w:rPr>
              <w:t>9.2.2 Propuesta Técnica</w:t>
            </w:r>
          </w:p>
        </w:tc>
        <w:tc>
          <w:tcPr>
            <w:tcW w:w="2748" w:type="dxa"/>
          </w:tcPr>
          <w:p w14:paraId="5D6FC3E9" w14:textId="77777777" w:rsidR="00476A22" w:rsidRPr="00C53A74" w:rsidRDefault="00476A22" w:rsidP="00DE3C09">
            <w:pPr>
              <w:pStyle w:val="Default"/>
              <w:jc w:val="both"/>
              <w:rPr>
                <w:b/>
                <w:sz w:val="20"/>
                <w:szCs w:val="20"/>
              </w:rPr>
            </w:pPr>
            <w:r w:rsidRPr="00C53A74">
              <w:rPr>
                <w:b/>
                <w:sz w:val="20"/>
                <w:szCs w:val="20"/>
              </w:rPr>
              <w:t xml:space="preserve">Tipo de Pregunta: </w:t>
            </w:r>
          </w:p>
          <w:p w14:paraId="23BBAE71" w14:textId="77777777" w:rsidR="00476A22" w:rsidRPr="00C53A74" w:rsidRDefault="00476A22" w:rsidP="00DE3C09">
            <w:pPr>
              <w:pStyle w:val="Default"/>
              <w:jc w:val="both"/>
              <w:rPr>
                <w:b/>
                <w:sz w:val="20"/>
                <w:szCs w:val="20"/>
              </w:rPr>
            </w:pPr>
            <w:r w:rsidRPr="00C53A74">
              <w:rPr>
                <w:b/>
                <w:sz w:val="20"/>
                <w:szCs w:val="20"/>
              </w:rPr>
              <w:t>Legal/</w:t>
            </w:r>
            <w:proofErr w:type="spellStart"/>
            <w:r w:rsidRPr="00C53A74">
              <w:rPr>
                <w:b/>
                <w:sz w:val="20"/>
                <w:szCs w:val="20"/>
              </w:rPr>
              <w:t>Admva</w:t>
            </w:r>
            <w:proofErr w:type="spellEnd"/>
            <w:r w:rsidRPr="00C53A74">
              <w:rPr>
                <w:b/>
                <w:sz w:val="20"/>
                <w:szCs w:val="20"/>
              </w:rPr>
              <w:t xml:space="preserve"> </w:t>
            </w:r>
          </w:p>
        </w:tc>
      </w:tr>
      <w:tr w:rsidR="00476A22" w:rsidRPr="00C53A74" w14:paraId="53EF6879" w14:textId="77777777" w:rsidTr="00C5515A">
        <w:trPr>
          <w:trHeight w:val="93"/>
        </w:trPr>
        <w:tc>
          <w:tcPr>
            <w:tcW w:w="9802" w:type="dxa"/>
            <w:gridSpan w:val="3"/>
          </w:tcPr>
          <w:p w14:paraId="26B65B77" w14:textId="77777777" w:rsidR="00476A22" w:rsidRPr="00C53A74" w:rsidRDefault="00476A22" w:rsidP="00DE3C09">
            <w:pPr>
              <w:pStyle w:val="Default"/>
              <w:ind w:right="173"/>
              <w:jc w:val="both"/>
              <w:rPr>
                <w:sz w:val="20"/>
                <w:szCs w:val="20"/>
                <w:lang w:val="es-ES_tradnl"/>
              </w:rPr>
            </w:pPr>
            <w:r w:rsidRPr="00C53A74">
              <w:rPr>
                <w:b/>
                <w:sz w:val="20"/>
                <w:szCs w:val="20"/>
              </w:rPr>
              <w:t xml:space="preserve">Pregunta 24.- </w:t>
            </w:r>
            <w:r w:rsidRPr="00C53A74">
              <w:rPr>
                <w:sz w:val="20"/>
                <w:szCs w:val="20"/>
                <w:lang w:val="es-ES_tradnl"/>
              </w:rPr>
              <w:t xml:space="preserve">Favor de confirmar que podremos presentar como parte de nuestra propuesta técnica las condiciones generales </w:t>
            </w:r>
            <w:r w:rsidRPr="00C53A74">
              <w:rPr>
                <w:bCs/>
                <w:sz w:val="20"/>
                <w:szCs w:val="20"/>
                <w:lang w:val="es-ES_tradnl"/>
              </w:rPr>
              <w:t>p</w:t>
            </w:r>
            <w:r w:rsidRPr="00C53A74">
              <w:rPr>
                <w:bCs/>
                <w:sz w:val="20"/>
                <w:szCs w:val="20"/>
              </w:rPr>
              <w:t>ara aseguramiento de la</w:t>
            </w:r>
            <w:r w:rsidRPr="00C53A74">
              <w:rPr>
                <w:b/>
                <w:bCs/>
                <w:sz w:val="20"/>
                <w:szCs w:val="20"/>
              </w:rPr>
              <w:t xml:space="preserve"> Póliza de Seguro de autos </w:t>
            </w:r>
            <w:r w:rsidRPr="00C53A74">
              <w:rPr>
                <w:sz w:val="20"/>
                <w:szCs w:val="20"/>
                <w:lang w:val="es-ES_tradnl"/>
              </w:rPr>
              <w:t>que se tienen registradas ante la CNSF. adjuntando a estas las cláusulas de prelación y de no adhesión. Favor de pronunciarse al respecto</w:t>
            </w:r>
          </w:p>
          <w:p w14:paraId="6D46B8D3" w14:textId="77777777" w:rsidR="007B388F" w:rsidRPr="00C53A74" w:rsidRDefault="007B388F" w:rsidP="00DE3C09">
            <w:pPr>
              <w:pStyle w:val="Default"/>
              <w:ind w:right="173"/>
              <w:jc w:val="both"/>
              <w:rPr>
                <w:sz w:val="20"/>
                <w:szCs w:val="20"/>
                <w:lang w:val="es-ES_tradnl"/>
              </w:rPr>
            </w:pPr>
          </w:p>
          <w:p w14:paraId="4F06D392" w14:textId="2C294BC0" w:rsidR="00D272E8" w:rsidRPr="00C53A74" w:rsidRDefault="00D272E8" w:rsidP="00C5515A">
            <w:pPr>
              <w:pStyle w:val="Default"/>
              <w:ind w:right="173"/>
              <w:jc w:val="both"/>
              <w:rPr>
                <w:b/>
                <w:bCs/>
                <w:sz w:val="20"/>
                <w:szCs w:val="20"/>
                <w:lang w:val="es-ES_tradnl"/>
              </w:rPr>
            </w:pPr>
            <w:r w:rsidRPr="00C53A74">
              <w:rPr>
                <w:b/>
                <w:bCs/>
                <w:sz w:val="20"/>
                <w:szCs w:val="20"/>
                <w:lang w:val="es-ES_tradnl"/>
              </w:rPr>
              <w:t xml:space="preserve">Respuesta: </w:t>
            </w:r>
            <w:r w:rsidR="00BC59D4" w:rsidRPr="00C53A74">
              <w:rPr>
                <w:sz w:val="20"/>
                <w:szCs w:val="20"/>
                <w:lang w:val="es-ES_tradnl"/>
              </w:rPr>
              <w:t>No se acepta su propuesta, deberá apegarse a los requisitos en las bases de licitación.</w:t>
            </w:r>
          </w:p>
        </w:tc>
      </w:tr>
    </w:tbl>
    <w:p w14:paraId="75993F19" w14:textId="77777777" w:rsidR="007B388F" w:rsidRPr="00C53A74" w:rsidRDefault="007B388F" w:rsidP="00476A22">
      <w:pPr>
        <w:pStyle w:val="Prrafodelista"/>
        <w:ind w:left="0"/>
        <w:jc w:val="both"/>
        <w:rPr>
          <w:rFonts w:ascii="Arial" w:eastAsia="Cambria" w:hAnsi="Arial" w:cs="Arial"/>
        </w:rPr>
      </w:pPr>
    </w:p>
    <w:tbl>
      <w:tblPr>
        <w:tblW w:w="980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5812"/>
        <w:gridCol w:w="2748"/>
      </w:tblGrid>
      <w:tr w:rsidR="00476A22" w:rsidRPr="00C53A74" w14:paraId="5BC7A16F" w14:textId="77777777" w:rsidTr="00D272E8">
        <w:trPr>
          <w:trHeight w:val="305"/>
        </w:trPr>
        <w:tc>
          <w:tcPr>
            <w:tcW w:w="1242" w:type="dxa"/>
          </w:tcPr>
          <w:p w14:paraId="4C1EE9E9" w14:textId="77777777" w:rsidR="00476A22" w:rsidRPr="00C53A74" w:rsidRDefault="00476A22" w:rsidP="00DE3C09">
            <w:pPr>
              <w:pStyle w:val="Default"/>
              <w:jc w:val="both"/>
              <w:rPr>
                <w:b/>
                <w:sz w:val="20"/>
                <w:szCs w:val="20"/>
              </w:rPr>
            </w:pPr>
            <w:r w:rsidRPr="00C53A74">
              <w:rPr>
                <w:b/>
                <w:sz w:val="20"/>
                <w:szCs w:val="20"/>
              </w:rPr>
              <w:t>Página: 21</w:t>
            </w:r>
          </w:p>
        </w:tc>
        <w:tc>
          <w:tcPr>
            <w:tcW w:w="5812" w:type="dxa"/>
          </w:tcPr>
          <w:p w14:paraId="59007ED6" w14:textId="77777777" w:rsidR="00476A22" w:rsidRPr="00C53A74" w:rsidRDefault="00476A22" w:rsidP="00DE3C09">
            <w:pPr>
              <w:pStyle w:val="Default"/>
              <w:jc w:val="both"/>
              <w:rPr>
                <w:b/>
                <w:sz w:val="20"/>
                <w:szCs w:val="20"/>
              </w:rPr>
            </w:pPr>
            <w:r w:rsidRPr="00C53A74">
              <w:rPr>
                <w:b/>
                <w:sz w:val="20"/>
                <w:szCs w:val="20"/>
              </w:rPr>
              <w:t xml:space="preserve">Referencia: </w:t>
            </w:r>
          </w:p>
          <w:p w14:paraId="030EC6DD" w14:textId="77777777" w:rsidR="00476A22" w:rsidRPr="00C53A74" w:rsidRDefault="00476A22" w:rsidP="00DE3C09">
            <w:pPr>
              <w:pStyle w:val="Default"/>
              <w:jc w:val="both"/>
              <w:rPr>
                <w:b/>
                <w:sz w:val="20"/>
                <w:szCs w:val="20"/>
              </w:rPr>
            </w:pPr>
            <w:r w:rsidRPr="00C53A74">
              <w:rPr>
                <w:b/>
                <w:sz w:val="20"/>
                <w:szCs w:val="20"/>
              </w:rPr>
              <w:t xml:space="preserve">(Base, numeral, inciso, anexo, formato, etc.) </w:t>
            </w:r>
          </w:p>
          <w:p w14:paraId="68EFCE12" w14:textId="77777777" w:rsidR="00476A22" w:rsidRPr="00C53A74" w:rsidRDefault="00476A22" w:rsidP="00DE3C09">
            <w:pPr>
              <w:pStyle w:val="Default"/>
              <w:jc w:val="both"/>
              <w:rPr>
                <w:b/>
                <w:sz w:val="20"/>
                <w:szCs w:val="20"/>
              </w:rPr>
            </w:pPr>
            <w:r w:rsidRPr="00C53A74">
              <w:rPr>
                <w:b/>
                <w:bCs/>
                <w:sz w:val="20"/>
                <w:szCs w:val="20"/>
              </w:rPr>
              <w:t>9.2.2 Propuesta Técnica</w:t>
            </w:r>
          </w:p>
        </w:tc>
        <w:tc>
          <w:tcPr>
            <w:tcW w:w="2748" w:type="dxa"/>
          </w:tcPr>
          <w:p w14:paraId="52C174D0" w14:textId="77777777" w:rsidR="00476A22" w:rsidRPr="00C53A74" w:rsidRDefault="00476A22" w:rsidP="00DE3C09">
            <w:pPr>
              <w:pStyle w:val="Default"/>
              <w:jc w:val="both"/>
              <w:rPr>
                <w:b/>
                <w:sz w:val="20"/>
                <w:szCs w:val="20"/>
              </w:rPr>
            </w:pPr>
            <w:r w:rsidRPr="00C53A74">
              <w:rPr>
                <w:b/>
                <w:sz w:val="20"/>
                <w:szCs w:val="20"/>
              </w:rPr>
              <w:t xml:space="preserve">Tipo de Pregunta: </w:t>
            </w:r>
          </w:p>
          <w:p w14:paraId="62AB2C19" w14:textId="77777777" w:rsidR="00476A22" w:rsidRPr="00C53A74" w:rsidRDefault="00476A22" w:rsidP="00DE3C09">
            <w:pPr>
              <w:pStyle w:val="Default"/>
              <w:jc w:val="both"/>
              <w:rPr>
                <w:b/>
                <w:sz w:val="20"/>
                <w:szCs w:val="20"/>
              </w:rPr>
            </w:pPr>
            <w:r w:rsidRPr="00C53A74">
              <w:rPr>
                <w:b/>
                <w:sz w:val="20"/>
                <w:szCs w:val="20"/>
              </w:rPr>
              <w:t>Legal/</w:t>
            </w:r>
            <w:proofErr w:type="spellStart"/>
            <w:r w:rsidRPr="00C53A74">
              <w:rPr>
                <w:b/>
                <w:sz w:val="20"/>
                <w:szCs w:val="20"/>
              </w:rPr>
              <w:t>Admva</w:t>
            </w:r>
            <w:proofErr w:type="spellEnd"/>
            <w:r w:rsidRPr="00C53A74">
              <w:rPr>
                <w:b/>
                <w:sz w:val="20"/>
                <w:szCs w:val="20"/>
              </w:rPr>
              <w:t xml:space="preserve"> </w:t>
            </w:r>
          </w:p>
        </w:tc>
      </w:tr>
      <w:tr w:rsidR="00476A22" w:rsidRPr="00C53A74" w14:paraId="667DC9E9" w14:textId="77777777" w:rsidTr="00D272E8">
        <w:trPr>
          <w:trHeight w:val="93"/>
        </w:trPr>
        <w:tc>
          <w:tcPr>
            <w:tcW w:w="9802" w:type="dxa"/>
            <w:gridSpan w:val="3"/>
          </w:tcPr>
          <w:p w14:paraId="0312C135" w14:textId="77777777" w:rsidR="00476A22" w:rsidRPr="00C53A74" w:rsidRDefault="00476A22" w:rsidP="00DE3C09">
            <w:pPr>
              <w:pStyle w:val="Default"/>
              <w:ind w:right="173"/>
              <w:jc w:val="both"/>
              <w:rPr>
                <w:sz w:val="20"/>
                <w:szCs w:val="20"/>
                <w:lang w:val="es-ES_tradnl"/>
              </w:rPr>
            </w:pPr>
            <w:r w:rsidRPr="00C53A74">
              <w:rPr>
                <w:b/>
                <w:sz w:val="20"/>
                <w:szCs w:val="20"/>
              </w:rPr>
              <w:t xml:space="preserve">Pregunta 25.- </w:t>
            </w:r>
            <w:r w:rsidRPr="00C53A74">
              <w:rPr>
                <w:sz w:val="20"/>
                <w:szCs w:val="20"/>
                <w:lang w:val="es-ES_tradnl"/>
              </w:rPr>
              <w:t>Solicitamos a la convocante confirmar que aquellos conceptos y situaciones no consideradas dentro de su programa aplicaran de acuerdo con las condiciones generales, particulares pre impreso y textos impresos de condiciones de mi representada.  Favor de pronunciarse al respecto.</w:t>
            </w:r>
          </w:p>
          <w:p w14:paraId="67A2FCB1" w14:textId="77777777" w:rsidR="007B388F" w:rsidRPr="00C53A74" w:rsidRDefault="007B388F" w:rsidP="00DE3C09">
            <w:pPr>
              <w:pStyle w:val="Default"/>
              <w:ind w:right="173"/>
              <w:jc w:val="both"/>
              <w:rPr>
                <w:rFonts w:eastAsia="Times New Roman"/>
                <w:sz w:val="20"/>
                <w:szCs w:val="20"/>
                <w:lang w:eastAsia="es-ES"/>
              </w:rPr>
            </w:pPr>
          </w:p>
          <w:p w14:paraId="296F1465" w14:textId="479902F0" w:rsidR="007B388F" w:rsidRPr="00C53A74" w:rsidRDefault="007B388F" w:rsidP="00D272E8">
            <w:pPr>
              <w:pStyle w:val="Default"/>
              <w:ind w:right="173"/>
              <w:jc w:val="both"/>
              <w:rPr>
                <w:sz w:val="20"/>
                <w:szCs w:val="20"/>
              </w:rPr>
            </w:pPr>
            <w:r w:rsidRPr="00C53A74">
              <w:rPr>
                <w:b/>
                <w:bCs/>
                <w:sz w:val="20"/>
                <w:szCs w:val="20"/>
                <w:lang w:val="es-ES_tradnl"/>
              </w:rPr>
              <w:t>Respuesta:</w:t>
            </w:r>
            <w:r w:rsidR="00D272E8" w:rsidRPr="00C53A74">
              <w:rPr>
                <w:b/>
                <w:bCs/>
                <w:sz w:val="20"/>
                <w:szCs w:val="20"/>
                <w:lang w:val="es-ES_tradnl"/>
              </w:rPr>
              <w:t xml:space="preserve">  </w:t>
            </w:r>
            <w:r w:rsidRPr="00C53A74">
              <w:rPr>
                <w:sz w:val="20"/>
                <w:szCs w:val="20"/>
              </w:rPr>
              <w:t xml:space="preserve">Deberá aplicarse a lo contenido en el Reglamento de Adquisiciones, Arrendamientos y Servicios de la Universidad Autónoma del Estado de Hidalgo, así como lo dispuesto en el </w:t>
            </w:r>
            <w:r w:rsidRPr="00C53A74">
              <w:rPr>
                <w:sz w:val="20"/>
                <w:szCs w:val="20"/>
                <w:u w:val="single"/>
              </w:rPr>
              <w:t>Documento Legal 11. (Anexo 11).</w:t>
            </w:r>
            <w:r w:rsidRPr="00C53A74">
              <w:rPr>
                <w:sz w:val="20"/>
                <w:szCs w:val="20"/>
              </w:rPr>
              <w:t xml:space="preserve"> Manifiesto bajo protesta de decir verdad en papel membretado del participante firmado por el representante legal (por sí mismo en caso de personas físicas), en la que manifieste que acepta los </w:t>
            </w:r>
            <w:r w:rsidRPr="00C53A74">
              <w:rPr>
                <w:sz w:val="20"/>
                <w:szCs w:val="20"/>
              </w:rPr>
              <w:lastRenderedPageBreak/>
              <w:t>términos y cada una de las condiciones y penalizaciones que se señalan en estas bases que se establecen en el modelo de contrato anexo. En caso de proposición conjunta, bastará con que el representante en común de los integrantes presente este documento.</w:t>
            </w:r>
          </w:p>
          <w:p w14:paraId="1488FDD0" w14:textId="3845C4FD" w:rsidR="007B388F" w:rsidRPr="00C53A74" w:rsidRDefault="007B388F" w:rsidP="00DE3C09">
            <w:pPr>
              <w:pStyle w:val="Default"/>
              <w:ind w:right="173"/>
              <w:jc w:val="both"/>
              <w:rPr>
                <w:rFonts w:eastAsia="Times New Roman"/>
                <w:sz w:val="20"/>
                <w:szCs w:val="20"/>
                <w:lang w:eastAsia="es-ES"/>
              </w:rPr>
            </w:pPr>
          </w:p>
        </w:tc>
      </w:tr>
    </w:tbl>
    <w:p w14:paraId="5A92A46C" w14:textId="36D0D21E" w:rsidR="007B388F" w:rsidRPr="00C53A74" w:rsidRDefault="007B388F" w:rsidP="00476A22">
      <w:pPr>
        <w:pStyle w:val="Prrafodelista"/>
        <w:ind w:left="0"/>
        <w:jc w:val="both"/>
        <w:rPr>
          <w:rFonts w:ascii="Arial" w:eastAsia="Cambria" w:hAnsi="Arial" w:cs="Arial"/>
        </w:rPr>
      </w:pPr>
    </w:p>
    <w:p w14:paraId="0430B284" w14:textId="77777777" w:rsidR="007B388F" w:rsidRPr="00C53A74" w:rsidRDefault="007B388F" w:rsidP="00476A22">
      <w:pPr>
        <w:pStyle w:val="Prrafodelista"/>
        <w:ind w:left="0"/>
        <w:jc w:val="both"/>
        <w:rPr>
          <w:rFonts w:ascii="Arial" w:eastAsia="Cambria" w:hAnsi="Arial" w:cs="Arial"/>
        </w:rPr>
      </w:pPr>
    </w:p>
    <w:tbl>
      <w:tblPr>
        <w:tblW w:w="980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5812"/>
        <w:gridCol w:w="2748"/>
      </w:tblGrid>
      <w:tr w:rsidR="00476A22" w:rsidRPr="00C53A74" w14:paraId="195CB9F2" w14:textId="77777777" w:rsidTr="00D272E8">
        <w:trPr>
          <w:trHeight w:val="305"/>
        </w:trPr>
        <w:tc>
          <w:tcPr>
            <w:tcW w:w="1242" w:type="dxa"/>
          </w:tcPr>
          <w:p w14:paraId="619C55FE" w14:textId="77777777" w:rsidR="00476A22" w:rsidRPr="00C53A74" w:rsidRDefault="00476A22" w:rsidP="00DE3C09">
            <w:pPr>
              <w:pStyle w:val="Default"/>
              <w:jc w:val="both"/>
              <w:rPr>
                <w:b/>
                <w:sz w:val="20"/>
                <w:szCs w:val="20"/>
              </w:rPr>
            </w:pPr>
            <w:r w:rsidRPr="00C53A74">
              <w:rPr>
                <w:b/>
                <w:sz w:val="20"/>
                <w:szCs w:val="20"/>
              </w:rPr>
              <w:t>Página: 44</w:t>
            </w:r>
          </w:p>
        </w:tc>
        <w:tc>
          <w:tcPr>
            <w:tcW w:w="5812" w:type="dxa"/>
          </w:tcPr>
          <w:p w14:paraId="459BC8DE" w14:textId="77777777" w:rsidR="00476A22" w:rsidRPr="00C53A74" w:rsidRDefault="00476A22" w:rsidP="00DE3C09">
            <w:pPr>
              <w:pStyle w:val="Default"/>
              <w:jc w:val="both"/>
              <w:rPr>
                <w:b/>
                <w:sz w:val="20"/>
                <w:szCs w:val="20"/>
              </w:rPr>
            </w:pPr>
            <w:r w:rsidRPr="00C53A74">
              <w:rPr>
                <w:b/>
                <w:sz w:val="20"/>
                <w:szCs w:val="20"/>
              </w:rPr>
              <w:t xml:space="preserve">Referencia: </w:t>
            </w:r>
          </w:p>
          <w:p w14:paraId="0475C418" w14:textId="77777777" w:rsidR="00476A22" w:rsidRPr="00C53A74" w:rsidRDefault="00476A22" w:rsidP="00DE3C09">
            <w:pPr>
              <w:pStyle w:val="Default"/>
              <w:jc w:val="both"/>
              <w:rPr>
                <w:b/>
                <w:sz w:val="20"/>
                <w:szCs w:val="20"/>
              </w:rPr>
            </w:pPr>
            <w:r w:rsidRPr="00C53A74">
              <w:rPr>
                <w:b/>
                <w:sz w:val="20"/>
                <w:szCs w:val="20"/>
              </w:rPr>
              <w:t xml:space="preserve">(Base, numeral, inciso, anexo, formato, etc.) </w:t>
            </w:r>
          </w:p>
          <w:p w14:paraId="34F07F39" w14:textId="77777777" w:rsidR="00476A22" w:rsidRPr="00C53A74" w:rsidRDefault="00476A22" w:rsidP="00DE3C09">
            <w:pPr>
              <w:pStyle w:val="Default"/>
              <w:jc w:val="both"/>
              <w:rPr>
                <w:b/>
                <w:sz w:val="20"/>
                <w:szCs w:val="20"/>
              </w:rPr>
            </w:pPr>
            <w:r w:rsidRPr="00C53A74">
              <w:rPr>
                <w:b/>
                <w:bCs/>
                <w:sz w:val="20"/>
                <w:szCs w:val="20"/>
              </w:rPr>
              <w:t>Anexo 13</w:t>
            </w:r>
          </w:p>
        </w:tc>
        <w:tc>
          <w:tcPr>
            <w:tcW w:w="2748" w:type="dxa"/>
          </w:tcPr>
          <w:p w14:paraId="094D7185" w14:textId="77777777" w:rsidR="00476A22" w:rsidRPr="00C53A74" w:rsidRDefault="00476A22" w:rsidP="00DE3C09">
            <w:pPr>
              <w:pStyle w:val="Default"/>
              <w:jc w:val="both"/>
              <w:rPr>
                <w:b/>
                <w:sz w:val="20"/>
                <w:szCs w:val="20"/>
              </w:rPr>
            </w:pPr>
            <w:r w:rsidRPr="00C53A74">
              <w:rPr>
                <w:b/>
                <w:sz w:val="20"/>
                <w:szCs w:val="20"/>
              </w:rPr>
              <w:t xml:space="preserve">Tipo de Pregunta: </w:t>
            </w:r>
          </w:p>
          <w:p w14:paraId="7B08BD8D" w14:textId="77777777" w:rsidR="00476A22" w:rsidRPr="00C53A74" w:rsidRDefault="00476A22" w:rsidP="00DE3C09">
            <w:pPr>
              <w:pStyle w:val="Default"/>
              <w:jc w:val="both"/>
              <w:rPr>
                <w:b/>
                <w:sz w:val="20"/>
                <w:szCs w:val="20"/>
              </w:rPr>
            </w:pPr>
            <w:r w:rsidRPr="00C53A74">
              <w:rPr>
                <w:b/>
                <w:sz w:val="20"/>
                <w:szCs w:val="20"/>
              </w:rPr>
              <w:t>Legal/</w:t>
            </w:r>
            <w:proofErr w:type="spellStart"/>
            <w:r w:rsidRPr="00C53A74">
              <w:rPr>
                <w:b/>
                <w:sz w:val="20"/>
                <w:szCs w:val="20"/>
              </w:rPr>
              <w:t>Admva</w:t>
            </w:r>
            <w:proofErr w:type="spellEnd"/>
            <w:r w:rsidRPr="00C53A74">
              <w:rPr>
                <w:b/>
                <w:sz w:val="20"/>
                <w:szCs w:val="20"/>
              </w:rPr>
              <w:t xml:space="preserve"> </w:t>
            </w:r>
          </w:p>
        </w:tc>
      </w:tr>
      <w:tr w:rsidR="00476A22" w:rsidRPr="00C53A74" w14:paraId="24F4D562" w14:textId="77777777" w:rsidTr="00D272E8">
        <w:trPr>
          <w:trHeight w:val="93"/>
        </w:trPr>
        <w:tc>
          <w:tcPr>
            <w:tcW w:w="9802" w:type="dxa"/>
            <w:gridSpan w:val="3"/>
          </w:tcPr>
          <w:p w14:paraId="278850AF" w14:textId="77777777" w:rsidR="00476A22" w:rsidRPr="00C53A74" w:rsidRDefault="00476A22" w:rsidP="00DE3C09">
            <w:pPr>
              <w:pStyle w:val="Default"/>
              <w:ind w:right="173"/>
              <w:jc w:val="both"/>
              <w:rPr>
                <w:sz w:val="20"/>
                <w:szCs w:val="20"/>
                <w:lang w:val="es-ES_tradnl"/>
              </w:rPr>
            </w:pPr>
            <w:r w:rsidRPr="00C53A74">
              <w:rPr>
                <w:b/>
                <w:sz w:val="20"/>
                <w:szCs w:val="20"/>
              </w:rPr>
              <w:t xml:space="preserve">Pregunta 26.- </w:t>
            </w:r>
            <w:r w:rsidRPr="00C53A74">
              <w:rPr>
                <w:sz w:val="20"/>
                <w:szCs w:val="20"/>
                <w:lang w:val="es-ES_tradnl"/>
              </w:rPr>
              <w:t>Se solicita amablemente a la convocante confirmar que el Anexo 13, no aplica para mi representada por lo que no será motivo de descalificación el no presentarlo en nuestra propuesta. Favor de pronunciarse al respecto.</w:t>
            </w:r>
          </w:p>
          <w:p w14:paraId="1FFE44CA" w14:textId="77777777" w:rsidR="007B388F" w:rsidRPr="00C53A74" w:rsidRDefault="007B388F" w:rsidP="00DE3C09">
            <w:pPr>
              <w:pStyle w:val="Default"/>
              <w:ind w:right="173"/>
              <w:jc w:val="both"/>
              <w:rPr>
                <w:sz w:val="20"/>
                <w:szCs w:val="20"/>
                <w:lang w:val="es-ES_tradnl"/>
              </w:rPr>
            </w:pPr>
          </w:p>
          <w:p w14:paraId="155625CD" w14:textId="1CEDCD98" w:rsidR="007B388F" w:rsidRPr="00C53A74" w:rsidRDefault="007B388F" w:rsidP="00D272E8">
            <w:pPr>
              <w:pStyle w:val="Default"/>
              <w:ind w:right="173"/>
              <w:jc w:val="both"/>
              <w:rPr>
                <w:rFonts w:eastAsia="Times New Roman"/>
                <w:sz w:val="20"/>
                <w:szCs w:val="20"/>
                <w:lang w:eastAsia="es-ES"/>
              </w:rPr>
            </w:pPr>
            <w:r w:rsidRPr="00C53A74">
              <w:rPr>
                <w:b/>
                <w:bCs/>
                <w:sz w:val="20"/>
                <w:szCs w:val="20"/>
                <w:lang w:val="es-ES_tradnl"/>
              </w:rPr>
              <w:t>Respuesta:</w:t>
            </w:r>
            <w:r w:rsidR="00D272E8" w:rsidRPr="00C53A74">
              <w:rPr>
                <w:b/>
                <w:bCs/>
                <w:sz w:val="20"/>
                <w:szCs w:val="20"/>
                <w:lang w:val="es-ES_tradnl"/>
              </w:rPr>
              <w:t xml:space="preserve"> </w:t>
            </w:r>
            <w:r w:rsidRPr="00C53A74">
              <w:rPr>
                <w:sz w:val="20"/>
                <w:szCs w:val="20"/>
                <w:lang w:val="es-ES_tradnl"/>
              </w:rPr>
              <w:t xml:space="preserve">Es correcta su apreciación, no es motivo de </w:t>
            </w:r>
            <w:proofErr w:type="spellStart"/>
            <w:r w:rsidRPr="00C53A74">
              <w:rPr>
                <w:sz w:val="20"/>
                <w:szCs w:val="20"/>
                <w:lang w:val="es-ES_tradnl"/>
              </w:rPr>
              <w:t>desechamiento</w:t>
            </w:r>
            <w:proofErr w:type="spellEnd"/>
            <w:r w:rsidRPr="00C53A74">
              <w:rPr>
                <w:sz w:val="20"/>
                <w:szCs w:val="20"/>
                <w:lang w:val="es-ES_tradnl"/>
              </w:rPr>
              <w:t>, el Anexo 13 es un documento de carácter informativo solo en caso de proposición conjunta.</w:t>
            </w:r>
          </w:p>
        </w:tc>
      </w:tr>
    </w:tbl>
    <w:p w14:paraId="60D275E2" w14:textId="06066723" w:rsidR="00476A22" w:rsidRPr="00C53A74" w:rsidRDefault="00476A22" w:rsidP="00476A22">
      <w:pPr>
        <w:pStyle w:val="Prrafodelista"/>
        <w:ind w:left="0"/>
        <w:jc w:val="both"/>
        <w:rPr>
          <w:rFonts w:ascii="Arial" w:eastAsia="Cambria" w:hAnsi="Arial" w:cs="Arial"/>
        </w:rPr>
      </w:pPr>
    </w:p>
    <w:p w14:paraId="3EAF62D0" w14:textId="696E88C5" w:rsidR="007B388F" w:rsidRPr="00C53A74" w:rsidRDefault="007B388F" w:rsidP="00476A22">
      <w:pPr>
        <w:pStyle w:val="Prrafodelista"/>
        <w:ind w:left="0"/>
        <w:jc w:val="both"/>
        <w:rPr>
          <w:rFonts w:ascii="Arial" w:eastAsia="Cambria" w:hAnsi="Arial" w:cs="Arial"/>
        </w:rPr>
      </w:pPr>
    </w:p>
    <w:tbl>
      <w:tblPr>
        <w:tblW w:w="980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5812"/>
        <w:gridCol w:w="2748"/>
      </w:tblGrid>
      <w:tr w:rsidR="007B388F" w:rsidRPr="00C53A74" w14:paraId="5B2AE461" w14:textId="77777777" w:rsidTr="00D272E8">
        <w:trPr>
          <w:trHeight w:val="305"/>
        </w:trPr>
        <w:tc>
          <w:tcPr>
            <w:tcW w:w="1242" w:type="dxa"/>
          </w:tcPr>
          <w:p w14:paraId="0B01DB10" w14:textId="77777777" w:rsidR="007B388F" w:rsidRPr="00C53A74" w:rsidRDefault="007B388F" w:rsidP="00DE3C09">
            <w:pPr>
              <w:pStyle w:val="Default"/>
              <w:jc w:val="both"/>
              <w:rPr>
                <w:b/>
                <w:sz w:val="20"/>
                <w:szCs w:val="20"/>
              </w:rPr>
            </w:pPr>
            <w:r w:rsidRPr="00C53A74">
              <w:rPr>
                <w:b/>
                <w:sz w:val="20"/>
                <w:szCs w:val="20"/>
              </w:rPr>
              <w:t>Página: 50</w:t>
            </w:r>
          </w:p>
        </w:tc>
        <w:tc>
          <w:tcPr>
            <w:tcW w:w="5812" w:type="dxa"/>
          </w:tcPr>
          <w:p w14:paraId="613DBE04" w14:textId="77777777" w:rsidR="007B388F" w:rsidRPr="00C53A74" w:rsidRDefault="007B388F" w:rsidP="00DE3C09">
            <w:pPr>
              <w:pStyle w:val="Default"/>
              <w:jc w:val="both"/>
              <w:rPr>
                <w:b/>
                <w:sz w:val="20"/>
                <w:szCs w:val="20"/>
              </w:rPr>
            </w:pPr>
            <w:r w:rsidRPr="00C53A74">
              <w:rPr>
                <w:b/>
                <w:sz w:val="20"/>
                <w:szCs w:val="20"/>
              </w:rPr>
              <w:t xml:space="preserve">Referencia: </w:t>
            </w:r>
          </w:p>
          <w:p w14:paraId="18AF8B0E" w14:textId="77777777" w:rsidR="007B388F" w:rsidRPr="00C53A74" w:rsidRDefault="007B388F" w:rsidP="00DE3C09">
            <w:pPr>
              <w:pStyle w:val="Default"/>
              <w:jc w:val="both"/>
              <w:rPr>
                <w:b/>
                <w:sz w:val="20"/>
                <w:szCs w:val="20"/>
              </w:rPr>
            </w:pPr>
            <w:r w:rsidRPr="00C53A74">
              <w:rPr>
                <w:b/>
                <w:sz w:val="20"/>
                <w:szCs w:val="20"/>
              </w:rPr>
              <w:t xml:space="preserve">(Base, numeral, inciso, anexo, formato, etc.) </w:t>
            </w:r>
          </w:p>
          <w:p w14:paraId="21764545" w14:textId="77777777" w:rsidR="007B388F" w:rsidRPr="00C53A74" w:rsidRDefault="007B388F" w:rsidP="00DE3C09">
            <w:pPr>
              <w:pStyle w:val="Default"/>
              <w:jc w:val="both"/>
              <w:rPr>
                <w:b/>
                <w:sz w:val="20"/>
                <w:szCs w:val="20"/>
              </w:rPr>
            </w:pPr>
            <w:r w:rsidRPr="00C53A74">
              <w:rPr>
                <w:b/>
                <w:bCs/>
                <w:sz w:val="20"/>
                <w:szCs w:val="20"/>
              </w:rPr>
              <w:t>Anexo 15</w:t>
            </w:r>
          </w:p>
        </w:tc>
        <w:tc>
          <w:tcPr>
            <w:tcW w:w="2748" w:type="dxa"/>
          </w:tcPr>
          <w:p w14:paraId="514C2FD9" w14:textId="77777777" w:rsidR="007B388F" w:rsidRPr="00C53A74" w:rsidRDefault="007B388F" w:rsidP="00DE3C09">
            <w:pPr>
              <w:pStyle w:val="Default"/>
              <w:jc w:val="both"/>
              <w:rPr>
                <w:b/>
                <w:sz w:val="20"/>
                <w:szCs w:val="20"/>
              </w:rPr>
            </w:pPr>
            <w:r w:rsidRPr="00C53A74">
              <w:rPr>
                <w:b/>
                <w:sz w:val="20"/>
                <w:szCs w:val="20"/>
              </w:rPr>
              <w:t xml:space="preserve">Tipo de Pregunta: </w:t>
            </w:r>
          </w:p>
          <w:p w14:paraId="72D4721E" w14:textId="77777777" w:rsidR="007B388F" w:rsidRPr="00C53A74" w:rsidRDefault="007B388F" w:rsidP="00DE3C09">
            <w:pPr>
              <w:pStyle w:val="Default"/>
              <w:jc w:val="both"/>
              <w:rPr>
                <w:b/>
                <w:sz w:val="20"/>
                <w:szCs w:val="20"/>
              </w:rPr>
            </w:pPr>
            <w:r w:rsidRPr="00C53A74">
              <w:rPr>
                <w:b/>
                <w:sz w:val="20"/>
                <w:szCs w:val="20"/>
              </w:rPr>
              <w:t>Legal/</w:t>
            </w:r>
            <w:proofErr w:type="spellStart"/>
            <w:r w:rsidRPr="00C53A74">
              <w:rPr>
                <w:b/>
                <w:sz w:val="20"/>
                <w:szCs w:val="20"/>
              </w:rPr>
              <w:t>Admva</w:t>
            </w:r>
            <w:proofErr w:type="spellEnd"/>
            <w:r w:rsidRPr="00C53A74">
              <w:rPr>
                <w:b/>
                <w:sz w:val="20"/>
                <w:szCs w:val="20"/>
              </w:rPr>
              <w:t xml:space="preserve"> </w:t>
            </w:r>
          </w:p>
        </w:tc>
      </w:tr>
      <w:tr w:rsidR="007B388F" w:rsidRPr="00C53A74" w14:paraId="61AFB52D" w14:textId="77777777" w:rsidTr="00D272E8">
        <w:trPr>
          <w:trHeight w:val="547"/>
        </w:trPr>
        <w:tc>
          <w:tcPr>
            <w:tcW w:w="9802" w:type="dxa"/>
            <w:gridSpan w:val="3"/>
          </w:tcPr>
          <w:p w14:paraId="20C40FFF" w14:textId="77777777" w:rsidR="007B388F" w:rsidRPr="00C53A74" w:rsidRDefault="007B388F" w:rsidP="00DE3C09">
            <w:pPr>
              <w:pStyle w:val="Default"/>
              <w:ind w:right="173"/>
              <w:jc w:val="both"/>
              <w:rPr>
                <w:sz w:val="20"/>
                <w:szCs w:val="20"/>
                <w:lang w:val="es-ES_tradnl"/>
              </w:rPr>
            </w:pPr>
            <w:r w:rsidRPr="00C53A74">
              <w:rPr>
                <w:b/>
                <w:sz w:val="20"/>
                <w:szCs w:val="20"/>
              </w:rPr>
              <w:t xml:space="preserve">Pregunta 27.- </w:t>
            </w:r>
            <w:r w:rsidRPr="00C53A74">
              <w:rPr>
                <w:sz w:val="20"/>
                <w:szCs w:val="20"/>
                <w:lang w:val="es-ES_tradnl"/>
              </w:rPr>
              <w:t>Se solicita amablemente a la convocante confirmar que el modelo del contrato es únicamente de carácter informativo por lo que no será motivo de descalificación el no presentarlo en nuestra propuesta. favor de pronunciarse.</w:t>
            </w:r>
          </w:p>
          <w:p w14:paraId="363AA89A" w14:textId="77777777" w:rsidR="007B388F" w:rsidRPr="00C53A74" w:rsidRDefault="007B388F" w:rsidP="00DE3C09">
            <w:pPr>
              <w:pStyle w:val="Default"/>
              <w:ind w:right="173"/>
              <w:jc w:val="both"/>
              <w:rPr>
                <w:sz w:val="20"/>
                <w:szCs w:val="20"/>
                <w:lang w:val="es-ES_tradnl"/>
              </w:rPr>
            </w:pPr>
          </w:p>
          <w:p w14:paraId="17884444" w14:textId="3705E928" w:rsidR="007B388F" w:rsidRPr="00C53A74" w:rsidRDefault="007B388F" w:rsidP="00D272E8">
            <w:pPr>
              <w:pStyle w:val="Default"/>
              <w:ind w:right="173"/>
              <w:jc w:val="both"/>
              <w:rPr>
                <w:rFonts w:eastAsia="Times New Roman"/>
                <w:sz w:val="20"/>
                <w:szCs w:val="20"/>
                <w:lang w:eastAsia="es-ES"/>
              </w:rPr>
            </w:pPr>
            <w:r w:rsidRPr="00C53A74">
              <w:rPr>
                <w:b/>
                <w:bCs/>
                <w:sz w:val="20"/>
                <w:szCs w:val="20"/>
                <w:lang w:val="es-ES_tradnl"/>
              </w:rPr>
              <w:t>Respuesta:</w:t>
            </w:r>
            <w:r w:rsidR="00D272E8" w:rsidRPr="00C53A74">
              <w:rPr>
                <w:b/>
                <w:bCs/>
                <w:sz w:val="20"/>
                <w:szCs w:val="20"/>
                <w:lang w:val="es-ES_tradnl"/>
              </w:rPr>
              <w:t xml:space="preserve"> </w:t>
            </w:r>
            <w:r w:rsidRPr="00C53A74">
              <w:rPr>
                <w:sz w:val="20"/>
                <w:szCs w:val="20"/>
                <w:lang w:val="es-ES_tradnl"/>
              </w:rPr>
              <w:t xml:space="preserve">Es correcta su apreciación, no es motivo de </w:t>
            </w:r>
            <w:proofErr w:type="spellStart"/>
            <w:r w:rsidRPr="00C53A74">
              <w:rPr>
                <w:sz w:val="20"/>
                <w:szCs w:val="20"/>
                <w:lang w:val="es-ES_tradnl"/>
              </w:rPr>
              <w:t>desechamiento</w:t>
            </w:r>
            <w:proofErr w:type="spellEnd"/>
            <w:r w:rsidRPr="00C53A74">
              <w:rPr>
                <w:sz w:val="20"/>
                <w:szCs w:val="20"/>
                <w:lang w:val="es-ES_tradnl"/>
              </w:rPr>
              <w:t>, es un documento de carácter informativo.</w:t>
            </w:r>
          </w:p>
        </w:tc>
      </w:tr>
    </w:tbl>
    <w:p w14:paraId="23BD3361" w14:textId="77777777" w:rsidR="007B388F" w:rsidRPr="00C53A74" w:rsidRDefault="007B388F" w:rsidP="00476A22">
      <w:pPr>
        <w:pStyle w:val="Prrafodelista"/>
        <w:ind w:left="0"/>
        <w:jc w:val="both"/>
        <w:rPr>
          <w:rFonts w:ascii="Arial" w:eastAsia="Cambria" w:hAnsi="Arial" w:cs="Arial"/>
        </w:rPr>
      </w:pPr>
    </w:p>
    <w:tbl>
      <w:tblPr>
        <w:tblW w:w="980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5812"/>
        <w:gridCol w:w="2748"/>
      </w:tblGrid>
      <w:tr w:rsidR="00476A22" w:rsidRPr="00C53A74" w14:paraId="53046374" w14:textId="77777777" w:rsidTr="00D272E8">
        <w:trPr>
          <w:trHeight w:val="305"/>
        </w:trPr>
        <w:tc>
          <w:tcPr>
            <w:tcW w:w="1242" w:type="dxa"/>
          </w:tcPr>
          <w:p w14:paraId="0501466E" w14:textId="77777777" w:rsidR="00476A22" w:rsidRPr="00C53A74" w:rsidRDefault="00476A22" w:rsidP="00DE3C09">
            <w:pPr>
              <w:pStyle w:val="Default"/>
              <w:jc w:val="both"/>
              <w:rPr>
                <w:b/>
                <w:sz w:val="20"/>
                <w:szCs w:val="20"/>
              </w:rPr>
            </w:pPr>
            <w:r w:rsidRPr="00C53A74">
              <w:rPr>
                <w:b/>
                <w:sz w:val="20"/>
                <w:szCs w:val="20"/>
              </w:rPr>
              <w:t>Página: 51</w:t>
            </w:r>
          </w:p>
        </w:tc>
        <w:tc>
          <w:tcPr>
            <w:tcW w:w="5812" w:type="dxa"/>
          </w:tcPr>
          <w:p w14:paraId="1CF7AFF2" w14:textId="77777777" w:rsidR="00476A22" w:rsidRPr="00C53A74" w:rsidRDefault="00476A22" w:rsidP="00DE3C09">
            <w:pPr>
              <w:pStyle w:val="Default"/>
              <w:jc w:val="both"/>
              <w:rPr>
                <w:b/>
                <w:sz w:val="20"/>
                <w:szCs w:val="20"/>
              </w:rPr>
            </w:pPr>
            <w:r w:rsidRPr="00C53A74">
              <w:rPr>
                <w:b/>
                <w:sz w:val="20"/>
                <w:szCs w:val="20"/>
              </w:rPr>
              <w:t xml:space="preserve">Referencia: </w:t>
            </w:r>
          </w:p>
          <w:p w14:paraId="6525A36A" w14:textId="77777777" w:rsidR="00476A22" w:rsidRPr="00C53A74" w:rsidRDefault="00476A22" w:rsidP="00DE3C09">
            <w:pPr>
              <w:pStyle w:val="Default"/>
              <w:jc w:val="both"/>
              <w:rPr>
                <w:b/>
                <w:sz w:val="20"/>
                <w:szCs w:val="20"/>
              </w:rPr>
            </w:pPr>
            <w:r w:rsidRPr="00C53A74">
              <w:rPr>
                <w:b/>
                <w:sz w:val="20"/>
                <w:szCs w:val="20"/>
              </w:rPr>
              <w:t xml:space="preserve">(Base, numeral, inciso, anexo, formato, etc.) </w:t>
            </w:r>
          </w:p>
          <w:p w14:paraId="6FFB04CD" w14:textId="77777777" w:rsidR="00476A22" w:rsidRPr="00C53A74" w:rsidRDefault="00476A22" w:rsidP="00DE3C09">
            <w:pPr>
              <w:pStyle w:val="Default"/>
              <w:jc w:val="both"/>
              <w:rPr>
                <w:b/>
                <w:sz w:val="20"/>
                <w:szCs w:val="20"/>
              </w:rPr>
            </w:pPr>
            <w:r w:rsidRPr="00C53A74">
              <w:rPr>
                <w:b/>
                <w:bCs/>
                <w:sz w:val="20"/>
                <w:szCs w:val="20"/>
              </w:rPr>
              <w:t>Anexo 15, II Clausulas, cuarto párrafo</w:t>
            </w:r>
          </w:p>
        </w:tc>
        <w:tc>
          <w:tcPr>
            <w:tcW w:w="2748" w:type="dxa"/>
          </w:tcPr>
          <w:p w14:paraId="0BF430E0" w14:textId="77777777" w:rsidR="00476A22" w:rsidRPr="00C53A74" w:rsidRDefault="00476A22" w:rsidP="00DE3C09">
            <w:pPr>
              <w:pStyle w:val="Default"/>
              <w:jc w:val="both"/>
              <w:rPr>
                <w:b/>
                <w:sz w:val="20"/>
                <w:szCs w:val="20"/>
              </w:rPr>
            </w:pPr>
            <w:r w:rsidRPr="00C53A74">
              <w:rPr>
                <w:b/>
                <w:sz w:val="20"/>
                <w:szCs w:val="20"/>
              </w:rPr>
              <w:t xml:space="preserve">Tipo de Pregunta: </w:t>
            </w:r>
          </w:p>
          <w:p w14:paraId="3203B35A" w14:textId="77777777" w:rsidR="00476A22" w:rsidRPr="00C53A74" w:rsidRDefault="00476A22" w:rsidP="00DE3C09">
            <w:pPr>
              <w:pStyle w:val="Default"/>
              <w:jc w:val="both"/>
              <w:rPr>
                <w:b/>
                <w:sz w:val="20"/>
                <w:szCs w:val="20"/>
              </w:rPr>
            </w:pPr>
            <w:r w:rsidRPr="00C53A74">
              <w:rPr>
                <w:b/>
                <w:sz w:val="20"/>
                <w:szCs w:val="20"/>
              </w:rPr>
              <w:t>Legal/</w:t>
            </w:r>
            <w:proofErr w:type="spellStart"/>
            <w:r w:rsidRPr="00C53A74">
              <w:rPr>
                <w:b/>
                <w:sz w:val="20"/>
                <w:szCs w:val="20"/>
              </w:rPr>
              <w:t>Admva</w:t>
            </w:r>
            <w:proofErr w:type="spellEnd"/>
            <w:r w:rsidRPr="00C53A74">
              <w:rPr>
                <w:b/>
                <w:sz w:val="20"/>
                <w:szCs w:val="20"/>
              </w:rPr>
              <w:t xml:space="preserve"> </w:t>
            </w:r>
          </w:p>
        </w:tc>
      </w:tr>
      <w:tr w:rsidR="00476A22" w:rsidRPr="00C53A74" w14:paraId="3B41CFCE" w14:textId="77777777" w:rsidTr="00D272E8">
        <w:trPr>
          <w:trHeight w:val="93"/>
        </w:trPr>
        <w:tc>
          <w:tcPr>
            <w:tcW w:w="9802" w:type="dxa"/>
            <w:gridSpan w:val="3"/>
          </w:tcPr>
          <w:p w14:paraId="2A2D4F8C" w14:textId="77777777" w:rsidR="00476A22" w:rsidRPr="00C53A74" w:rsidRDefault="00476A22" w:rsidP="00DE3C09">
            <w:pPr>
              <w:pStyle w:val="Default"/>
              <w:ind w:right="173"/>
              <w:jc w:val="both"/>
              <w:rPr>
                <w:sz w:val="20"/>
                <w:szCs w:val="20"/>
                <w:lang w:val="es-ES_tradnl"/>
              </w:rPr>
            </w:pPr>
            <w:r w:rsidRPr="00C53A74">
              <w:rPr>
                <w:b/>
                <w:sz w:val="20"/>
                <w:szCs w:val="20"/>
              </w:rPr>
              <w:t xml:space="preserve">Pregunta 28.- </w:t>
            </w:r>
            <w:r w:rsidRPr="00C53A74">
              <w:rPr>
                <w:sz w:val="20"/>
                <w:szCs w:val="20"/>
                <w:lang w:val="es-ES_tradnl"/>
              </w:rPr>
              <w:t>Se solicita a la convocante sustituir el término “a entera satisfacción” por “conforme a las bases de la licitación, en la junta de aclaraciones, en la proposición (oferta técnica y económica) del licitante ganador y en la demás legislación y normatividad aplicable” ya que el cumplimiento de las obligaciones no puede estar supeditado al criterio subjetivo de una persona, sino a lo acordado durante el presente proceso de contratación.</w:t>
            </w:r>
          </w:p>
          <w:p w14:paraId="7A435890" w14:textId="77777777" w:rsidR="007B388F" w:rsidRPr="00C53A74" w:rsidRDefault="007B388F" w:rsidP="00DE3C09">
            <w:pPr>
              <w:pStyle w:val="Default"/>
              <w:ind w:right="173"/>
              <w:jc w:val="both"/>
              <w:rPr>
                <w:sz w:val="20"/>
                <w:szCs w:val="20"/>
                <w:lang w:val="es-ES_tradnl"/>
              </w:rPr>
            </w:pPr>
          </w:p>
          <w:p w14:paraId="6A683839" w14:textId="2142C0DB" w:rsidR="007B388F" w:rsidRPr="00C53A74" w:rsidRDefault="007B388F" w:rsidP="00DE3C09">
            <w:pPr>
              <w:pStyle w:val="Default"/>
              <w:ind w:right="173"/>
              <w:jc w:val="both"/>
              <w:rPr>
                <w:sz w:val="20"/>
                <w:szCs w:val="20"/>
              </w:rPr>
            </w:pPr>
            <w:r w:rsidRPr="00C53A74">
              <w:rPr>
                <w:b/>
                <w:bCs/>
                <w:sz w:val="20"/>
                <w:szCs w:val="20"/>
                <w:lang w:val="es-ES_tradnl"/>
              </w:rPr>
              <w:t>Respuesta:</w:t>
            </w:r>
            <w:r w:rsidR="00D272E8" w:rsidRPr="00C53A74">
              <w:rPr>
                <w:b/>
                <w:bCs/>
                <w:sz w:val="20"/>
                <w:szCs w:val="20"/>
                <w:lang w:val="es-ES_tradnl"/>
              </w:rPr>
              <w:t xml:space="preserve"> </w:t>
            </w:r>
            <w:r w:rsidR="00A72D97" w:rsidRPr="00C53A74">
              <w:rPr>
                <w:sz w:val="20"/>
                <w:szCs w:val="20"/>
                <w:lang w:val="es-ES_tradnl"/>
              </w:rPr>
              <w:t>El formato del contrato se encuentra en el anexo 15 de las presentes bases, sin embargo, dicho formato es ajustado de acuerdo a las condiciones establecidas en las presentes Bases, juntas de aclaraciones y demás información que derive del presente procedimiento, con base en el Reglamento de Adquisiciones, Arrendamientos y Servicios de la UAEH.</w:t>
            </w:r>
          </w:p>
        </w:tc>
      </w:tr>
    </w:tbl>
    <w:p w14:paraId="6158C14B" w14:textId="639FFF74" w:rsidR="00476A22" w:rsidRPr="00C53A74" w:rsidRDefault="00476A22" w:rsidP="00476A22">
      <w:pPr>
        <w:pStyle w:val="Prrafodelista"/>
        <w:ind w:left="0"/>
        <w:jc w:val="both"/>
        <w:rPr>
          <w:rFonts w:ascii="Arial" w:eastAsia="Cambria" w:hAnsi="Arial" w:cs="Arial"/>
        </w:rPr>
      </w:pPr>
    </w:p>
    <w:p w14:paraId="0C17E427" w14:textId="0B986BEF" w:rsidR="00EA259E" w:rsidRPr="00C53A74" w:rsidRDefault="00EA259E" w:rsidP="00476A22">
      <w:pPr>
        <w:pStyle w:val="Prrafodelista"/>
        <w:ind w:left="0"/>
        <w:jc w:val="both"/>
        <w:rPr>
          <w:rFonts w:ascii="Arial" w:eastAsia="Cambria" w:hAnsi="Arial" w:cs="Arial"/>
        </w:rPr>
      </w:pPr>
    </w:p>
    <w:tbl>
      <w:tblPr>
        <w:tblW w:w="980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5812"/>
        <w:gridCol w:w="2748"/>
      </w:tblGrid>
      <w:tr w:rsidR="00EA259E" w:rsidRPr="00C53A74" w14:paraId="7745168A" w14:textId="77777777" w:rsidTr="00DE3C09">
        <w:trPr>
          <w:trHeight w:val="305"/>
        </w:trPr>
        <w:tc>
          <w:tcPr>
            <w:tcW w:w="1242" w:type="dxa"/>
          </w:tcPr>
          <w:p w14:paraId="74793DF0" w14:textId="77777777" w:rsidR="00EA259E" w:rsidRPr="00C53A74" w:rsidRDefault="00EA259E" w:rsidP="00DE3C09">
            <w:pPr>
              <w:pStyle w:val="Default"/>
              <w:jc w:val="both"/>
              <w:rPr>
                <w:b/>
                <w:sz w:val="20"/>
                <w:szCs w:val="20"/>
              </w:rPr>
            </w:pPr>
            <w:r w:rsidRPr="00C53A74">
              <w:rPr>
                <w:b/>
                <w:sz w:val="20"/>
                <w:szCs w:val="20"/>
              </w:rPr>
              <w:t>Página: 52</w:t>
            </w:r>
          </w:p>
        </w:tc>
        <w:tc>
          <w:tcPr>
            <w:tcW w:w="5812" w:type="dxa"/>
          </w:tcPr>
          <w:p w14:paraId="6A4A124D" w14:textId="77777777" w:rsidR="00EA259E" w:rsidRPr="00C53A74" w:rsidRDefault="00EA259E" w:rsidP="00DE3C09">
            <w:pPr>
              <w:pStyle w:val="Default"/>
              <w:jc w:val="both"/>
              <w:rPr>
                <w:b/>
                <w:sz w:val="20"/>
                <w:szCs w:val="20"/>
              </w:rPr>
            </w:pPr>
            <w:r w:rsidRPr="00C53A74">
              <w:rPr>
                <w:b/>
                <w:sz w:val="20"/>
                <w:szCs w:val="20"/>
              </w:rPr>
              <w:t xml:space="preserve">Referencia: </w:t>
            </w:r>
          </w:p>
          <w:p w14:paraId="36AD0664" w14:textId="77777777" w:rsidR="00EA259E" w:rsidRPr="00C53A74" w:rsidRDefault="00EA259E" w:rsidP="00DE3C09">
            <w:pPr>
              <w:pStyle w:val="Default"/>
              <w:jc w:val="both"/>
              <w:rPr>
                <w:b/>
                <w:sz w:val="20"/>
                <w:szCs w:val="20"/>
              </w:rPr>
            </w:pPr>
            <w:r w:rsidRPr="00C53A74">
              <w:rPr>
                <w:b/>
                <w:sz w:val="20"/>
                <w:szCs w:val="20"/>
              </w:rPr>
              <w:t xml:space="preserve">(Base, numeral, inciso, anexo, formato, etc.) </w:t>
            </w:r>
          </w:p>
          <w:p w14:paraId="26DAEBD1" w14:textId="77777777" w:rsidR="00EA259E" w:rsidRPr="00C53A74" w:rsidRDefault="00EA259E" w:rsidP="00DE3C09">
            <w:pPr>
              <w:pStyle w:val="Default"/>
              <w:jc w:val="both"/>
              <w:rPr>
                <w:b/>
                <w:sz w:val="20"/>
                <w:szCs w:val="20"/>
              </w:rPr>
            </w:pPr>
            <w:r w:rsidRPr="00C53A74">
              <w:rPr>
                <w:b/>
                <w:bCs/>
                <w:sz w:val="20"/>
                <w:szCs w:val="20"/>
              </w:rPr>
              <w:t>Anexo 15, VII. De las Garantías.</w:t>
            </w:r>
          </w:p>
        </w:tc>
        <w:tc>
          <w:tcPr>
            <w:tcW w:w="2748" w:type="dxa"/>
          </w:tcPr>
          <w:p w14:paraId="37958153" w14:textId="77777777" w:rsidR="00EA259E" w:rsidRPr="00C53A74" w:rsidRDefault="00EA259E" w:rsidP="00DE3C09">
            <w:pPr>
              <w:pStyle w:val="Default"/>
              <w:jc w:val="both"/>
              <w:rPr>
                <w:b/>
                <w:sz w:val="20"/>
                <w:szCs w:val="20"/>
              </w:rPr>
            </w:pPr>
            <w:r w:rsidRPr="00C53A74">
              <w:rPr>
                <w:b/>
                <w:sz w:val="20"/>
                <w:szCs w:val="20"/>
              </w:rPr>
              <w:t xml:space="preserve">Tipo de Pregunta: </w:t>
            </w:r>
          </w:p>
          <w:p w14:paraId="7D8F232B" w14:textId="77777777" w:rsidR="00EA259E" w:rsidRPr="00C53A74" w:rsidRDefault="00EA259E" w:rsidP="00DE3C09">
            <w:pPr>
              <w:pStyle w:val="Default"/>
              <w:jc w:val="both"/>
              <w:rPr>
                <w:b/>
                <w:sz w:val="20"/>
                <w:szCs w:val="20"/>
              </w:rPr>
            </w:pPr>
            <w:r w:rsidRPr="00C53A74">
              <w:rPr>
                <w:b/>
                <w:sz w:val="20"/>
                <w:szCs w:val="20"/>
              </w:rPr>
              <w:t>Legal/</w:t>
            </w:r>
            <w:proofErr w:type="spellStart"/>
            <w:r w:rsidRPr="00C53A74">
              <w:rPr>
                <w:b/>
                <w:sz w:val="20"/>
                <w:szCs w:val="20"/>
              </w:rPr>
              <w:t>Admva</w:t>
            </w:r>
            <w:proofErr w:type="spellEnd"/>
            <w:r w:rsidRPr="00C53A74">
              <w:rPr>
                <w:b/>
                <w:sz w:val="20"/>
                <w:szCs w:val="20"/>
              </w:rPr>
              <w:t xml:space="preserve"> </w:t>
            </w:r>
          </w:p>
        </w:tc>
      </w:tr>
      <w:tr w:rsidR="00EA259E" w:rsidRPr="00C53A74" w14:paraId="629D7F5B" w14:textId="77777777" w:rsidTr="00DE3C09">
        <w:trPr>
          <w:trHeight w:val="93"/>
        </w:trPr>
        <w:tc>
          <w:tcPr>
            <w:tcW w:w="9802" w:type="dxa"/>
            <w:gridSpan w:val="3"/>
          </w:tcPr>
          <w:p w14:paraId="307E97F5" w14:textId="77777777" w:rsidR="00EA259E" w:rsidRPr="00C53A74" w:rsidRDefault="00EA259E" w:rsidP="00DE3C09">
            <w:pPr>
              <w:pStyle w:val="Default"/>
              <w:ind w:right="173"/>
              <w:jc w:val="both"/>
              <w:rPr>
                <w:sz w:val="20"/>
                <w:szCs w:val="20"/>
                <w:lang w:val="es-ES_tradnl"/>
              </w:rPr>
            </w:pPr>
            <w:r w:rsidRPr="00C53A74">
              <w:rPr>
                <w:b/>
                <w:sz w:val="20"/>
                <w:szCs w:val="20"/>
              </w:rPr>
              <w:t xml:space="preserve">Pregunta 29.- </w:t>
            </w:r>
            <w:r w:rsidRPr="00C53A74">
              <w:rPr>
                <w:sz w:val="20"/>
                <w:szCs w:val="20"/>
                <w:lang w:val="es-ES_tradnl"/>
              </w:rPr>
              <w:t>Aunque el Reglamento de Adquisiciones, Arrendamientos y Servicios de la Universidad Autónoma del Estado de Hidalgo si contempla la fianza de cumplimiento, Jurídico  solicita a la convocante que se elimine esta obligación y, por ende, todo lo relativo a ésta, ya que de conformidad con el artículo 15 de la Ley de Instituciones de Seguros y de Fianzas, en tanto las instituciones de seguros no sean puestas en liquidación o declaradas en quiebra, las mismas se considerarán de acreditada solvencia y no estarán obligadas por tanto, a constituir depósitos o fianzas legales, salvo tratándose de responsabilidades que puedan derivar de juicios laborales, de amparo o por créditos fiscales.</w:t>
            </w:r>
          </w:p>
          <w:p w14:paraId="0398542B" w14:textId="77777777" w:rsidR="00EA259E" w:rsidRPr="00C53A74" w:rsidRDefault="00EA259E" w:rsidP="00DE3C09">
            <w:pPr>
              <w:pStyle w:val="Default"/>
              <w:ind w:right="173"/>
              <w:jc w:val="both"/>
              <w:rPr>
                <w:sz w:val="20"/>
                <w:szCs w:val="20"/>
                <w:lang w:val="es-ES_tradnl"/>
              </w:rPr>
            </w:pPr>
          </w:p>
          <w:p w14:paraId="05E1B803" w14:textId="77777777" w:rsidR="00EA259E" w:rsidRPr="00C53A74" w:rsidRDefault="00EA259E" w:rsidP="00DE3C09">
            <w:pPr>
              <w:pStyle w:val="Default"/>
              <w:ind w:right="173"/>
              <w:jc w:val="both"/>
              <w:rPr>
                <w:sz w:val="20"/>
                <w:szCs w:val="20"/>
                <w:lang w:val="es-ES_tradnl"/>
              </w:rPr>
            </w:pPr>
            <w:r w:rsidRPr="00C53A74">
              <w:rPr>
                <w:sz w:val="20"/>
                <w:szCs w:val="20"/>
                <w:lang w:val="es-ES_tradnl"/>
              </w:rPr>
              <w:t xml:space="preserve">Asimismo, la fracción VI del artículo 294 del citado ordenamiento, prohíbe a las instituciones de seguros otorgar avales, fianzas o cauciones. De igual forma, la fracción IV del artículo en comento, también </w:t>
            </w:r>
            <w:proofErr w:type="gramStart"/>
            <w:r w:rsidRPr="00C53A74">
              <w:rPr>
                <w:sz w:val="20"/>
                <w:szCs w:val="20"/>
                <w:lang w:val="es-ES_tradnl"/>
              </w:rPr>
              <w:t>prohíbe</w:t>
            </w:r>
            <w:proofErr w:type="gramEnd"/>
            <w:r w:rsidRPr="00C53A74">
              <w:rPr>
                <w:sz w:val="20"/>
                <w:szCs w:val="20"/>
                <w:lang w:val="es-ES_tradnl"/>
              </w:rPr>
              <w:t xml:space="preserve"> así como dar en garantía sus propiedades, o dar en prenda títulos o valores de su cartera, entre otras cosas.</w:t>
            </w:r>
          </w:p>
          <w:p w14:paraId="3F5CFC05" w14:textId="77777777" w:rsidR="00EA259E" w:rsidRPr="00C53A74" w:rsidRDefault="00EA259E" w:rsidP="00DE3C09">
            <w:pPr>
              <w:pStyle w:val="Default"/>
              <w:ind w:right="173"/>
              <w:jc w:val="both"/>
              <w:rPr>
                <w:sz w:val="20"/>
                <w:szCs w:val="20"/>
                <w:lang w:val="es-ES_tradnl"/>
              </w:rPr>
            </w:pPr>
          </w:p>
          <w:p w14:paraId="6D3D16BE" w14:textId="77777777" w:rsidR="00EA259E" w:rsidRPr="00C53A74" w:rsidRDefault="00EA259E" w:rsidP="00DE3C09">
            <w:pPr>
              <w:pStyle w:val="Default"/>
              <w:ind w:right="173"/>
              <w:jc w:val="both"/>
              <w:rPr>
                <w:sz w:val="20"/>
                <w:szCs w:val="20"/>
                <w:lang w:val="es-ES_tradnl"/>
              </w:rPr>
            </w:pPr>
            <w:r w:rsidRPr="00C53A74">
              <w:rPr>
                <w:sz w:val="20"/>
                <w:szCs w:val="20"/>
                <w:lang w:val="es-ES_tradnl"/>
              </w:rPr>
              <w:t>De acuerdo con lo anterior, así como con el criterio normativo No. AD-2, emitido en noviembre de 2001 por la Secretaría de Contraloría y Desarrollo Administrativo, actualmente Secretaría de la Función Pública, cualquier aseguradora se encuentra impedida para garantizar el cumplimiento de las obligaciones que contraiga derivadas de los contratos que celebre con los usuarios de los servicios de aseguramiento que presta, por lo que no es necesario exigirle que otorgue las garantías de cumplimiento de contrato, ya que tal obligación implicaría constituir una doble garantía, independientemente de que incurriría en violación a las disposiciones que regulan su organización y funcionamiento.</w:t>
            </w:r>
          </w:p>
          <w:p w14:paraId="5B9E6970" w14:textId="77777777" w:rsidR="00EA259E" w:rsidRPr="00C53A74" w:rsidRDefault="00EA259E" w:rsidP="00DE3C09">
            <w:pPr>
              <w:pStyle w:val="Default"/>
              <w:ind w:right="173"/>
              <w:jc w:val="both"/>
              <w:rPr>
                <w:sz w:val="20"/>
                <w:szCs w:val="20"/>
                <w:lang w:val="es-ES_tradnl"/>
              </w:rPr>
            </w:pPr>
          </w:p>
          <w:p w14:paraId="673FD59C" w14:textId="77777777" w:rsidR="00EA259E" w:rsidRPr="00C53A74" w:rsidRDefault="00EA259E" w:rsidP="00DE3C09">
            <w:pPr>
              <w:pStyle w:val="Default"/>
              <w:ind w:right="173"/>
              <w:jc w:val="both"/>
              <w:rPr>
                <w:sz w:val="20"/>
                <w:szCs w:val="20"/>
                <w:lang w:val="es-ES_tradnl"/>
              </w:rPr>
            </w:pPr>
            <w:r w:rsidRPr="00C53A74">
              <w:rPr>
                <w:b/>
                <w:bCs/>
                <w:sz w:val="20"/>
                <w:szCs w:val="20"/>
                <w:lang w:val="es-ES_tradnl"/>
              </w:rPr>
              <w:t xml:space="preserve">Respuesta: </w:t>
            </w:r>
            <w:r w:rsidRPr="00C53A74">
              <w:rPr>
                <w:sz w:val="20"/>
                <w:szCs w:val="20"/>
              </w:rPr>
              <w:t xml:space="preserve">No es procedente la aplicación de la Ley de Instituciones de Seguros y de Fianzas como lo señala el licitante. </w:t>
            </w:r>
          </w:p>
          <w:p w14:paraId="16F2BF68" w14:textId="4188B6F0" w:rsidR="00EA259E" w:rsidRPr="00C53A74" w:rsidRDefault="00EA259E" w:rsidP="00DE3C09">
            <w:pPr>
              <w:pStyle w:val="Default"/>
              <w:ind w:right="173"/>
              <w:jc w:val="both"/>
              <w:rPr>
                <w:color w:val="auto"/>
                <w:sz w:val="20"/>
                <w:szCs w:val="20"/>
              </w:rPr>
            </w:pPr>
            <w:r w:rsidRPr="00C53A74">
              <w:rPr>
                <w:color w:val="auto"/>
                <w:sz w:val="20"/>
                <w:szCs w:val="20"/>
              </w:rPr>
              <w:t>No se acepta su petición con fundamento en los artículos 62, 79, 80 y 84 del Reglamento de Adquisiciones, Arrendamientos y Servicios de la UAEH</w:t>
            </w:r>
            <w:r w:rsidR="00D665F1" w:rsidRPr="00C53A74">
              <w:rPr>
                <w:color w:val="auto"/>
                <w:sz w:val="20"/>
                <w:szCs w:val="20"/>
              </w:rPr>
              <w:t>. En caso de que no pueda entrega fianza de cumplimiento se podrá entregar cheque certificado del 10% del total.</w:t>
            </w:r>
          </w:p>
          <w:p w14:paraId="79A5A450" w14:textId="77777777" w:rsidR="00EA259E" w:rsidRPr="00C53A74" w:rsidRDefault="00EA259E" w:rsidP="00DE3C09">
            <w:pPr>
              <w:pStyle w:val="Default"/>
              <w:ind w:right="173"/>
              <w:jc w:val="both"/>
              <w:rPr>
                <w:rFonts w:eastAsia="Times New Roman"/>
                <w:sz w:val="20"/>
                <w:szCs w:val="20"/>
                <w:lang w:eastAsia="es-ES"/>
              </w:rPr>
            </w:pPr>
          </w:p>
        </w:tc>
      </w:tr>
    </w:tbl>
    <w:p w14:paraId="71717967" w14:textId="77777777" w:rsidR="00EA259E" w:rsidRPr="00C53A74" w:rsidRDefault="00EA259E" w:rsidP="00476A22">
      <w:pPr>
        <w:pStyle w:val="Prrafodelista"/>
        <w:ind w:left="0"/>
        <w:jc w:val="both"/>
        <w:rPr>
          <w:rFonts w:ascii="Arial" w:eastAsia="Cambria" w:hAnsi="Arial" w:cs="Arial"/>
        </w:rPr>
      </w:pPr>
    </w:p>
    <w:p w14:paraId="487C6D88" w14:textId="77777777" w:rsidR="00D272E8" w:rsidRPr="00C53A74" w:rsidRDefault="00D272E8" w:rsidP="00476A22">
      <w:pPr>
        <w:pStyle w:val="Prrafodelista"/>
        <w:ind w:left="0"/>
        <w:jc w:val="both"/>
        <w:rPr>
          <w:rFonts w:ascii="Arial" w:eastAsia="Cambria" w:hAnsi="Arial" w:cs="Arial"/>
        </w:rPr>
      </w:pPr>
    </w:p>
    <w:tbl>
      <w:tblPr>
        <w:tblW w:w="980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5812"/>
        <w:gridCol w:w="2748"/>
      </w:tblGrid>
      <w:tr w:rsidR="00476A22" w:rsidRPr="00C53A74" w14:paraId="61645602" w14:textId="77777777" w:rsidTr="00D272E8">
        <w:trPr>
          <w:trHeight w:val="305"/>
        </w:trPr>
        <w:tc>
          <w:tcPr>
            <w:tcW w:w="1242" w:type="dxa"/>
          </w:tcPr>
          <w:p w14:paraId="24FC37AF" w14:textId="77777777" w:rsidR="00476A22" w:rsidRPr="00C53A74" w:rsidRDefault="00476A22" w:rsidP="00DE3C09">
            <w:pPr>
              <w:pStyle w:val="Default"/>
              <w:jc w:val="both"/>
              <w:rPr>
                <w:b/>
                <w:sz w:val="20"/>
                <w:szCs w:val="20"/>
              </w:rPr>
            </w:pPr>
            <w:r w:rsidRPr="00C53A74">
              <w:rPr>
                <w:b/>
                <w:sz w:val="20"/>
                <w:szCs w:val="20"/>
              </w:rPr>
              <w:t>Página: 52</w:t>
            </w:r>
          </w:p>
        </w:tc>
        <w:tc>
          <w:tcPr>
            <w:tcW w:w="5812" w:type="dxa"/>
          </w:tcPr>
          <w:p w14:paraId="7AF0FB74" w14:textId="77777777" w:rsidR="00476A22" w:rsidRPr="00C53A74" w:rsidRDefault="00476A22" w:rsidP="00DE3C09">
            <w:pPr>
              <w:pStyle w:val="Default"/>
              <w:jc w:val="both"/>
              <w:rPr>
                <w:b/>
                <w:sz w:val="20"/>
                <w:szCs w:val="20"/>
              </w:rPr>
            </w:pPr>
            <w:r w:rsidRPr="00C53A74">
              <w:rPr>
                <w:b/>
                <w:sz w:val="20"/>
                <w:szCs w:val="20"/>
              </w:rPr>
              <w:t xml:space="preserve">Referencia: </w:t>
            </w:r>
          </w:p>
          <w:p w14:paraId="09EB8AE7" w14:textId="77777777" w:rsidR="00476A22" w:rsidRPr="00C53A74" w:rsidRDefault="00476A22" w:rsidP="00DE3C09">
            <w:pPr>
              <w:pStyle w:val="Default"/>
              <w:jc w:val="both"/>
              <w:rPr>
                <w:b/>
                <w:sz w:val="20"/>
                <w:szCs w:val="20"/>
              </w:rPr>
            </w:pPr>
            <w:r w:rsidRPr="00C53A74">
              <w:rPr>
                <w:b/>
                <w:sz w:val="20"/>
                <w:szCs w:val="20"/>
              </w:rPr>
              <w:t xml:space="preserve">(Base, numeral, inciso, anexo, formato, etc.) </w:t>
            </w:r>
          </w:p>
          <w:p w14:paraId="2C3C79D7" w14:textId="77777777" w:rsidR="00476A22" w:rsidRPr="00C53A74" w:rsidRDefault="00476A22" w:rsidP="00DE3C09">
            <w:pPr>
              <w:pStyle w:val="Default"/>
              <w:jc w:val="both"/>
              <w:rPr>
                <w:b/>
                <w:sz w:val="20"/>
                <w:szCs w:val="20"/>
              </w:rPr>
            </w:pPr>
            <w:r w:rsidRPr="00C53A74">
              <w:rPr>
                <w:b/>
                <w:bCs/>
                <w:sz w:val="20"/>
                <w:szCs w:val="20"/>
              </w:rPr>
              <w:t>Anexo 15, VIII. Del capital humano de “las Contratantes</w:t>
            </w:r>
          </w:p>
        </w:tc>
        <w:tc>
          <w:tcPr>
            <w:tcW w:w="2748" w:type="dxa"/>
          </w:tcPr>
          <w:p w14:paraId="271AF03E" w14:textId="77777777" w:rsidR="00476A22" w:rsidRPr="00C53A74" w:rsidRDefault="00476A22" w:rsidP="00DE3C09">
            <w:pPr>
              <w:pStyle w:val="Default"/>
              <w:jc w:val="both"/>
              <w:rPr>
                <w:b/>
                <w:sz w:val="20"/>
                <w:szCs w:val="20"/>
              </w:rPr>
            </w:pPr>
            <w:r w:rsidRPr="00C53A74">
              <w:rPr>
                <w:b/>
                <w:sz w:val="20"/>
                <w:szCs w:val="20"/>
              </w:rPr>
              <w:t xml:space="preserve">Tipo de Pregunta: </w:t>
            </w:r>
          </w:p>
          <w:p w14:paraId="4F7F4AC5" w14:textId="77777777" w:rsidR="00476A22" w:rsidRPr="00C53A74" w:rsidRDefault="00476A22" w:rsidP="00DE3C09">
            <w:pPr>
              <w:pStyle w:val="Default"/>
              <w:jc w:val="both"/>
              <w:rPr>
                <w:b/>
                <w:sz w:val="20"/>
                <w:szCs w:val="20"/>
              </w:rPr>
            </w:pPr>
            <w:r w:rsidRPr="00C53A74">
              <w:rPr>
                <w:b/>
                <w:sz w:val="20"/>
                <w:szCs w:val="20"/>
              </w:rPr>
              <w:t>Legal/</w:t>
            </w:r>
            <w:proofErr w:type="spellStart"/>
            <w:r w:rsidRPr="00C53A74">
              <w:rPr>
                <w:b/>
                <w:sz w:val="20"/>
                <w:szCs w:val="20"/>
              </w:rPr>
              <w:t>Admva</w:t>
            </w:r>
            <w:proofErr w:type="spellEnd"/>
            <w:r w:rsidRPr="00C53A74">
              <w:rPr>
                <w:b/>
                <w:sz w:val="20"/>
                <w:szCs w:val="20"/>
              </w:rPr>
              <w:t xml:space="preserve"> </w:t>
            </w:r>
          </w:p>
        </w:tc>
      </w:tr>
      <w:tr w:rsidR="00476A22" w:rsidRPr="00C53A74" w14:paraId="1C116F77" w14:textId="77777777" w:rsidTr="00D272E8">
        <w:trPr>
          <w:trHeight w:val="93"/>
        </w:trPr>
        <w:tc>
          <w:tcPr>
            <w:tcW w:w="9802" w:type="dxa"/>
            <w:gridSpan w:val="3"/>
          </w:tcPr>
          <w:p w14:paraId="3A927C88" w14:textId="00B278C9" w:rsidR="00476A22" w:rsidRPr="00C53A74" w:rsidRDefault="00476A22" w:rsidP="00DE3C09">
            <w:pPr>
              <w:pStyle w:val="Default"/>
              <w:ind w:right="173"/>
              <w:jc w:val="both"/>
              <w:rPr>
                <w:sz w:val="20"/>
                <w:szCs w:val="20"/>
                <w:lang w:val="es-ES_tradnl"/>
              </w:rPr>
            </w:pPr>
            <w:r w:rsidRPr="00C53A74">
              <w:rPr>
                <w:b/>
                <w:sz w:val="20"/>
                <w:szCs w:val="20"/>
              </w:rPr>
              <w:t xml:space="preserve">Pregunta 30.- </w:t>
            </w:r>
            <w:r w:rsidRPr="00C53A74">
              <w:rPr>
                <w:sz w:val="20"/>
                <w:szCs w:val="20"/>
                <w:lang w:val="es-ES_tradnl"/>
              </w:rPr>
              <w:t>Se solicita a la convocante eliminar de las bases lo referente a fallas o defectos ya que el objeto de la licitación es la contratación de pólizas de aseguramiento, y estos conceptos únicamente aplican a bienes y no servicios.</w:t>
            </w:r>
          </w:p>
          <w:p w14:paraId="59D05FB4" w14:textId="29F46E6F" w:rsidR="00FB11B7" w:rsidRPr="00C53A74" w:rsidRDefault="00FB11B7" w:rsidP="00DE3C09">
            <w:pPr>
              <w:pStyle w:val="Default"/>
              <w:ind w:right="173"/>
              <w:jc w:val="both"/>
              <w:rPr>
                <w:sz w:val="20"/>
                <w:szCs w:val="20"/>
                <w:lang w:val="es-ES_tradnl"/>
              </w:rPr>
            </w:pPr>
          </w:p>
          <w:p w14:paraId="6FCDD96A" w14:textId="6F210B50" w:rsidR="00FB11B7" w:rsidRPr="00C53A74" w:rsidRDefault="00FB11B7" w:rsidP="00FB11B7">
            <w:pPr>
              <w:pStyle w:val="Default"/>
              <w:ind w:right="173"/>
              <w:jc w:val="both"/>
              <w:rPr>
                <w:sz w:val="20"/>
                <w:szCs w:val="20"/>
                <w:lang w:val="es-ES_tradnl"/>
              </w:rPr>
            </w:pPr>
            <w:r w:rsidRPr="00C53A74">
              <w:rPr>
                <w:b/>
                <w:bCs/>
                <w:sz w:val="20"/>
                <w:szCs w:val="20"/>
                <w:lang w:val="es-ES_tradnl"/>
              </w:rPr>
              <w:t>Respuesta:</w:t>
            </w:r>
            <w:r w:rsidR="00D272E8" w:rsidRPr="00C53A74">
              <w:rPr>
                <w:b/>
                <w:bCs/>
                <w:sz w:val="20"/>
                <w:szCs w:val="20"/>
                <w:lang w:val="es-ES_tradnl"/>
              </w:rPr>
              <w:t xml:space="preserve"> </w:t>
            </w:r>
            <w:r w:rsidRPr="00C53A74">
              <w:rPr>
                <w:sz w:val="20"/>
                <w:szCs w:val="20"/>
                <w:lang w:val="es-ES_tradnl"/>
              </w:rPr>
              <w:t>No se acepta su solicitud, el modelo de contrato es adecuado por la convocante, en caso de discrepancia entre las bases y junta de aclaraciones con el contrato que se llegue a firmar, prevalecerá lo establecido en las en las Bases y Junta de Aclaraciones</w:t>
            </w:r>
          </w:p>
          <w:p w14:paraId="614480E3" w14:textId="20C03C02" w:rsidR="00FB11B7" w:rsidRPr="00C53A74" w:rsidRDefault="00FB11B7" w:rsidP="00DE3C09">
            <w:pPr>
              <w:pStyle w:val="Default"/>
              <w:ind w:right="173"/>
              <w:jc w:val="both"/>
              <w:rPr>
                <w:rFonts w:eastAsia="Times New Roman"/>
                <w:sz w:val="20"/>
                <w:szCs w:val="20"/>
                <w:lang w:eastAsia="es-ES"/>
              </w:rPr>
            </w:pPr>
          </w:p>
        </w:tc>
      </w:tr>
    </w:tbl>
    <w:p w14:paraId="63EDEA64" w14:textId="5480B69F" w:rsidR="00476A22" w:rsidRPr="00C53A74" w:rsidRDefault="00476A22" w:rsidP="00476A22">
      <w:pPr>
        <w:pStyle w:val="Prrafodelista"/>
        <w:ind w:left="0"/>
        <w:jc w:val="both"/>
        <w:rPr>
          <w:rFonts w:ascii="Arial" w:eastAsia="Cambria" w:hAnsi="Arial" w:cs="Arial"/>
        </w:rPr>
      </w:pPr>
    </w:p>
    <w:p w14:paraId="68EADD35" w14:textId="77777777" w:rsidR="00EA259E" w:rsidRPr="00C53A74" w:rsidRDefault="00EA259E" w:rsidP="00476A22">
      <w:pPr>
        <w:pStyle w:val="Prrafodelista"/>
        <w:ind w:left="0"/>
        <w:jc w:val="both"/>
        <w:rPr>
          <w:rFonts w:ascii="Arial" w:eastAsia="Cambria" w:hAnsi="Arial" w:cs="Arial"/>
        </w:rPr>
      </w:pPr>
    </w:p>
    <w:tbl>
      <w:tblPr>
        <w:tblW w:w="980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5812"/>
        <w:gridCol w:w="2748"/>
      </w:tblGrid>
      <w:tr w:rsidR="00476A22" w:rsidRPr="00C53A74" w14:paraId="42C0732F" w14:textId="77777777" w:rsidTr="00D272E8">
        <w:trPr>
          <w:trHeight w:val="305"/>
        </w:trPr>
        <w:tc>
          <w:tcPr>
            <w:tcW w:w="1242" w:type="dxa"/>
          </w:tcPr>
          <w:p w14:paraId="3945E714" w14:textId="77777777" w:rsidR="00476A22" w:rsidRPr="00C53A74" w:rsidRDefault="00476A22" w:rsidP="00DE3C09">
            <w:pPr>
              <w:pStyle w:val="Default"/>
              <w:jc w:val="both"/>
              <w:rPr>
                <w:b/>
                <w:sz w:val="20"/>
                <w:szCs w:val="20"/>
              </w:rPr>
            </w:pPr>
            <w:r w:rsidRPr="00C53A74">
              <w:rPr>
                <w:b/>
                <w:sz w:val="20"/>
                <w:szCs w:val="20"/>
              </w:rPr>
              <w:t>Página: 53</w:t>
            </w:r>
          </w:p>
        </w:tc>
        <w:tc>
          <w:tcPr>
            <w:tcW w:w="5812" w:type="dxa"/>
          </w:tcPr>
          <w:p w14:paraId="49BEC18F" w14:textId="77777777" w:rsidR="00476A22" w:rsidRPr="00C53A74" w:rsidRDefault="00476A22" w:rsidP="00DE3C09">
            <w:pPr>
              <w:pStyle w:val="Default"/>
              <w:jc w:val="both"/>
              <w:rPr>
                <w:b/>
                <w:sz w:val="20"/>
                <w:szCs w:val="20"/>
              </w:rPr>
            </w:pPr>
            <w:r w:rsidRPr="00C53A74">
              <w:rPr>
                <w:b/>
                <w:sz w:val="20"/>
                <w:szCs w:val="20"/>
              </w:rPr>
              <w:t xml:space="preserve">Referencia: </w:t>
            </w:r>
          </w:p>
          <w:p w14:paraId="361455E1" w14:textId="77777777" w:rsidR="00476A22" w:rsidRPr="00C53A74" w:rsidRDefault="00476A22" w:rsidP="00DE3C09">
            <w:pPr>
              <w:pStyle w:val="Default"/>
              <w:jc w:val="both"/>
              <w:rPr>
                <w:b/>
                <w:sz w:val="20"/>
                <w:szCs w:val="20"/>
              </w:rPr>
            </w:pPr>
            <w:r w:rsidRPr="00C53A74">
              <w:rPr>
                <w:b/>
                <w:sz w:val="20"/>
                <w:szCs w:val="20"/>
              </w:rPr>
              <w:t xml:space="preserve">(Base, numeral, inciso, anexo, formato, etc.) </w:t>
            </w:r>
          </w:p>
          <w:p w14:paraId="452F64CA" w14:textId="77777777" w:rsidR="00476A22" w:rsidRPr="00C53A74" w:rsidRDefault="00476A22" w:rsidP="00DE3C09">
            <w:pPr>
              <w:pStyle w:val="Default"/>
              <w:jc w:val="both"/>
              <w:rPr>
                <w:b/>
                <w:sz w:val="20"/>
                <w:szCs w:val="20"/>
              </w:rPr>
            </w:pPr>
            <w:r w:rsidRPr="00C53A74">
              <w:rPr>
                <w:b/>
                <w:bCs/>
                <w:sz w:val="20"/>
                <w:szCs w:val="20"/>
              </w:rPr>
              <w:t>Anexo 15, XI. De la penalización por incumplimiento.</w:t>
            </w:r>
          </w:p>
        </w:tc>
        <w:tc>
          <w:tcPr>
            <w:tcW w:w="2748" w:type="dxa"/>
          </w:tcPr>
          <w:p w14:paraId="463A813C" w14:textId="77777777" w:rsidR="00476A22" w:rsidRPr="00C53A74" w:rsidRDefault="00476A22" w:rsidP="00DE3C09">
            <w:pPr>
              <w:pStyle w:val="Default"/>
              <w:jc w:val="both"/>
              <w:rPr>
                <w:b/>
                <w:sz w:val="20"/>
                <w:szCs w:val="20"/>
              </w:rPr>
            </w:pPr>
            <w:r w:rsidRPr="00C53A74">
              <w:rPr>
                <w:b/>
                <w:sz w:val="20"/>
                <w:szCs w:val="20"/>
              </w:rPr>
              <w:t xml:space="preserve">Tipo de Pregunta: </w:t>
            </w:r>
          </w:p>
          <w:p w14:paraId="4D7CAB32" w14:textId="77777777" w:rsidR="00476A22" w:rsidRPr="00C53A74" w:rsidRDefault="00476A22" w:rsidP="00DE3C09">
            <w:pPr>
              <w:pStyle w:val="Default"/>
              <w:jc w:val="both"/>
              <w:rPr>
                <w:b/>
                <w:sz w:val="20"/>
                <w:szCs w:val="20"/>
              </w:rPr>
            </w:pPr>
            <w:r w:rsidRPr="00C53A74">
              <w:rPr>
                <w:b/>
                <w:sz w:val="20"/>
                <w:szCs w:val="20"/>
              </w:rPr>
              <w:t>Legal/</w:t>
            </w:r>
            <w:proofErr w:type="spellStart"/>
            <w:r w:rsidRPr="00C53A74">
              <w:rPr>
                <w:b/>
                <w:sz w:val="20"/>
                <w:szCs w:val="20"/>
              </w:rPr>
              <w:t>Admva</w:t>
            </w:r>
            <w:proofErr w:type="spellEnd"/>
            <w:r w:rsidRPr="00C53A74">
              <w:rPr>
                <w:b/>
                <w:sz w:val="20"/>
                <w:szCs w:val="20"/>
              </w:rPr>
              <w:t xml:space="preserve"> </w:t>
            </w:r>
          </w:p>
        </w:tc>
      </w:tr>
      <w:tr w:rsidR="00476A22" w:rsidRPr="00C53A74" w14:paraId="2D85A13D" w14:textId="77777777" w:rsidTr="00D272E8">
        <w:trPr>
          <w:trHeight w:val="93"/>
        </w:trPr>
        <w:tc>
          <w:tcPr>
            <w:tcW w:w="9802" w:type="dxa"/>
            <w:gridSpan w:val="3"/>
          </w:tcPr>
          <w:p w14:paraId="3DD3FDF6" w14:textId="77777777" w:rsidR="00476A22" w:rsidRPr="00C53A74" w:rsidRDefault="00476A22" w:rsidP="00DE3C09">
            <w:pPr>
              <w:pStyle w:val="Default"/>
              <w:ind w:right="173"/>
              <w:jc w:val="both"/>
              <w:rPr>
                <w:sz w:val="20"/>
                <w:szCs w:val="20"/>
                <w:lang w:val="es-ES_tradnl"/>
              </w:rPr>
            </w:pPr>
            <w:r w:rsidRPr="00C53A74">
              <w:rPr>
                <w:b/>
                <w:sz w:val="20"/>
                <w:szCs w:val="20"/>
              </w:rPr>
              <w:t xml:space="preserve">Pregunta 31.- </w:t>
            </w:r>
            <w:r w:rsidRPr="00C53A74">
              <w:rPr>
                <w:sz w:val="20"/>
                <w:szCs w:val="20"/>
                <w:lang w:val="es-ES_tradnl"/>
              </w:rPr>
              <w:t>Se solicita a la convocante señalar como pena convencional por incumplimiento lo establecido en el art. 276 de la Ley de Instituciones de Seguros y de Fianzas, ya que dicho precepto legal es de observancia obligatoria para las instituciones de seguros.</w:t>
            </w:r>
          </w:p>
          <w:p w14:paraId="67139918" w14:textId="77777777" w:rsidR="00FB11B7" w:rsidRPr="00C53A74" w:rsidRDefault="00FB11B7" w:rsidP="00FB11B7">
            <w:pPr>
              <w:pStyle w:val="Default"/>
              <w:ind w:right="173"/>
              <w:jc w:val="both"/>
              <w:rPr>
                <w:b/>
                <w:bCs/>
                <w:sz w:val="20"/>
                <w:szCs w:val="20"/>
                <w:lang w:val="es-ES_tradnl"/>
              </w:rPr>
            </w:pPr>
          </w:p>
          <w:p w14:paraId="6C0F99A1" w14:textId="1F6ABD89" w:rsidR="00FB11B7" w:rsidRPr="00C53A74" w:rsidRDefault="00FB11B7" w:rsidP="00DE3C09">
            <w:pPr>
              <w:pStyle w:val="Default"/>
              <w:ind w:right="173"/>
              <w:jc w:val="both"/>
              <w:rPr>
                <w:b/>
                <w:bCs/>
                <w:color w:val="000000" w:themeColor="text1"/>
                <w:sz w:val="20"/>
                <w:szCs w:val="20"/>
              </w:rPr>
            </w:pPr>
            <w:r w:rsidRPr="00C53A74">
              <w:rPr>
                <w:b/>
                <w:bCs/>
                <w:sz w:val="20"/>
                <w:szCs w:val="20"/>
                <w:lang w:val="es-ES_tradnl"/>
              </w:rPr>
              <w:t>Respuesta:</w:t>
            </w:r>
            <w:r w:rsidR="00D272E8" w:rsidRPr="00C53A74">
              <w:rPr>
                <w:b/>
                <w:bCs/>
                <w:sz w:val="20"/>
                <w:szCs w:val="20"/>
                <w:lang w:val="es-ES_tradnl"/>
              </w:rPr>
              <w:t xml:space="preserve"> </w:t>
            </w:r>
            <w:r w:rsidR="00A72D97" w:rsidRPr="00C53A74">
              <w:rPr>
                <w:color w:val="000000" w:themeColor="text1"/>
                <w:sz w:val="20"/>
                <w:szCs w:val="20"/>
              </w:rPr>
              <w:t>No es procedente la aplicación de la Ley de Instituciones de Seguros y de Fianzas como lo señala el licitante, toda vez que dicha ley no sustituye ni desplaza el marco normativo en materia de Adquisiciones, Arrendamientos y Servicios, obligatoria para los procedimientos de contratación con recursos públicos.</w:t>
            </w:r>
          </w:p>
        </w:tc>
      </w:tr>
    </w:tbl>
    <w:p w14:paraId="7A875C6D" w14:textId="77777777" w:rsidR="00476A22" w:rsidRPr="00C53A74" w:rsidRDefault="00476A22" w:rsidP="00476A22">
      <w:pPr>
        <w:pStyle w:val="Prrafodelista"/>
        <w:ind w:left="0"/>
        <w:jc w:val="both"/>
        <w:rPr>
          <w:rFonts w:ascii="Arial" w:eastAsia="Cambria" w:hAnsi="Arial" w:cs="Arial"/>
        </w:rPr>
      </w:pPr>
    </w:p>
    <w:p w14:paraId="35F1B570" w14:textId="77777777" w:rsidR="00476A22" w:rsidRPr="00C53A74" w:rsidRDefault="00476A22" w:rsidP="00476A22">
      <w:pPr>
        <w:pStyle w:val="Prrafodelista"/>
        <w:ind w:left="0"/>
        <w:jc w:val="both"/>
        <w:rPr>
          <w:rFonts w:ascii="Arial" w:eastAsia="Cambria" w:hAnsi="Arial" w:cs="Arial"/>
        </w:rPr>
      </w:pPr>
    </w:p>
    <w:tbl>
      <w:tblPr>
        <w:tblW w:w="980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5812"/>
        <w:gridCol w:w="2748"/>
      </w:tblGrid>
      <w:tr w:rsidR="00476A22" w:rsidRPr="00C53A74" w14:paraId="32226239" w14:textId="77777777" w:rsidTr="00D272E8">
        <w:trPr>
          <w:trHeight w:val="305"/>
        </w:trPr>
        <w:tc>
          <w:tcPr>
            <w:tcW w:w="1242" w:type="dxa"/>
          </w:tcPr>
          <w:p w14:paraId="14CA5CA3" w14:textId="77777777" w:rsidR="00476A22" w:rsidRPr="00C53A74" w:rsidRDefault="00476A22" w:rsidP="00DE3C09">
            <w:pPr>
              <w:pStyle w:val="Default"/>
              <w:jc w:val="both"/>
              <w:rPr>
                <w:b/>
                <w:sz w:val="20"/>
                <w:szCs w:val="20"/>
              </w:rPr>
            </w:pPr>
            <w:r w:rsidRPr="00C53A74">
              <w:rPr>
                <w:b/>
                <w:sz w:val="20"/>
                <w:szCs w:val="20"/>
              </w:rPr>
              <w:t>Página: 60</w:t>
            </w:r>
          </w:p>
        </w:tc>
        <w:tc>
          <w:tcPr>
            <w:tcW w:w="5812" w:type="dxa"/>
          </w:tcPr>
          <w:p w14:paraId="32508F9D" w14:textId="77777777" w:rsidR="00476A22" w:rsidRPr="00C53A74" w:rsidRDefault="00476A22" w:rsidP="00DE3C09">
            <w:pPr>
              <w:pStyle w:val="Default"/>
              <w:jc w:val="both"/>
              <w:rPr>
                <w:b/>
                <w:sz w:val="20"/>
                <w:szCs w:val="20"/>
              </w:rPr>
            </w:pPr>
            <w:r w:rsidRPr="00C53A74">
              <w:rPr>
                <w:b/>
                <w:sz w:val="20"/>
                <w:szCs w:val="20"/>
              </w:rPr>
              <w:t xml:space="preserve">Referencia: </w:t>
            </w:r>
          </w:p>
          <w:p w14:paraId="57A24EEE" w14:textId="77777777" w:rsidR="00476A22" w:rsidRPr="00C53A74" w:rsidRDefault="00476A22" w:rsidP="00DE3C09">
            <w:pPr>
              <w:pStyle w:val="Default"/>
              <w:jc w:val="both"/>
              <w:rPr>
                <w:b/>
                <w:sz w:val="20"/>
                <w:szCs w:val="20"/>
              </w:rPr>
            </w:pPr>
            <w:r w:rsidRPr="00C53A74">
              <w:rPr>
                <w:b/>
                <w:sz w:val="20"/>
                <w:szCs w:val="20"/>
              </w:rPr>
              <w:t xml:space="preserve">(Base, numeral, inciso, anexo, formato, etc.) </w:t>
            </w:r>
          </w:p>
          <w:p w14:paraId="08BAD296" w14:textId="77777777" w:rsidR="00476A22" w:rsidRPr="00C53A74" w:rsidRDefault="00476A22" w:rsidP="00DE3C09">
            <w:pPr>
              <w:pStyle w:val="Default"/>
              <w:jc w:val="both"/>
              <w:rPr>
                <w:b/>
                <w:sz w:val="20"/>
                <w:szCs w:val="20"/>
              </w:rPr>
            </w:pPr>
            <w:r w:rsidRPr="00C53A74">
              <w:rPr>
                <w:b/>
                <w:bCs/>
                <w:sz w:val="20"/>
                <w:szCs w:val="20"/>
              </w:rPr>
              <w:t>Anexo 16. Modelo de fianza cumplimiento</w:t>
            </w:r>
          </w:p>
        </w:tc>
        <w:tc>
          <w:tcPr>
            <w:tcW w:w="2748" w:type="dxa"/>
          </w:tcPr>
          <w:p w14:paraId="022D7AF8" w14:textId="77777777" w:rsidR="00476A22" w:rsidRPr="00C53A74" w:rsidRDefault="00476A22" w:rsidP="00DE3C09">
            <w:pPr>
              <w:pStyle w:val="Default"/>
              <w:jc w:val="both"/>
              <w:rPr>
                <w:b/>
                <w:sz w:val="20"/>
                <w:szCs w:val="20"/>
              </w:rPr>
            </w:pPr>
            <w:r w:rsidRPr="00C53A74">
              <w:rPr>
                <w:b/>
                <w:sz w:val="20"/>
                <w:szCs w:val="20"/>
              </w:rPr>
              <w:t xml:space="preserve">Tipo de Pregunta: </w:t>
            </w:r>
          </w:p>
          <w:p w14:paraId="25D33198" w14:textId="77777777" w:rsidR="00476A22" w:rsidRPr="00C53A74" w:rsidRDefault="00476A22" w:rsidP="00DE3C09">
            <w:pPr>
              <w:pStyle w:val="Default"/>
              <w:jc w:val="both"/>
              <w:rPr>
                <w:b/>
                <w:sz w:val="20"/>
                <w:szCs w:val="20"/>
              </w:rPr>
            </w:pPr>
            <w:r w:rsidRPr="00C53A74">
              <w:rPr>
                <w:b/>
                <w:sz w:val="20"/>
                <w:szCs w:val="20"/>
              </w:rPr>
              <w:t>Legal/</w:t>
            </w:r>
            <w:proofErr w:type="spellStart"/>
            <w:r w:rsidRPr="00C53A74">
              <w:rPr>
                <w:b/>
                <w:sz w:val="20"/>
                <w:szCs w:val="20"/>
              </w:rPr>
              <w:t>Admva</w:t>
            </w:r>
            <w:proofErr w:type="spellEnd"/>
            <w:r w:rsidRPr="00C53A74">
              <w:rPr>
                <w:b/>
                <w:sz w:val="20"/>
                <w:szCs w:val="20"/>
              </w:rPr>
              <w:t xml:space="preserve"> </w:t>
            </w:r>
          </w:p>
        </w:tc>
      </w:tr>
      <w:tr w:rsidR="00476A22" w:rsidRPr="00C53A74" w14:paraId="775D33B5" w14:textId="77777777" w:rsidTr="00D272E8">
        <w:trPr>
          <w:trHeight w:val="93"/>
        </w:trPr>
        <w:tc>
          <w:tcPr>
            <w:tcW w:w="9802" w:type="dxa"/>
            <w:gridSpan w:val="3"/>
          </w:tcPr>
          <w:p w14:paraId="6C1EF28E" w14:textId="77777777" w:rsidR="00476A22" w:rsidRPr="00C53A74" w:rsidRDefault="00476A22" w:rsidP="00DE3C09">
            <w:pPr>
              <w:pStyle w:val="Default"/>
              <w:ind w:right="173"/>
              <w:jc w:val="both"/>
              <w:rPr>
                <w:sz w:val="20"/>
                <w:szCs w:val="20"/>
                <w:lang w:val="es-ES_tradnl"/>
              </w:rPr>
            </w:pPr>
            <w:r w:rsidRPr="00C53A74">
              <w:rPr>
                <w:b/>
                <w:sz w:val="20"/>
                <w:szCs w:val="20"/>
              </w:rPr>
              <w:t xml:space="preserve">Pregunta 32.- </w:t>
            </w:r>
            <w:r w:rsidRPr="00C53A74">
              <w:rPr>
                <w:sz w:val="20"/>
                <w:szCs w:val="20"/>
                <w:lang w:val="es-ES_tradnl"/>
              </w:rPr>
              <w:t>Se solicita a la convocante que se elimine esta obligación y, por ende, todo lo relativo a ésta, ya que de conformidad con el artículo 15 de la ley de instituciones de seguros y de fianzas, en tanto las instituciones de seguros no sean puestas en liquidación o declaradas en quiebra, las mismas se considerarán de acreditada solvencia y no estarán obligadas por tanto, a constituir depósitos o fianzas legales, salvo tratándose de responsabilidades que puedan derivar de juicios laborales, de amparo o por créditos fiscales.</w:t>
            </w:r>
          </w:p>
          <w:p w14:paraId="7A4C2738" w14:textId="77777777" w:rsidR="00476A22" w:rsidRPr="00C53A74" w:rsidRDefault="00476A22" w:rsidP="00DE3C09">
            <w:pPr>
              <w:pStyle w:val="Default"/>
              <w:ind w:right="173"/>
              <w:jc w:val="both"/>
              <w:rPr>
                <w:sz w:val="20"/>
                <w:szCs w:val="20"/>
                <w:lang w:val="es-ES_tradnl"/>
              </w:rPr>
            </w:pPr>
            <w:r w:rsidRPr="00C53A74">
              <w:rPr>
                <w:sz w:val="20"/>
                <w:szCs w:val="20"/>
                <w:lang w:val="es-ES_tradnl"/>
              </w:rPr>
              <w:t xml:space="preserve">Asimismo, la fracción vi del artículo 294 del citado ordenamiento, prohíbe a las instituciones de seguros otorgar avales, fianzas o cauciones. De igual forma, la fracción </w:t>
            </w:r>
            <w:proofErr w:type="spellStart"/>
            <w:r w:rsidRPr="00C53A74">
              <w:rPr>
                <w:sz w:val="20"/>
                <w:szCs w:val="20"/>
                <w:lang w:val="es-ES_tradnl"/>
              </w:rPr>
              <w:t>iv</w:t>
            </w:r>
            <w:proofErr w:type="spellEnd"/>
            <w:r w:rsidRPr="00C53A74">
              <w:rPr>
                <w:sz w:val="20"/>
                <w:szCs w:val="20"/>
                <w:lang w:val="es-ES_tradnl"/>
              </w:rPr>
              <w:t xml:space="preserve"> del artículo en comento, también </w:t>
            </w:r>
            <w:proofErr w:type="gramStart"/>
            <w:r w:rsidRPr="00C53A74">
              <w:rPr>
                <w:sz w:val="20"/>
                <w:szCs w:val="20"/>
                <w:lang w:val="es-ES_tradnl"/>
              </w:rPr>
              <w:t>prohíbe</w:t>
            </w:r>
            <w:proofErr w:type="gramEnd"/>
            <w:r w:rsidRPr="00C53A74">
              <w:rPr>
                <w:sz w:val="20"/>
                <w:szCs w:val="20"/>
                <w:lang w:val="es-ES_tradnl"/>
              </w:rPr>
              <w:t xml:space="preserve"> así como dar en garantía sus propiedades, o dar en prenda títulos o valores de su cartera, entre otras cosas.</w:t>
            </w:r>
          </w:p>
          <w:p w14:paraId="13FDC2AA" w14:textId="77777777" w:rsidR="00476A22" w:rsidRPr="00C53A74" w:rsidRDefault="00476A22" w:rsidP="00DE3C09">
            <w:pPr>
              <w:pStyle w:val="Default"/>
              <w:ind w:right="173"/>
              <w:jc w:val="both"/>
              <w:rPr>
                <w:sz w:val="20"/>
                <w:szCs w:val="20"/>
                <w:lang w:val="es-ES_tradnl"/>
              </w:rPr>
            </w:pPr>
            <w:r w:rsidRPr="00C53A74">
              <w:rPr>
                <w:sz w:val="20"/>
                <w:szCs w:val="20"/>
                <w:lang w:val="es-ES_tradnl"/>
              </w:rPr>
              <w:lastRenderedPageBreak/>
              <w:t>De acuerdo con lo anterior, así como con el criterio Normativo No. Ad-2, emitido en noviembre de 2001 por la secretaría de contraloría y desarrollo administrativo, actualmente secretaría de la función pública, cualquier aseguradora se encuentra impedida para garantizar el cumplimiento de las obligaciones que contraiga derivadas de los contratos que celebre con los usuarios de los servicios de aseguramiento que presta, por lo que no es necesario exigirle que otorgue las garantías de cumplimiento de contrato, ya que tal obligación implicaría constituir una doble garantía, independientemente de que incurriría en violación a las disposiciones que regulan su organización y funcionamiento.</w:t>
            </w:r>
          </w:p>
          <w:p w14:paraId="6D6F5F91" w14:textId="77777777" w:rsidR="00FB11B7" w:rsidRPr="00C53A74" w:rsidRDefault="00FB11B7" w:rsidP="00DE3C09">
            <w:pPr>
              <w:pStyle w:val="Default"/>
              <w:ind w:right="173"/>
              <w:jc w:val="both"/>
              <w:rPr>
                <w:sz w:val="20"/>
                <w:szCs w:val="20"/>
                <w:lang w:val="es-ES_tradnl"/>
              </w:rPr>
            </w:pPr>
          </w:p>
          <w:p w14:paraId="6196D4A5" w14:textId="75EF80C1" w:rsidR="00FB11B7" w:rsidRPr="00C53A74" w:rsidRDefault="00FB11B7" w:rsidP="00D272E8">
            <w:pPr>
              <w:pStyle w:val="Default"/>
              <w:ind w:right="173"/>
              <w:jc w:val="both"/>
              <w:rPr>
                <w:sz w:val="20"/>
                <w:szCs w:val="20"/>
              </w:rPr>
            </w:pPr>
            <w:r w:rsidRPr="00C53A74">
              <w:rPr>
                <w:b/>
                <w:bCs/>
                <w:sz w:val="20"/>
                <w:szCs w:val="20"/>
                <w:lang w:val="es-ES_tradnl"/>
              </w:rPr>
              <w:t>Respuesta:</w:t>
            </w:r>
            <w:r w:rsidR="00D272E8" w:rsidRPr="00C53A74">
              <w:rPr>
                <w:b/>
                <w:bCs/>
                <w:sz w:val="20"/>
                <w:szCs w:val="20"/>
                <w:lang w:val="es-ES_tradnl"/>
              </w:rPr>
              <w:t xml:space="preserve"> </w:t>
            </w:r>
            <w:r w:rsidRPr="00C53A74">
              <w:rPr>
                <w:sz w:val="20"/>
                <w:szCs w:val="20"/>
              </w:rPr>
              <w:t xml:space="preserve">No es procedente la aplicación de la Ley de Instituciones de Seguros y de Fianzas como lo señala el licitante. </w:t>
            </w:r>
          </w:p>
          <w:p w14:paraId="7268AACF" w14:textId="77777777" w:rsidR="00FB11B7" w:rsidRPr="00C53A74" w:rsidRDefault="00FB11B7" w:rsidP="00FB11B7">
            <w:pPr>
              <w:pStyle w:val="Default"/>
              <w:ind w:right="173"/>
              <w:jc w:val="both"/>
              <w:rPr>
                <w:color w:val="auto"/>
                <w:sz w:val="20"/>
                <w:szCs w:val="20"/>
              </w:rPr>
            </w:pPr>
            <w:r w:rsidRPr="00C53A74">
              <w:rPr>
                <w:color w:val="auto"/>
                <w:sz w:val="20"/>
                <w:szCs w:val="20"/>
              </w:rPr>
              <w:t>No se acepta su petición con fundamento en los artículos 62, 79, 80 y 84 del Reglamento de Adquisiciones, Arrendamientos y Servicios de la UAEH</w:t>
            </w:r>
          </w:p>
          <w:p w14:paraId="56899670" w14:textId="0921B6D3" w:rsidR="00FB11B7" w:rsidRPr="00C53A74" w:rsidRDefault="00FB11B7" w:rsidP="00DE3C09">
            <w:pPr>
              <w:pStyle w:val="Default"/>
              <w:ind w:right="173"/>
              <w:jc w:val="both"/>
              <w:rPr>
                <w:rFonts w:eastAsia="Times New Roman"/>
                <w:sz w:val="20"/>
                <w:szCs w:val="20"/>
                <w:lang w:eastAsia="es-ES"/>
              </w:rPr>
            </w:pPr>
          </w:p>
        </w:tc>
      </w:tr>
    </w:tbl>
    <w:p w14:paraId="4D958B9B" w14:textId="5E44825A" w:rsidR="00476A22" w:rsidRPr="00C53A74" w:rsidRDefault="00476A22" w:rsidP="00476A22">
      <w:pPr>
        <w:pStyle w:val="Prrafodelista"/>
        <w:ind w:left="0"/>
        <w:jc w:val="both"/>
        <w:rPr>
          <w:rFonts w:ascii="Arial" w:eastAsia="Cambria" w:hAnsi="Arial" w:cs="Arial"/>
        </w:rPr>
      </w:pPr>
    </w:p>
    <w:p w14:paraId="0549B1A8" w14:textId="77777777" w:rsidR="00D272E8" w:rsidRPr="00C53A74" w:rsidRDefault="00D272E8" w:rsidP="00476A22">
      <w:pPr>
        <w:pStyle w:val="Prrafodelista"/>
        <w:ind w:left="0"/>
        <w:jc w:val="both"/>
        <w:rPr>
          <w:rFonts w:ascii="Arial" w:eastAsia="Cambria" w:hAnsi="Arial" w:cs="Arial"/>
        </w:rPr>
      </w:pPr>
    </w:p>
    <w:tbl>
      <w:tblPr>
        <w:tblW w:w="980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5812"/>
        <w:gridCol w:w="2748"/>
      </w:tblGrid>
      <w:tr w:rsidR="00476A22" w:rsidRPr="00C53A74" w14:paraId="1B4E1C9F" w14:textId="77777777" w:rsidTr="00D272E8">
        <w:trPr>
          <w:trHeight w:val="305"/>
        </w:trPr>
        <w:tc>
          <w:tcPr>
            <w:tcW w:w="1242" w:type="dxa"/>
          </w:tcPr>
          <w:p w14:paraId="7D19A607" w14:textId="77777777" w:rsidR="00476A22" w:rsidRPr="00C53A74" w:rsidRDefault="00476A22" w:rsidP="00DE3C09">
            <w:pPr>
              <w:pStyle w:val="Default"/>
              <w:jc w:val="both"/>
              <w:rPr>
                <w:b/>
                <w:color w:val="auto"/>
                <w:sz w:val="20"/>
                <w:szCs w:val="20"/>
              </w:rPr>
            </w:pPr>
            <w:r w:rsidRPr="00C53A74">
              <w:rPr>
                <w:b/>
                <w:color w:val="auto"/>
                <w:sz w:val="20"/>
                <w:szCs w:val="20"/>
              </w:rPr>
              <w:t>Página: 17</w:t>
            </w:r>
          </w:p>
        </w:tc>
        <w:tc>
          <w:tcPr>
            <w:tcW w:w="5812" w:type="dxa"/>
          </w:tcPr>
          <w:p w14:paraId="5C0349E3" w14:textId="77777777" w:rsidR="00476A22" w:rsidRPr="00C53A74" w:rsidRDefault="00476A22" w:rsidP="00DE3C09">
            <w:pPr>
              <w:pStyle w:val="Default"/>
              <w:jc w:val="both"/>
              <w:rPr>
                <w:b/>
                <w:color w:val="auto"/>
                <w:sz w:val="20"/>
                <w:szCs w:val="20"/>
              </w:rPr>
            </w:pPr>
            <w:r w:rsidRPr="00C53A74">
              <w:rPr>
                <w:b/>
                <w:color w:val="auto"/>
                <w:sz w:val="20"/>
                <w:szCs w:val="20"/>
              </w:rPr>
              <w:t xml:space="preserve">Referencia: </w:t>
            </w:r>
          </w:p>
          <w:p w14:paraId="05366050" w14:textId="77777777" w:rsidR="00476A22" w:rsidRPr="00C53A74" w:rsidRDefault="00476A22" w:rsidP="00DE3C09">
            <w:pPr>
              <w:pStyle w:val="Default"/>
              <w:jc w:val="both"/>
              <w:rPr>
                <w:b/>
                <w:color w:val="auto"/>
                <w:sz w:val="20"/>
                <w:szCs w:val="20"/>
              </w:rPr>
            </w:pPr>
            <w:r w:rsidRPr="00C53A74">
              <w:rPr>
                <w:b/>
                <w:color w:val="auto"/>
                <w:sz w:val="20"/>
                <w:szCs w:val="20"/>
              </w:rPr>
              <w:t xml:space="preserve">(Base, numeral, inciso, anexo, formato, etc.) </w:t>
            </w:r>
          </w:p>
          <w:p w14:paraId="12197E2F" w14:textId="77777777" w:rsidR="00476A22" w:rsidRPr="00C53A74" w:rsidRDefault="00476A22" w:rsidP="00DE3C09">
            <w:pPr>
              <w:pStyle w:val="Default"/>
              <w:jc w:val="both"/>
              <w:rPr>
                <w:b/>
                <w:color w:val="auto"/>
                <w:sz w:val="20"/>
                <w:szCs w:val="20"/>
              </w:rPr>
            </w:pPr>
            <w:r w:rsidRPr="00C53A74">
              <w:rPr>
                <w:b/>
                <w:bCs/>
                <w:color w:val="auto"/>
                <w:sz w:val="20"/>
                <w:szCs w:val="20"/>
              </w:rPr>
              <w:t>Anexo 17 Anexo Técnico</w:t>
            </w:r>
          </w:p>
        </w:tc>
        <w:tc>
          <w:tcPr>
            <w:tcW w:w="2748" w:type="dxa"/>
          </w:tcPr>
          <w:p w14:paraId="770A8F7D" w14:textId="77777777" w:rsidR="00476A22" w:rsidRPr="00C53A74" w:rsidRDefault="00476A22" w:rsidP="00DE3C09">
            <w:pPr>
              <w:pStyle w:val="Default"/>
              <w:jc w:val="both"/>
              <w:rPr>
                <w:b/>
                <w:color w:val="auto"/>
                <w:sz w:val="20"/>
                <w:szCs w:val="20"/>
              </w:rPr>
            </w:pPr>
            <w:r w:rsidRPr="00C53A74">
              <w:rPr>
                <w:b/>
                <w:color w:val="auto"/>
                <w:sz w:val="20"/>
                <w:szCs w:val="20"/>
              </w:rPr>
              <w:t xml:space="preserve">Tipo de Pregunta: </w:t>
            </w:r>
          </w:p>
          <w:p w14:paraId="6B2F9403" w14:textId="77777777" w:rsidR="00476A22" w:rsidRPr="00C53A74" w:rsidRDefault="00476A22" w:rsidP="00DE3C09">
            <w:pPr>
              <w:pStyle w:val="Default"/>
              <w:jc w:val="both"/>
              <w:rPr>
                <w:b/>
                <w:color w:val="auto"/>
                <w:sz w:val="20"/>
                <w:szCs w:val="20"/>
              </w:rPr>
            </w:pPr>
            <w:r w:rsidRPr="00C53A74">
              <w:rPr>
                <w:b/>
                <w:color w:val="auto"/>
                <w:sz w:val="20"/>
                <w:szCs w:val="20"/>
              </w:rPr>
              <w:t>Legal/</w:t>
            </w:r>
            <w:proofErr w:type="spellStart"/>
            <w:r w:rsidRPr="00C53A74">
              <w:rPr>
                <w:b/>
                <w:color w:val="auto"/>
                <w:sz w:val="20"/>
                <w:szCs w:val="20"/>
              </w:rPr>
              <w:t>Admva</w:t>
            </w:r>
            <w:proofErr w:type="spellEnd"/>
            <w:r w:rsidRPr="00C53A74">
              <w:rPr>
                <w:b/>
                <w:color w:val="auto"/>
                <w:sz w:val="20"/>
                <w:szCs w:val="20"/>
              </w:rPr>
              <w:t xml:space="preserve"> </w:t>
            </w:r>
          </w:p>
        </w:tc>
      </w:tr>
      <w:tr w:rsidR="00476A22" w:rsidRPr="00C53A74" w14:paraId="631CF48E" w14:textId="77777777" w:rsidTr="00D272E8">
        <w:trPr>
          <w:trHeight w:val="93"/>
        </w:trPr>
        <w:tc>
          <w:tcPr>
            <w:tcW w:w="9802" w:type="dxa"/>
            <w:gridSpan w:val="3"/>
          </w:tcPr>
          <w:p w14:paraId="5865E539" w14:textId="01B0B060" w:rsidR="00476A22" w:rsidRPr="00C53A74" w:rsidRDefault="00476A22" w:rsidP="00DE3C09">
            <w:pPr>
              <w:ind w:right="173"/>
              <w:jc w:val="both"/>
              <w:rPr>
                <w:rFonts w:eastAsia="Cambria" w:cs="Arial"/>
                <w:sz w:val="20"/>
                <w:szCs w:val="20"/>
              </w:rPr>
            </w:pPr>
            <w:r w:rsidRPr="00C53A74">
              <w:rPr>
                <w:rFonts w:eastAsiaTheme="minorHAnsi" w:cs="Arial"/>
                <w:b/>
                <w:sz w:val="20"/>
                <w:szCs w:val="20"/>
                <w:lang w:eastAsia="en-US"/>
              </w:rPr>
              <w:t xml:space="preserve">Pregunta 33.- </w:t>
            </w:r>
            <w:r w:rsidRPr="00C53A74">
              <w:rPr>
                <w:rFonts w:eastAsia="Cambria" w:cs="Arial"/>
                <w:sz w:val="20"/>
                <w:szCs w:val="20"/>
              </w:rPr>
              <w:t xml:space="preserve">Se solicita amablemente a la Convocante confirmar el número total de unidades asegurar. Favor de pronunciarse al respecto. </w:t>
            </w:r>
          </w:p>
          <w:p w14:paraId="726B1509" w14:textId="77777777" w:rsidR="00D272E8" w:rsidRPr="00C53A74" w:rsidRDefault="00D272E8" w:rsidP="00DE3C09">
            <w:pPr>
              <w:ind w:right="173"/>
              <w:jc w:val="both"/>
              <w:rPr>
                <w:rFonts w:eastAsia="Cambria" w:cs="Arial"/>
                <w:sz w:val="20"/>
                <w:szCs w:val="20"/>
              </w:rPr>
            </w:pPr>
          </w:p>
          <w:p w14:paraId="7693673A" w14:textId="77777777" w:rsidR="00FB11B7" w:rsidRPr="00C53A74" w:rsidRDefault="00FB11B7" w:rsidP="00D272E8">
            <w:pPr>
              <w:ind w:right="173"/>
              <w:jc w:val="both"/>
              <w:rPr>
                <w:rFonts w:eastAsiaTheme="minorHAnsi" w:cs="Arial"/>
                <w:bCs/>
                <w:sz w:val="20"/>
                <w:szCs w:val="20"/>
                <w:lang w:eastAsia="en-US"/>
              </w:rPr>
            </w:pPr>
            <w:r w:rsidRPr="00C53A74">
              <w:rPr>
                <w:rFonts w:eastAsiaTheme="minorHAnsi" w:cs="Arial"/>
                <w:b/>
                <w:sz w:val="20"/>
                <w:szCs w:val="20"/>
                <w:lang w:eastAsia="en-US"/>
              </w:rPr>
              <w:t>Respuesta:</w:t>
            </w:r>
            <w:r w:rsidR="00D272E8" w:rsidRPr="00C53A74">
              <w:rPr>
                <w:rFonts w:eastAsiaTheme="minorHAnsi" w:cs="Arial"/>
                <w:b/>
                <w:sz w:val="20"/>
                <w:szCs w:val="20"/>
                <w:lang w:eastAsia="en-US"/>
              </w:rPr>
              <w:t xml:space="preserve"> </w:t>
            </w:r>
            <w:r w:rsidRPr="00C53A74">
              <w:rPr>
                <w:rFonts w:eastAsiaTheme="minorHAnsi" w:cs="Arial"/>
                <w:bCs/>
                <w:sz w:val="20"/>
                <w:szCs w:val="20"/>
                <w:lang w:eastAsia="en-US"/>
              </w:rPr>
              <w:t>El número total de unidades a asegurar es de 125 descritas dentro del Anexo 17 “Anexo Técnico”</w:t>
            </w:r>
          </w:p>
          <w:p w14:paraId="1EACB809" w14:textId="5E477654" w:rsidR="00D272E8" w:rsidRPr="00C53A74" w:rsidRDefault="00D272E8" w:rsidP="00D272E8">
            <w:pPr>
              <w:ind w:right="173"/>
              <w:jc w:val="both"/>
              <w:rPr>
                <w:rFonts w:eastAsiaTheme="minorHAnsi" w:cs="Arial"/>
                <w:b/>
                <w:sz w:val="20"/>
                <w:szCs w:val="20"/>
                <w:lang w:eastAsia="en-US"/>
              </w:rPr>
            </w:pPr>
          </w:p>
        </w:tc>
      </w:tr>
    </w:tbl>
    <w:p w14:paraId="68DEC9C5" w14:textId="77313047" w:rsidR="00476A22" w:rsidRPr="00C53A74" w:rsidRDefault="00476A22" w:rsidP="00476A22">
      <w:pPr>
        <w:autoSpaceDE w:val="0"/>
        <w:autoSpaceDN w:val="0"/>
        <w:adjustRightInd w:val="0"/>
        <w:jc w:val="both"/>
        <w:rPr>
          <w:rFonts w:cs="Arial"/>
          <w:sz w:val="20"/>
          <w:szCs w:val="20"/>
        </w:rPr>
      </w:pPr>
    </w:p>
    <w:p w14:paraId="3516011D" w14:textId="28358FFA" w:rsidR="00D272E8" w:rsidRPr="00C53A74" w:rsidRDefault="00D272E8" w:rsidP="00476A22">
      <w:pPr>
        <w:autoSpaceDE w:val="0"/>
        <w:autoSpaceDN w:val="0"/>
        <w:adjustRightInd w:val="0"/>
        <w:jc w:val="both"/>
        <w:rPr>
          <w:rFonts w:cs="Arial"/>
          <w:sz w:val="20"/>
          <w:szCs w:val="20"/>
        </w:rPr>
      </w:pPr>
      <w:r w:rsidRPr="00C53A74">
        <w:rPr>
          <w:rFonts w:cs="Arial"/>
          <w:sz w:val="20"/>
          <w:szCs w:val="20"/>
        </w:rPr>
        <w:t xml:space="preserve"> </w:t>
      </w:r>
    </w:p>
    <w:tbl>
      <w:tblPr>
        <w:tblW w:w="980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5812"/>
        <w:gridCol w:w="2748"/>
      </w:tblGrid>
      <w:tr w:rsidR="00476A22" w:rsidRPr="00C53A74" w14:paraId="61EADBF8" w14:textId="77777777" w:rsidTr="00D272E8">
        <w:trPr>
          <w:trHeight w:val="305"/>
        </w:trPr>
        <w:tc>
          <w:tcPr>
            <w:tcW w:w="1242" w:type="dxa"/>
          </w:tcPr>
          <w:p w14:paraId="45EF70C5" w14:textId="77777777" w:rsidR="00476A22" w:rsidRPr="00C53A74" w:rsidRDefault="00476A22" w:rsidP="00DE3C09">
            <w:pPr>
              <w:pStyle w:val="Default"/>
              <w:jc w:val="both"/>
              <w:rPr>
                <w:b/>
                <w:color w:val="auto"/>
                <w:sz w:val="20"/>
                <w:szCs w:val="20"/>
              </w:rPr>
            </w:pPr>
            <w:r w:rsidRPr="00C53A74">
              <w:rPr>
                <w:b/>
                <w:color w:val="auto"/>
                <w:sz w:val="20"/>
                <w:szCs w:val="20"/>
              </w:rPr>
              <w:t>Página: 17</w:t>
            </w:r>
          </w:p>
        </w:tc>
        <w:tc>
          <w:tcPr>
            <w:tcW w:w="5812" w:type="dxa"/>
          </w:tcPr>
          <w:p w14:paraId="0DC6061E" w14:textId="77777777" w:rsidR="00476A22" w:rsidRPr="00C53A74" w:rsidRDefault="00476A22" w:rsidP="00DE3C09">
            <w:pPr>
              <w:pStyle w:val="Default"/>
              <w:jc w:val="both"/>
              <w:rPr>
                <w:b/>
                <w:color w:val="auto"/>
                <w:sz w:val="20"/>
                <w:szCs w:val="20"/>
              </w:rPr>
            </w:pPr>
            <w:r w:rsidRPr="00C53A74">
              <w:rPr>
                <w:b/>
                <w:color w:val="auto"/>
                <w:sz w:val="20"/>
                <w:szCs w:val="20"/>
              </w:rPr>
              <w:t xml:space="preserve">Referencia: </w:t>
            </w:r>
          </w:p>
          <w:p w14:paraId="00E56A7E" w14:textId="77777777" w:rsidR="00476A22" w:rsidRPr="00C53A74" w:rsidRDefault="00476A22" w:rsidP="00DE3C09">
            <w:pPr>
              <w:pStyle w:val="Default"/>
              <w:jc w:val="both"/>
              <w:rPr>
                <w:b/>
                <w:color w:val="auto"/>
                <w:sz w:val="20"/>
                <w:szCs w:val="20"/>
              </w:rPr>
            </w:pPr>
            <w:r w:rsidRPr="00C53A74">
              <w:rPr>
                <w:b/>
                <w:color w:val="auto"/>
                <w:sz w:val="20"/>
                <w:szCs w:val="20"/>
              </w:rPr>
              <w:t xml:space="preserve">(Base, numeral, inciso, anexo, formato, etc.) </w:t>
            </w:r>
          </w:p>
          <w:p w14:paraId="7C332316" w14:textId="77777777" w:rsidR="00476A22" w:rsidRPr="00C53A74" w:rsidRDefault="00476A22" w:rsidP="00DE3C09">
            <w:pPr>
              <w:pStyle w:val="Default"/>
              <w:jc w:val="both"/>
              <w:rPr>
                <w:b/>
                <w:color w:val="auto"/>
                <w:sz w:val="20"/>
                <w:szCs w:val="20"/>
              </w:rPr>
            </w:pPr>
            <w:r w:rsidRPr="00C53A74">
              <w:rPr>
                <w:b/>
                <w:bCs/>
                <w:color w:val="auto"/>
                <w:sz w:val="20"/>
                <w:szCs w:val="20"/>
              </w:rPr>
              <w:t>Anexo 17 Anexo Técnico</w:t>
            </w:r>
          </w:p>
        </w:tc>
        <w:tc>
          <w:tcPr>
            <w:tcW w:w="2748" w:type="dxa"/>
          </w:tcPr>
          <w:p w14:paraId="50D5EF7D" w14:textId="77777777" w:rsidR="00476A22" w:rsidRPr="00C53A74" w:rsidRDefault="00476A22" w:rsidP="00DE3C09">
            <w:pPr>
              <w:pStyle w:val="Default"/>
              <w:jc w:val="both"/>
              <w:rPr>
                <w:b/>
                <w:color w:val="auto"/>
                <w:sz w:val="20"/>
                <w:szCs w:val="20"/>
              </w:rPr>
            </w:pPr>
            <w:r w:rsidRPr="00C53A74">
              <w:rPr>
                <w:b/>
                <w:color w:val="auto"/>
                <w:sz w:val="20"/>
                <w:szCs w:val="20"/>
              </w:rPr>
              <w:t xml:space="preserve">Tipo de Pregunta: </w:t>
            </w:r>
          </w:p>
          <w:p w14:paraId="3A517463" w14:textId="77777777" w:rsidR="00476A22" w:rsidRPr="00C53A74" w:rsidRDefault="00476A22" w:rsidP="00DE3C09">
            <w:pPr>
              <w:pStyle w:val="Default"/>
              <w:jc w:val="both"/>
              <w:rPr>
                <w:b/>
                <w:color w:val="auto"/>
                <w:sz w:val="20"/>
                <w:szCs w:val="20"/>
              </w:rPr>
            </w:pPr>
            <w:r w:rsidRPr="00C53A74">
              <w:rPr>
                <w:b/>
                <w:color w:val="auto"/>
                <w:sz w:val="20"/>
                <w:szCs w:val="20"/>
              </w:rPr>
              <w:t>Legal/</w:t>
            </w:r>
            <w:proofErr w:type="spellStart"/>
            <w:r w:rsidRPr="00C53A74">
              <w:rPr>
                <w:b/>
                <w:color w:val="auto"/>
                <w:sz w:val="20"/>
                <w:szCs w:val="20"/>
              </w:rPr>
              <w:t>Admva</w:t>
            </w:r>
            <w:proofErr w:type="spellEnd"/>
            <w:r w:rsidRPr="00C53A74">
              <w:rPr>
                <w:b/>
                <w:color w:val="auto"/>
                <w:sz w:val="20"/>
                <w:szCs w:val="20"/>
              </w:rPr>
              <w:t xml:space="preserve"> </w:t>
            </w:r>
          </w:p>
        </w:tc>
      </w:tr>
      <w:tr w:rsidR="00476A22" w:rsidRPr="00C53A74" w14:paraId="164105B3" w14:textId="77777777" w:rsidTr="00D272E8">
        <w:trPr>
          <w:trHeight w:val="93"/>
        </w:trPr>
        <w:tc>
          <w:tcPr>
            <w:tcW w:w="9802" w:type="dxa"/>
            <w:gridSpan w:val="3"/>
          </w:tcPr>
          <w:p w14:paraId="2990C436" w14:textId="2222C375" w:rsidR="00476A22" w:rsidRPr="00C53A74" w:rsidRDefault="00476A22" w:rsidP="00DE3C09">
            <w:pPr>
              <w:ind w:right="173"/>
              <w:jc w:val="both"/>
              <w:rPr>
                <w:rFonts w:eastAsia="Cambria" w:cs="Arial"/>
                <w:sz w:val="20"/>
                <w:szCs w:val="20"/>
              </w:rPr>
            </w:pPr>
            <w:r w:rsidRPr="00C53A74">
              <w:rPr>
                <w:rFonts w:eastAsiaTheme="minorHAnsi" w:cs="Arial"/>
                <w:b/>
                <w:sz w:val="20"/>
                <w:szCs w:val="20"/>
                <w:lang w:eastAsia="en-US"/>
              </w:rPr>
              <w:t xml:space="preserve">Pregunta 34.- </w:t>
            </w:r>
            <w:r w:rsidRPr="00C53A74">
              <w:rPr>
                <w:rFonts w:eastAsia="Cambria" w:cs="Arial"/>
                <w:sz w:val="20"/>
                <w:szCs w:val="20"/>
              </w:rPr>
              <w:t xml:space="preserve">Se solicita amablemente a la Convocante indicar </w:t>
            </w:r>
            <w:r w:rsidRPr="00C53A74">
              <w:rPr>
                <w:rFonts w:cs="Arial"/>
                <w:b/>
                <w:sz w:val="20"/>
                <w:szCs w:val="20"/>
              </w:rPr>
              <w:t>el nombre de la compañía aseguradora en la última vigencia</w:t>
            </w:r>
            <w:r w:rsidRPr="00C53A74">
              <w:rPr>
                <w:rFonts w:eastAsia="Cambria" w:cs="Arial"/>
                <w:sz w:val="20"/>
                <w:szCs w:val="20"/>
              </w:rPr>
              <w:t xml:space="preserve">. Favor de pronunciarse al respecto. </w:t>
            </w:r>
          </w:p>
          <w:p w14:paraId="2AB113E1" w14:textId="77777777" w:rsidR="00FB11B7" w:rsidRPr="00C53A74" w:rsidRDefault="00FB11B7" w:rsidP="00DE3C09">
            <w:pPr>
              <w:ind w:right="173"/>
              <w:jc w:val="both"/>
              <w:rPr>
                <w:rFonts w:eastAsia="Cambria" w:cs="Arial"/>
                <w:sz w:val="20"/>
                <w:szCs w:val="20"/>
              </w:rPr>
            </w:pPr>
          </w:p>
          <w:p w14:paraId="144CB84F" w14:textId="77777777" w:rsidR="00FB11B7" w:rsidRPr="00C53A74" w:rsidRDefault="00FB11B7" w:rsidP="00D272E8">
            <w:pPr>
              <w:ind w:right="173"/>
              <w:jc w:val="both"/>
              <w:rPr>
                <w:rFonts w:eastAsia="Cambria" w:cs="Arial"/>
                <w:sz w:val="20"/>
                <w:szCs w:val="20"/>
              </w:rPr>
            </w:pPr>
            <w:r w:rsidRPr="00C53A74">
              <w:rPr>
                <w:rFonts w:eastAsia="Cambria" w:cs="Arial"/>
                <w:b/>
                <w:bCs/>
                <w:sz w:val="20"/>
                <w:szCs w:val="20"/>
              </w:rPr>
              <w:t>Respuesta:</w:t>
            </w:r>
            <w:r w:rsidR="00D272E8" w:rsidRPr="00C53A74">
              <w:rPr>
                <w:rFonts w:eastAsia="Cambria" w:cs="Arial"/>
                <w:b/>
                <w:bCs/>
                <w:sz w:val="20"/>
                <w:szCs w:val="20"/>
              </w:rPr>
              <w:t xml:space="preserve"> </w:t>
            </w:r>
            <w:r w:rsidRPr="00C53A74">
              <w:rPr>
                <w:rFonts w:eastAsia="Cambria" w:cs="Arial"/>
                <w:sz w:val="20"/>
                <w:szCs w:val="20"/>
              </w:rPr>
              <w:t xml:space="preserve">La aseguradora es </w:t>
            </w:r>
            <w:proofErr w:type="spellStart"/>
            <w:r w:rsidRPr="00C53A74">
              <w:rPr>
                <w:rFonts w:eastAsia="Cambria" w:cs="Arial"/>
                <w:sz w:val="20"/>
                <w:szCs w:val="20"/>
              </w:rPr>
              <w:t>Quálitas</w:t>
            </w:r>
            <w:proofErr w:type="spellEnd"/>
            <w:r w:rsidRPr="00C53A74">
              <w:rPr>
                <w:rFonts w:eastAsia="Cambria" w:cs="Arial"/>
                <w:sz w:val="20"/>
                <w:szCs w:val="20"/>
              </w:rPr>
              <w:t xml:space="preserve"> Compañía de Seguros, S.A. de C.V.</w:t>
            </w:r>
          </w:p>
          <w:p w14:paraId="0A05A96A" w14:textId="34B163C1" w:rsidR="00D272E8" w:rsidRPr="00C53A74" w:rsidRDefault="00D272E8" w:rsidP="00D272E8">
            <w:pPr>
              <w:ind w:right="173"/>
              <w:jc w:val="both"/>
              <w:rPr>
                <w:rFonts w:eastAsiaTheme="minorHAnsi" w:cs="Arial"/>
                <w:b/>
                <w:sz w:val="20"/>
                <w:szCs w:val="20"/>
                <w:lang w:eastAsia="en-US"/>
              </w:rPr>
            </w:pPr>
          </w:p>
        </w:tc>
      </w:tr>
    </w:tbl>
    <w:p w14:paraId="708C952C" w14:textId="77777777" w:rsidR="00D272E8" w:rsidRPr="00C53A74" w:rsidRDefault="00D272E8" w:rsidP="00476A22">
      <w:pPr>
        <w:autoSpaceDE w:val="0"/>
        <w:autoSpaceDN w:val="0"/>
        <w:adjustRightInd w:val="0"/>
        <w:jc w:val="both"/>
        <w:rPr>
          <w:rFonts w:cs="Arial"/>
          <w:sz w:val="20"/>
          <w:szCs w:val="20"/>
        </w:rPr>
      </w:pPr>
    </w:p>
    <w:tbl>
      <w:tblPr>
        <w:tblW w:w="980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5812"/>
        <w:gridCol w:w="2748"/>
      </w:tblGrid>
      <w:tr w:rsidR="00476A22" w:rsidRPr="00C53A74" w14:paraId="222D9A00" w14:textId="77777777" w:rsidTr="00D272E8">
        <w:trPr>
          <w:trHeight w:val="305"/>
        </w:trPr>
        <w:tc>
          <w:tcPr>
            <w:tcW w:w="1242" w:type="dxa"/>
          </w:tcPr>
          <w:p w14:paraId="0F7ECF1A" w14:textId="77777777" w:rsidR="00476A22" w:rsidRPr="00C53A74" w:rsidRDefault="00476A22" w:rsidP="00DE3C09">
            <w:pPr>
              <w:pStyle w:val="Default"/>
              <w:jc w:val="both"/>
              <w:rPr>
                <w:b/>
                <w:color w:val="auto"/>
                <w:sz w:val="20"/>
                <w:szCs w:val="20"/>
              </w:rPr>
            </w:pPr>
            <w:r w:rsidRPr="00C53A74">
              <w:rPr>
                <w:b/>
                <w:color w:val="auto"/>
                <w:sz w:val="20"/>
                <w:szCs w:val="20"/>
              </w:rPr>
              <w:t>Página: 17</w:t>
            </w:r>
          </w:p>
        </w:tc>
        <w:tc>
          <w:tcPr>
            <w:tcW w:w="5812" w:type="dxa"/>
          </w:tcPr>
          <w:p w14:paraId="0EDBCF85" w14:textId="77777777" w:rsidR="00476A22" w:rsidRPr="00C53A74" w:rsidRDefault="00476A22" w:rsidP="00DE3C09">
            <w:pPr>
              <w:pStyle w:val="Default"/>
              <w:jc w:val="both"/>
              <w:rPr>
                <w:b/>
                <w:color w:val="auto"/>
                <w:sz w:val="20"/>
                <w:szCs w:val="20"/>
              </w:rPr>
            </w:pPr>
            <w:r w:rsidRPr="00C53A74">
              <w:rPr>
                <w:b/>
                <w:color w:val="auto"/>
                <w:sz w:val="20"/>
                <w:szCs w:val="20"/>
              </w:rPr>
              <w:t xml:space="preserve">Referencia: </w:t>
            </w:r>
          </w:p>
          <w:p w14:paraId="21B4E833" w14:textId="77777777" w:rsidR="00476A22" w:rsidRPr="00C53A74" w:rsidRDefault="00476A22" w:rsidP="00DE3C09">
            <w:pPr>
              <w:pStyle w:val="Default"/>
              <w:jc w:val="both"/>
              <w:rPr>
                <w:b/>
                <w:color w:val="auto"/>
                <w:sz w:val="20"/>
                <w:szCs w:val="20"/>
              </w:rPr>
            </w:pPr>
            <w:r w:rsidRPr="00C53A74">
              <w:rPr>
                <w:b/>
                <w:color w:val="auto"/>
                <w:sz w:val="20"/>
                <w:szCs w:val="20"/>
              </w:rPr>
              <w:t xml:space="preserve">(Base, numeral, inciso, anexo, formato, etc.) </w:t>
            </w:r>
          </w:p>
          <w:p w14:paraId="343CBFEC" w14:textId="77777777" w:rsidR="00476A22" w:rsidRPr="00C53A74" w:rsidRDefault="00476A22" w:rsidP="00DE3C09">
            <w:pPr>
              <w:pStyle w:val="Default"/>
              <w:jc w:val="both"/>
              <w:rPr>
                <w:b/>
                <w:color w:val="auto"/>
                <w:sz w:val="20"/>
                <w:szCs w:val="20"/>
              </w:rPr>
            </w:pPr>
            <w:r w:rsidRPr="00C53A74">
              <w:rPr>
                <w:b/>
                <w:bCs/>
                <w:color w:val="auto"/>
                <w:sz w:val="20"/>
                <w:szCs w:val="20"/>
              </w:rPr>
              <w:t>Anexo 17 Anexo Técnico</w:t>
            </w:r>
          </w:p>
        </w:tc>
        <w:tc>
          <w:tcPr>
            <w:tcW w:w="2748" w:type="dxa"/>
          </w:tcPr>
          <w:p w14:paraId="199BA0F2" w14:textId="77777777" w:rsidR="00476A22" w:rsidRPr="00C53A74" w:rsidRDefault="00476A22" w:rsidP="00DE3C09">
            <w:pPr>
              <w:pStyle w:val="Default"/>
              <w:jc w:val="both"/>
              <w:rPr>
                <w:b/>
                <w:color w:val="auto"/>
                <w:sz w:val="20"/>
                <w:szCs w:val="20"/>
              </w:rPr>
            </w:pPr>
            <w:r w:rsidRPr="00C53A74">
              <w:rPr>
                <w:b/>
                <w:color w:val="auto"/>
                <w:sz w:val="20"/>
                <w:szCs w:val="20"/>
              </w:rPr>
              <w:t xml:space="preserve">Tipo de Pregunta: </w:t>
            </w:r>
          </w:p>
          <w:p w14:paraId="027A2016" w14:textId="77777777" w:rsidR="00476A22" w:rsidRPr="00C53A74" w:rsidRDefault="00476A22" w:rsidP="00DE3C09">
            <w:pPr>
              <w:pStyle w:val="Default"/>
              <w:jc w:val="both"/>
              <w:rPr>
                <w:b/>
                <w:color w:val="auto"/>
                <w:sz w:val="20"/>
                <w:szCs w:val="20"/>
              </w:rPr>
            </w:pPr>
            <w:r w:rsidRPr="00C53A74">
              <w:rPr>
                <w:b/>
                <w:color w:val="auto"/>
                <w:sz w:val="20"/>
                <w:szCs w:val="20"/>
              </w:rPr>
              <w:t>Legal/</w:t>
            </w:r>
            <w:proofErr w:type="spellStart"/>
            <w:r w:rsidRPr="00C53A74">
              <w:rPr>
                <w:b/>
                <w:color w:val="auto"/>
                <w:sz w:val="20"/>
                <w:szCs w:val="20"/>
              </w:rPr>
              <w:t>Admva</w:t>
            </w:r>
            <w:proofErr w:type="spellEnd"/>
            <w:r w:rsidRPr="00C53A74">
              <w:rPr>
                <w:b/>
                <w:color w:val="auto"/>
                <w:sz w:val="20"/>
                <w:szCs w:val="20"/>
              </w:rPr>
              <w:t xml:space="preserve"> </w:t>
            </w:r>
          </w:p>
        </w:tc>
      </w:tr>
      <w:tr w:rsidR="00476A22" w:rsidRPr="00C53A74" w14:paraId="3AD63F14" w14:textId="77777777" w:rsidTr="00D272E8">
        <w:trPr>
          <w:trHeight w:val="93"/>
        </w:trPr>
        <w:tc>
          <w:tcPr>
            <w:tcW w:w="9802" w:type="dxa"/>
            <w:gridSpan w:val="3"/>
          </w:tcPr>
          <w:p w14:paraId="34940BE4" w14:textId="594476C0" w:rsidR="00476A22" w:rsidRPr="00C53A74" w:rsidRDefault="00476A22" w:rsidP="00DE3C09">
            <w:pPr>
              <w:ind w:right="173"/>
              <w:jc w:val="both"/>
              <w:rPr>
                <w:rFonts w:eastAsia="Cambria" w:cs="Arial"/>
                <w:sz w:val="20"/>
                <w:szCs w:val="20"/>
              </w:rPr>
            </w:pPr>
            <w:r w:rsidRPr="00C53A74">
              <w:rPr>
                <w:rFonts w:eastAsiaTheme="minorHAnsi" w:cs="Arial"/>
                <w:b/>
                <w:sz w:val="20"/>
                <w:szCs w:val="20"/>
                <w:lang w:eastAsia="en-US"/>
              </w:rPr>
              <w:t xml:space="preserve">Pregunta 35.- </w:t>
            </w:r>
            <w:r w:rsidRPr="00C53A74">
              <w:rPr>
                <w:rFonts w:eastAsia="Cambria" w:cs="Arial"/>
                <w:sz w:val="20"/>
                <w:szCs w:val="20"/>
              </w:rPr>
              <w:t>Se solicita amablemente a la Convocante p</w:t>
            </w:r>
            <w:r w:rsidRPr="00C53A74">
              <w:rPr>
                <w:rFonts w:cs="Arial"/>
                <w:b/>
                <w:sz w:val="20"/>
                <w:szCs w:val="20"/>
              </w:rPr>
              <w:t>roporcionar el monto pagado de prima neta de la última vigencia</w:t>
            </w:r>
            <w:r w:rsidRPr="00C53A74">
              <w:rPr>
                <w:rFonts w:eastAsia="Cambria" w:cs="Arial"/>
                <w:sz w:val="20"/>
                <w:szCs w:val="20"/>
              </w:rPr>
              <w:t xml:space="preserve">. Favor de pronunciarse al respecto. </w:t>
            </w:r>
          </w:p>
          <w:p w14:paraId="3D0F413C" w14:textId="77777777" w:rsidR="00FB11B7" w:rsidRPr="00C53A74" w:rsidRDefault="00FB11B7" w:rsidP="00FB11B7">
            <w:pPr>
              <w:ind w:right="173"/>
              <w:jc w:val="both"/>
              <w:rPr>
                <w:rFonts w:eastAsia="Cambria" w:cs="Arial"/>
                <w:sz w:val="20"/>
                <w:szCs w:val="20"/>
              </w:rPr>
            </w:pPr>
          </w:p>
          <w:p w14:paraId="7BBA49E2" w14:textId="77777777" w:rsidR="00FB11B7" w:rsidRPr="00C53A74" w:rsidRDefault="00FB11B7" w:rsidP="00D272E8">
            <w:pPr>
              <w:ind w:right="173"/>
              <w:jc w:val="both"/>
              <w:rPr>
                <w:rFonts w:cs="Arial"/>
                <w:color w:val="000000" w:themeColor="text1"/>
                <w:sz w:val="20"/>
                <w:szCs w:val="20"/>
              </w:rPr>
            </w:pPr>
            <w:r w:rsidRPr="00C53A74">
              <w:rPr>
                <w:rFonts w:eastAsia="Cambria" w:cs="Arial"/>
                <w:b/>
                <w:bCs/>
                <w:sz w:val="20"/>
                <w:szCs w:val="20"/>
              </w:rPr>
              <w:t>Respuesta:</w:t>
            </w:r>
            <w:r w:rsidR="00D272E8" w:rsidRPr="00C53A74">
              <w:rPr>
                <w:rFonts w:eastAsia="Cambria" w:cs="Arial"/>
                <w:sz w:val="20"/>
                <w:szCs w:val="20"/>
              </w:rPr>
              <w:t xml:space="preserve"> </w:t>
            </w:r>
            <w:r w:rsidRPr="00C53A74">
              <w:rPr>
                <w:rFonts w:cs="Arial"/>
                <w:color w:val="000000" w:themeColor="text1"/>
                <w:sz w:val="20"/>
                <w:szCs w:val="20"/>
              </w:rPr>
              <w:t>Se omite esta información, favor de entregar su mejor propuesta.</w:t>
            </w:r>
          </w:p>
          <w:p w14:paraId="4A79B9B5" w14:textId="6A19D2D6" w:rsidR="00D272E8" w:rsidRPr="00C53A74" w:rsidRDefault="00D272E8" w:rsidP="00D272E8">
            <w:pPr>
              <w:ind w:right="173"/>
              <w:jc w:val="both"/>
              <w:rPr>
                <w:rFonts w:eastAsiaTheme="minorHAnsi" w:cs="Arial"/>
                <w:sz w:val="20"/>
                <w:szCs w:val="20"/>
                <w:lang w:eastAsia="en-US"/>
              </w:rPr>
            </w:pPr>
          </w:p>
        </w:tc>
      </w:tr>
    </w:tbl>
    <w:p w14:paraId="483EB270" w14:textId="58637549" w:rsidR="00476A22" w:rsidRPr="00C53A74" w:rsidRDefault="00476A22" w:rsidP="00476A22">
      <w:pPr>
        <w:autoSpaceDE w:val="0"/>
        <w:autoSpaceDN w:val="0"/>
        <w:adjustRightInd w:val="0"/>
        <w:jc w:val="both"/>
        <w:rPr>
          <w:rFonts w:cs="Arial"/>
          <w:sz w:val="20"/>
          <w:szCs w:val="20"/>
        </w:rPr>
      </w:pPr>
    </w:p>
    <w:p w14:paraId="7A976641" w14:textId="77777777" w:rsidR="00D272E8" w:rsidRPr="00C53A74" w:rsidRDefault="00D272E8" w:rsidP="00476A22">
      <w:pPr>
        <w:autoSpaceDE w:val="0"/>
        <w:autoSpaceDN w:val="0"/>
        <w:adjustRightInd w:val="0"/>
        <w:jc w:val="both"/>
        <w:rPr>
          <w:rFonts w:cs="Arial"/>
          <w:sz w:val="20"/>
          <w:szCs w:val="20"/>
        </w:rPr>
      </w:pPr>
    </w:p>
    <w:tbl>
      <w:tblPr>
        <w:tblW w:w="980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5812"/>
        <w:gridCol w:w="2748"/>
      </w:tblGrid>
      <w:tr w:rsidR="00476A22" w:rsidRPr="00C53A74" w14:paraId="30BBCD8B" w14:textId="77777777" w:rsidTr="00D272E8">
        <w:trPr>
          <w:trHeight w:val="305"/>
        </w:trPr>
        <w:tc>
          <w:tcPr>
            <w:tcW w:w="1242" w:type="dxa"/>
          </w:tcPr>
          <w:p w14:paraId="28505A2A" w14:textId="77777777" w:rsidR="00476A22" w:rsidRPr="00C53A74" w:rsidRDefault="00476A22" w:rsidP="00DE3C09">
            <w:pPr>
              <w:pStyle w:val="Default"/>
              <w:jc w:val="both"/>
              <w:rPr>
                <w:b/>
                <w:color w:val="auto"/>
                <w:sz w:val="20"/>
                <w:szCs w:val="20"/>
              </w:rPr>
            </w:pPr>
            <w:r w:rsidRPr="00C53A74">
              <w:rPr>
                <w:b/>
                <w:color w:val="auto"/>
                <w:sz w:val="20"/>
                <w:szCs w:val="20"/>
              </w:rPr>
              <w:t>Página: 17</w:t>
            </w:r>
          </w:p>
        </w:tc>
        <w:tc>
          <w:tcPr>
            <w:tcW w:w="5812" w:type="dxa"/>
          </w:tcPr>
          <w:p w14:paraId="2D9FD12E" w14:textId="77777777" w:rsidR="00476A22" w:rsidRPr="00C53A74" w:rsidRDefault="00476A22" w:rsidP="00DE3C09">
            <w:pPr>
              <w:pStyle w:val="Default"/>
              <w:jc w:val="both"/>
              <w:rPr>
                <w:b/>
                <w:color w:val="auto"/>
                <w:sz w:val="20"/>
                <w:szCs w:val="20"/>
              </w:rPr>
            </w:pPr>
            <w:r w:rsidRPr="00C53A74">
              <w:rPr>
                <w:b/>
                <w:color w:val="auto"/>
                <w:sz w:val="20"/>
                <w:szCs w:val="20"/>
              </w:rPr>
              <w:t xml:space="preserve">Referencia: </w:t>
            </w:r>
          </w:p>
          <w:p w14:paraId="672895F8" w14:textId="77777777" w:rsidR="00476A22" w:rsidRPr="00C53A74" w:rsidRDefault="00476A22" w:rsidP="00DE3C09">
            <w:pPr>
              <w:pStyle w:val="Default"/>
              <w:jc w:val="both"/>
              <w:rPr>
                <w:b/>
                <w:color w:val="auto"/>
                <w:sz w:val="20"/>
                <w:szCs w:val="20"/>
              </w:rPr>
            </w:pPr>
            <w:r w:rsidRPr="00C53A74">
              <w:rPr>
                <w:b/>
                <w:color w:val="auto"/>
                <w:sz w:val="20"/>
                <w:szCs w:val="20"/>
              </w:rPr>
              <w:t xml:space="preserve">(Base, numeral, inciso, anexo, formato, etc.) </w:t>
            </w:r>
          </w:p>
          <w:p w14:paraId="1B0E3725" w14:textId="77777777" w:rsidR="00476A22" w:rsidRPr="00C53A74" w:rsidRDefault="00476A22" w:rsidP="00DE3C09">
            <w:pPr>
              <w:pStyle w:val="Default"/>
              <w:jc w:val="both"/>
              <w:rPr>
                <w:b/>
                <w:color w:val="auto"/>
                <w:sz w:val="20"/>
                <w:szCs w:val="20"/>
              </w:rPr>
            </w:pPr>
            <w:r w:rsidRPr="00C53A74">
              <w:rPr>
                <w:b/>
                <w:bCs/>
                <w:color w:val="auto"/>
                <w:sz w:val="20"/>
                <w:szCs w:val="20"/>
              </w:rPr>
              <w:t>Anexo 17 Anexo Técnico</w:t>
            </w:r>
          </w:p>
        </w:tc>
        <w:tc>
          <w:tcPr>
            <w:tcW w:w="2748" w:type="dxa"/>
          </w:tcPr>
          <w:p w14:paraId="0B663713" w14:textId="77777777" w:rsidR="00476A22" w:rsidRPr="00C53A74" w:rsidRDefault="00476A22" w:rsidP="00DE3C09">
            <w:pPr>
              <w:pStyle w:val="Default"/>
              <w:jc w:val="both"/>
              <w:rPr>
                <w:b/>
                <w:color w:val="auto"/>
                <w:sz w:val="20"/>
                <w:szCs w:val="20"/>
              </w:rPr>
            </w:pPr>
            <w:r w:rsidRPr="00C53A74">
              <w:rPr>
                <w:b/>
                <w:color w:val="auto"/>
                <w:sz w:val="20"/>
                <w:szCs w:val="20"/>
              </w:rPr>
              <w:t xml:space="preserve">Tipo de Pregunta: </w:t>
            </w:r>
          </w:p>
          <w:p w14:paraId="6B5B82F4" w14:textId="77777777" w:rsidR="00476A22" w:rsidRPr="00C53A74" w:rsidRDefault="00476A22" w:rsidP="00DE3C09">
            <w:pPr>
              <w:pStyle w:val="Default"/>
              <w:jc w:val="both"/>
              <w:rPr>
                <w:b/>
                <w:color w:val="auto"/>
                <w:sz w:val="20"/>
                <w:szCs w:val="20"/>
              </w:rPr>
            </w:pPr>
            <w:r w:rsidRPr="00C53A74">
              <w:rPr>
                <w:b/>
                <w:color w:val="auto"/>
                <w:sz w:val="20"/>
                <w:szCs w:val="20"/>
              </w:rPr>
              <w:t>Legal/</w:t>
            </w:r>
            <w:proofErr w:type="spellStart"/>
            <w:r w:rsidRPr="00C53A74">
              <w:rPr>
                <w:b/>
                <w:color w:val="auto"/>
                <w:sz w:val="20"/>
                <w:szCs w:val="20"/>
              </w:rPr>
              <w:t>Admva</w:t>
            </w:r>
            <w:proofErr w:type="spellEnd"/>
            <w:r w:rsidRPr="00C53A74">
              <w:rPr>
                <w:b/>
                <w:color w:val="auto"/>
                <w:sz w:val="20"/>
                <w:szCs w:val="20"/>
              </w:rPr>
              <w:t xml:space="preserve"> </w:t>
            </w:r>
          </w:p>
        </w:tc>
      </w:tr>
      <w:tr w:rsidR="00476A22" w:rsidRPr="00C53A74" w14:paraId="4F1A0C67" w14:textId="77777777" w:rsidTr="00D272E8">
        <w:trPr>
          <w:trHeight w:val="887"/>
        </w:trPr>
        <w:tc>
          <w:tcPr>
            <w:tcW w:w="9802" w:type="dxa"/>
            <w:gridSpan w:val="3"/>
          </w:tcPr>
          <w:p w14:paraId="6614394F" w14:textId="77777777" w:rsidR="00476A22" w:rsidRPr="00C53A74" w:rsidRDefault="00476A22" w:rsidP="00DE3C09">
            <w:pPr>
              <w:ind w:right="173"/>
              <w:jc w:val="both"/>
              <w:rPr>
                <w:rFonts w:eastAsia="Cambria" w:cs="Arial"/>
                <w:sz w:val="20"/>
                <w:szCs w:val="20"/>
              </w:rPr>
            </w:pPr>
            <w:r w:rsidRPr="00C53A74">
              <w:rPr>
                <w:rFonts w:eastAsiaTheme="minorHAnsi" w:cs="Arial"/>
                <w:b/>
                <w:sz w:val="20"/>
                <w:szCs w:val="20"/>
                <w:lang w:eastAsia="en-US"/>
              </w:rPr>
              <w:t xml:space="preserve">Pregunta 36.- </w:t>
            </w:r>
            <w:r w:rsidRPr="00C53A74">
              <w:rPr>
                <w:rFonts w:eastAsia="Cambria" w:cs="Arial"/>
                <w:sz w:val="20"/>
                <w:szCs w:val="20"/>
              </w:rPr>
              <w:t xml:space="preserve">Se solicita amablemente a la Convocante indicar el monto presupuestado para esta vigencia y señalar si es prima total (incluyendo IVA) o prima neta (antes de IVA). Favor de pronunciarse al respecto. </w:t>
            </w:r>
          </w:p>
          <w:p w14:paraId="3CB59CB0" w14:textId="77777777" w:rsidR="00FB11B7" w:rsidRPr="00C53A74" w:rsidRDefault="00FB11B7" w:rsidP="00DE3C09">
            <w:pPr>
              <w:ind w:right="173"/>
              <w:jc w:val="both"/>
              <w:rPr>
                <w:rFonts w:eastAsia="Cambria" w:cs="Arial"/>
                <w:sz w:val="20"/>
                <w:szCs w:val="20"/>
              </w:rPr>
            </w:pPr>
          </w:p>
          <w:p w14:paraId="11BF11C8" w14:textId="77777777" w:rsidR="00FB11B7" w:rsidRPr="00C53A74" w:rsidRDefault="00FB11B7" w:rsidP="00D272E8">
            <w:pPr>
              <w:ind w:right="173"/>
              <w:jc w:val="both"/>
              <w:rPr>
                <w:rFonts w:cs="Arial"/>
                <w:color w:val="000000" w:themeColor="text1"/>
                <w:sz w:val="20"/>
                <w:szCs w:val="20"/>
              </w:rPr>
            </w:pPr>
            <w:r w:rsidRPr="00C53A74">
              <w:rPr>
                <w:rFonts w:eastAsia="Cambria" w:cs="Arial"/>
                <w:b/>
                <w:bCs/>
                <w:sz w:val="20"/>
                <w:szCs w:val="20"/>
              </w:rPr>
              <w:t>Respuesta:</w:t>
            </w:r>
            <w:r w:rsidR="00D272E8" w:rsidRPr="00C53A74">
              <w:rPr>
                <w:rFonts w:eastAsia="Cambria" w:cs="Arial"/>
                <w:b/>
                <w:bCs/>
                <w:sz w:val="20"/>
                <w:szCs w:val="20"/>
              </w:rPr>
              <w:t xml:space="preserve"> </w:t>
            </w:r>
            <w:r w:rsidRPr="00C53A74">
              <w:rPr>
                <w:rFonts w:cs="Arial"/>
                <w:color w:val="000000" w:themeColor="text1"/>
                <w:sz w:val="20"/>
                <w:szCs w:val="20"/>
              </w:rPr>
              <w:t>Se omite esta información, favor de entregar su mejor propuesta.</w:t>
            </w:r>
          </w:p>
          <w:p w14:paraId="2FC90D90" w14:textId="5BE24006" w:rsidR="00D272E8" w:rsidRPr="00C53A74" w:rsidRDefault="00D272E8" w:rsidP="00D272E8">
            <w:pPr>
              <w:ind w:right="173"/>
              <w:jc w:val="both"/>
              <w:rPr>
                <w:rFonts w:eastAsiaTheme="minorHAnsi" w:cs="Arial"/>
                <w:b/>
                <w:sz w:val="20"/>
                <w:szCs w:val="20"/>
                <w:lang w:eastAsia="en-US"/>
              </w:rPr>
            </w:pPr>
          </w:p>
        </w:tc>
      </w:tr>
    </w:tbl>
    <w:p w14:paraId="355AA303" w14:textId="5863779D" w:rsidR="00476A22" w:rsidRPr="00C53A74" w:rsidRDefault="00476A22" w:rsidP="00476A22">
      <w:pPr>
        <w:autoSpaceDE w:val="0"/>
        <w:autoSpaceDN w:val="0"/>
        <w:adjustRightInd w:val="0"/>
        <w:jc w:val="both"/>
        <w:rPr>
          <w:rFonts w:cs="Arial"/>
          <w:sz w:val="20"/>
          <w:szCs w:val="20"/>
        </w:rPr>
      </w:pPr>
    </w:p>
    <w:p w14:paraId="7AF0B62C" w14:textId="77777777" w:rsidR="00D272E8" w:rsidRPr="00C53A74" w:rsidRDefault="00D272E8" w:rsidP="00476A22">
      <w:pPr>
        <w:autoSpaceDE w:val="0"/>
        <w:autoSpaceDN w:val="0"/>
        <w:adjustRightInd w:val="0"/>
        <w:jc w:val="both"/>
        <w:rPr>
          <w:rFonts w:cs="Arial"/>
          <w:sz w:val="20"/>
          <w:szCs w:val="20"/>
        </w:rPr>
      </w:pPr>
    </w:p>
    <w:tbl>
      <w:tblPr>
        <w:tblW w:w="980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5812"/>
        <w:gridCol w:w="2748"/>
      </w:tblGrid>
      <w:tr w:rsidR="00476A22" w:rsidRPr="00C53A74" w14:paraId="2129AD7F" w14:textId="77777777" w:rsidTr="00D272E8">
        <w:trPr>
          <w:trHeight w:val="305"/>
        </w:trPr>
        <w:tc>
          <w:tcPr>
            <w:tcW w:w="1242" w:type="dxa"/>
          </w:tcPr>
          <w:p w14:paraId="712C6A87" w14:textId="77777777" w:rsidR="00476A22" w:rsidRPr="00C53A74" w:rsidRDefault="00476A22" w:rsidP="00DE3C09">
            <w:pPr>
              <w:pStyle w:val="Default"/>
              <w:jc w:val="both"/>
              <w:rPr>
                <w:b/>
                <w:color w:val="auto"/>
                <w:sz w:val="20"/>
                <w:szCs w:val="20"/>
              </w:rPr>
            </w:pPr>
            <w:r w:rsidRPr="00C53A74">
              <w:rPr>
                <w:b/>
                <w:color w:val="auto"/>
                <w:sz w:val="20"/>
                <w:szCs w:val="20"/>
              </w:rPr>
              <w:t>Página: 17</w:t>
            </w:r>
          </w:p>
        </w:tc>
        <w:tc>
          <w:tcPr>
            <w:tcW w:w="5812" w:type="dxa"/>
          </w:tcPr>
          <w:p w14:paraId="4FFF9EF9" w14:textId="77777777" w:rsidR="00476A22" w:rsidRPr="00C53A74" w:rsidRDefault="00476A22" w:rsidP="00DE3C09">
            <w:pPr>
              <w:pStyle w:val="Default"/>
              <w:jc w:val="both"/>
              <w:rPr>
                <w:b/>
                <w:color w:val="auto"/>
                <w:sz w:val="20"/>
                <w:szCs w:val="20"/>
              </w:rPr>
            </w:pPr>
            <w:r w:rsidRPr="00C53A74">
              <w:rPr>
                <w:b/>
                <w:color w:val="auto"/>
                <w:sz w:val="20"/>
                <w:szCs w:val="20"/>
              </w:rPr>
              <w:t xml:space="preserve">Referencia: </w:t>
            </w:r>
          </w:p>
          <w:p w14:paraId="1C829FE2" w14:textId="77777777" w:rsidR="00476A22" w:rsidRPr="00C53A74" w:rsidRDefault="00476A22" w:rsidP="00DE3C09">
            <w:pPr>
              <w:pStyle w:val="Default"/>
              <w:jc w:val="both"/>
              <w:rPr>
                <w:b/>
                <w:color w:val="auto"/>
                <w:sz w:val="20"/>
                <w:szCs w:val="20"/>
              </w:rPr>
            </w:pPr>
            <w:r w:rsidRPr="00C53A74">
              <w:rPr>
                <w:b/>
                <w:color w:val="auto"/>
                <w:sz w:val="20"/>
                <w:szCs w:val="20"/>
              </w:rPr>
              <w:t xml:space="preserve">(Base, numeral, inciso, anexo, formato, etc.) </w:t>
            </w:r>
          </w:p>
          <w:p w14:paraId="5A3C6A61" w14:textId="77777777" w:rsidR="00476A22" w:rsidRPr="00C53A74" w:rsidRDefault="00476A22" w:rsidP="00DE3C09">
            <w:pPr>
              <w:pStyle w:val="Default"/>
              <w:jc w:val="both"/>
              <w:rPr>
                <w:b/>
                <w:color w:val="auto"/>
                <w:sz w:val="20"/>
                <w:szCs w:val="20"/>
              </w:rPr>
            </w:pPr>
            <w:r w:rsidRPr="00C53A74">
              <w:rPr>
                <w:b/>
                <w:bCs/>
                <w:color w:val="auto"/>
                <w:sz w:val="20"/>
                <w:szCs w:val="20"/>
              </w:rPr>
              <w:lastRenderedPageBreak/>
              <w:t>Anexo 17 Anexo Técnico</w:t>
            </w:r>
          </w:p>
        </w:tc>
        <w:tc>
          <w:tcPr>
            <w:tcW w:w="2748" w:type="dxa"/>
          </w:tcPr>
          <w:p w14:paraId="5AC9FDCD" w14:textId="77777777" w:rsidR="00476A22" w:rsidRPr="00C53A74" w:rsidRDefault="00476A22" w:rsidP="00DE3C09">
            <w:pPr>
              <w:pStyle w:val="Default"/>
              <w:jc w:val="both"/>
              <w:rPr>
                <w:b/>
                <w:color w:val="auto"/>
                <w:sz w:val="20"/>
                <w:szCs w:val="20"/>
              </w:rPr>
            </w:pPr>
            <w:r w:rsidRPr="00C53A74">
              <w:rPr>
                <w:b/>
                <w:color w:val="auto"/>
                <w:sz w:val="20"/>
                <w:szCs w:val="20"/>
              </w:rPr>
              <w:lastRenderedPageBreak/>
              <w:t xml:space="preserve">Tipo de Pregunta: </w:t>
            </w:r>
          </w:p>
          <w:p w14:paraId="121A9743" w14:textId="77777777" w:rsidR="00476A22" w:rsidRPr="00C53A74" w:rsidRDefault="00476A22" w:rsidP="00DE3C09">
            <w:pPr>
              <w:pStyle w:val="Default"/>
              <w:jc w:val="both"/>
              <w:rPr>
                <w:b/>
                <w:color w:val="auto"/>
                <w:sz w:val="20"/>
                <w:szCs w:val="20"/>
              </w:rPr>
            </w:pPr>
            <w:r w:rsidRPr="00C53A74">
              <w:rPr>
                <w:b/>
                <w:color w:val="auto"/>
                <w:sz w:val="20"/>
                <w:szCs w:val="20"/>
              </w:rPr>
              <w:t>Legal/</w:t>
            </w:r>
            <w:proofErr w:type="spellStart"/>
            <w:r w:rsidRPr="00C53A74">
              <w:rPr>
                <w:b/>
                <w:color w:val="auto"/>
                <w:sz w:val="20"/>
                <w:szCs w:val="20"/>
              </w:rPr>
              <w:t>Admva</w:t>
            </w:r>
            <w:proofErr w:type="spellEnd"/>
            <w:r w:rsidRPr="00C53A74">
              <w:rPr>
                <w:b/>
                <w:color w:val="auto"/>
                <w:sz w:val="20"/>
                <w:szCs w:val="20"/>
              </w:rPr>
              <w:t xml:space="preserve"> </w:t>
            </w:r>
          </w:p>
        </w:tc>
      </w:tr>
      <w:tr w:rsidR="00476A22" w:rsidRPr="00C53A74" w14:paraId="1228FFCC" w14:textId="77777777" w:rsidTr="00D272E8">
        <w:trPr>
          <w:trHeight w:val="93"/>
        </w:trPr>
        <w:tc>
          <w:tcPr>
            <w:tcW w:w="9802" w:type="dxa"/>
            <w:gridSpan w:val="3"/>
          </w:tcPr>
          <w:p w14:paraId="2AAD3CE1" w14:textId="77777777" w:rsidR="00476A22" w:rsidRPr="00C53A74" w:rsidRDefault="00476A22" w:rsidP="00DE3C09">
            <w:pPr>
              <w:ind w:right="173"/>
              <w:jc w:val="both"/>
              <w:rPr>
                <w:rFonts w:eastAsia="Cambria" w:cs="Arial"/>
                <w:sz w:val="20"/>
                <w:szCs w:val="20"/>
              </w:rPr>
            </w:pPr>
            <w:r w:rsidRPr="00C53A74">
              <w:rPr>
                <w:rFonts w:eastAsiaTheme="minorHAnsi" w:cs="Arial"/>
                <w:b/>
                <w:sz w:val="20"/>
                <w:szCs w:val="20"/>
                <w:lang w:eastAsia="en-US"/>
              </w:rPr>
              <w:t xml:space="preserve">Pregunta 37.- </w:t>
            </w:r>
            <w:r w:rsidRPr="00C53A74">
              <w:rPr>
                <w:rFonts w:eastAsia="Cambria" w:cs="Arial"/>
                <w:sz w:val="20"/>
                <w:szCs w:val="20"/>
              </w:rPr>
              <w:t xml:space="preserve">Se solicita amablemente a la Convocante confirmar que para el Bloque 4, (MOTOS). Se debe entender por Cobertura Amplia. Favor de pronunciarse al respecto. </w:t>
            </w:r>
          </w:p>
          <w:p w14:paraId="0C2C533F" w14:textId="77777777" w:rsidR="00FB11B7" w:rsidRPr="00C53A74" w:rsidRDefault="00FB11B7" w:rsidP="00DE3C09">
            <w:pPr>
              <w:ind w:right="173"/>
              <w:jc w:val="both"/>
              <w:rPr>
                <w:rFonts w:eastAsia="Cambria" w:cs="Arial"/>
                <w:sz w:val="20"/>
                <w:szCs w:val="20"/>
              </w:rPr>
            </w:pPr>
          </w:p>
          <w:p w14:paraId="587000F9" w14:textId="77777777" w:rsidR="00FB11B7" w:rsidRPr="00C53A74" w:rsidRDefault="00FB11B7" w:rsidP="00D272E8">
            <w:pPr>
              <w:ind w:right="173"/>
              <w:jc w:val="both"/>
              <w:rPr>
                <w:rFonts w:eastAsia="Cambria" w:cs="Arial"/>
                <w:b/>
                <w:bCs/>
                <w:sz w:val="20"/>
                <w:szCs w:val="20"/>
              </w:rPr>
            </w:pPr>
            <w:r w:rsidRPr="00C53A74">
              <w:rPr>
                <w:rFonts w:eastAsia="Cambria" w:cs="Arial"/>
                <w:b/>
                <w:bCs/>
                <w:sz w:val="20"/>
                <w:szCs w:val="20"/>
              </w:rPr>
              <w:t>Respuesta:</w:t>
            </w:r>
            <w:r w:rsidR="00D272E8" w:rsidRPr="00C53A74">
              <w:rPr>
                <w:rFonts w:eastAsia="Cambria" w:cs="Arial"/>
                <w:b/>
                <w:bCs/>
                <w:sz w:val="20"/>
                <w:szCs w:val="20"/>
              </w:rPr>
              <w:t xml:space="preserve"> </w:t>
            </w:r>
            <w:r w:rsidRPr="00C53A74">
              <w:rPr>
                <w:rFonts w:eastAsia="Cambria" w:cs="Arial"/>
                <w:sz w:val="20"/>
                <w:szCs w:val="20"/>
              </w:rPr>
              <w:t>De acuerdo al Anexo 17 “Anexo Técnico” la cobertura que se requiere es AMPLIA.</w:t>
            </w:r>
          </w:p>
          <w:p w14:paraId="56F1B7E7" w14:textId="6EC36113" w:rsidR="00D272E8" w:rsidRPr="00C53A74" w:rsidRDefault="00D272E8" w:rsidP="00D272E8">
            <w:pPr>
              <w:ind w:right="173"/>
              <w:jc w:val="both"/>
              <w:rPr>
                <w:rFonts w:eastAsiaTheme="minorHAnsi" w:cs="Arial"/>
                <w:b/>
                <w:sz w:val="20"/>
                <w:szCs w:val="20"/>
                <w:lang w:eastAsia="en-US"/>
              </w:rPr>
            </w:pPr>
          </w:p>
        </w:tc>
      </w:tr>
    </w:tbl>
    <w:p w14:paraId="49E9F7A5" w14:textId="689D39A2" w:rsidR="00476A22" w:rsidRPr="00C53A74" w:rsidRDefault="00476A22" w:rsidP="00476A22">
      <w:pPr>
        <w:autoSpaceDE w:val="0"/>
        <w:autoSpaceDN w:val="0"/>
        <w:adjustRightInd w:val="0"/>
        <w:jc w:val="both"/>
        <w:rPr>
          <w:rFonts w:cs="Arial"/>
          <w:sz w:val="20"/>
          <w:szCs w:val="20"/>
        </w:rPr>
      </w:pPr>
    </w:p>
    <w:p w14:paraId="72B8DEE7" w14:textId="77777777" w:rsidR="00D272E8" w:rsidRPr="00C53A74" w:rsidRDefault="00D272E8" w:rsidP="00476A22">
      <w:pPr>
        <w:autoSpaceDE w:val="0"/>
        <w:autoSpaceDN w:val="0"/>
        <w:adjustRightInd w:val="0"/>
        <w:jc w:val="both"/>
        <w:rPr>
          <w:rFonts w:cs="Arial"/>
          <w:sz w:val="20"/>
          <w:szCs w:val="20"/>
        </w:rPr>
      </w:pPr>
    </w:p>
    <w:tbl>
      <w:tblPr>
        <w:tblW w:w="980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5812"/>
        <w:gridCol w:w="2748"/>
      </w:tblGrid>
      <w:tr w:rsidR="00476A22" w:rsidRPr="00C53A74" w14:paraId="59355141" w14:textId="77777777" w:rsidTr="00D272E8">
        <w:trPr>
          <w:trHeight w:val="305"/>
        </w:trPr>
        <w:tc>
          <w:tcPr>
            <w:tcW w:w="1242" w:type="dxa"/>
          </w:tcPr>
          <w:p w14:paraId="2FCE5A2C" w14:textId="77777777" w:rsidR="00476A22" w:rsidRPr="00C53A74" w:rsidRDefault="00476A22" w:rsidP="00DE3C09">
            <w:pPr>
              <w:pStyle w:val="Default"/>
              <w:jc w:val="both"/>
              <w:rPr>
                <w:b/>
                <w:sz w:val="20"/>
                <w:szCs w:val="20"/>
              </w:rPr>
            </w:pPr>
            <w:r w:rsidRPr="00C53A74">
              <w:rPr>
                <w:b/>
                <w:sz w:val="20"/>
                <w:szCs w:val="20"/>
              </w:rPr>
              <w:t>Página: 62 y 69</w:t>
            </w:r>
          </w:p>
        </w:tc>
        <w:tc>
          <w:tcPr>
            <w:tcW w:w="5812" w:type="dxa"/>
          </w:tcPr>
          <w:p w14:paraId="1A660CAC" w14:textId="77777777" w:rsidR="00476A22" w:rsidRPr="00C53A74" w:rsidRDefault="00476A22" w:rsidP="00DE3C09">
            <w:pPr>
              <w:pStyle w:val="Default"/>
              <w:jc w:val="both"/>
              <w:rPr>
                <w:b/>
                <w:sz w:val="20"/>
                <w:szCs w:val="20"/>
              </w:rPr>
            </w:pPr>
            <w:r w:rsidRPr="00C53A74">
              <w:rPr>
                <w:b/>
                <w:sz w:val="20"/>
                <w:szCs w:val="20"/>
              </w:rPr>
              <w:t xml:space="preserve">Referencia: </w:t>
            </w:r>
          </w:p>
          <w:p w14:paraId="5800EF49" w14:textId="77777777" w:rsidR="00476A22" w:rsidRPr="00C53A74" w:rsidRDefault="00476A22" w:rsidP="00DE3C09">
            <w:pPr>
              <w:pStyle w:val="Default"/>
              <w:jc w:val="both"/>
              <w:rPr>
                <w:b/>
                <w:sz w:val="20"/>
                <w:szCs w:val="20"/>
              </w:rPr>
            </w:pPr>
            <w:r w:rsidRPr="00C53A74">
              <w:rPr>
                <w:b/>
                <w:sz w:val="20"/>
                <w:szCs w:val="20"/>
              </w:rPr>
              <w:t xml:space="preserve">(Base, numeral, inciso, anexo, formato, etc.) </w:t>
            </w:r>
          </w:p>
          <w:p w14:paraId="36E8A454" w14:textId="77777777" w:rsidR="00476A22" w:rsidRPr="00C53A74" w:rsidRDefault="00476A22" w:rsidP="00DE3C09">
            <w:pPr>
              <w:pStyle w:val="Default"/>
              <w:jc w:val="both"/>
              <w:rPr>
                <w:b/>
                <w:sz w:val="20"/>
                <w:szCs w:val="20"/>
              </w:rPr>
            </w:pPr>
            <w:r w:rsidRPr="00C53A74">
              <w:rPr>
                <w:b/>
                <w:bCs/>
                <w:sz w:val="20"/>
                <w:szCs w:val="20"/>
              </w:rPr>
              <w:t>Anexo 17 y Anexo 18</w:t>
            </w:r>
          </w:p>
        </w:tc>
        <w:tc>
          <w:tcPr>
            <w:tcW w:w="2748" w:type="dxa"/>
          </w:tcPr>
          <w:p w14:paraId="15F4F812" w14:textId="77777777" w:rsidR="00476A22" w:rsidRPr="00C53A74" w:rsidRDefault="00476A22" w:rsidP="00DE3C09">
            <w:pPr>
              <w:pStyle w:val="Default"/>
              <w:jc w:val="both"/>
              <w:rPr>
                <w:b/>
                <w:sz w:val="20"/>
                <w:szCs w:val="20"/>
              </w:rPr>
            </w:pPr>
            <w:r w:rsidRPr="00C53A74">
              <w:rPr>
                <w:b/>
                <w:sz w:val="20"/>
                <w:szCs w:val="20"/>
              </w:rPr>
              <w:t xml:space="preserve">Tipo de Pregunta: </w:t>
            </w:r>
          </w:p>
          <w:p w14:paraId="71DD7DF0" w14:textId="77777777" w:rsidR="00476A22" w:rsidRPr="00C53A74" w:rsidRDefault="00476A22" w:rsidP="00DE3C09">
            <w:pPr>
              <w:pStyle w:val="Default"/>
              <w:jc w:val="both"/>
              <w:rPr>
                <w:b/>
                <w:sz w:val="20"/>
                <w:szCs w:val="20"/>
              </w:rPr>
            </w:pPr>
            <w:r w:rsidRPr="00C53A74">
              <w:rPr>
                <w:b/>
                <w:sz w:val="20"/>
                <w:szCs w:val="20"/>
              </w:rPr>
              <w:t>Legal/</w:t>
            </w:r>
            <w:proofErr w:type="spellStart"/>
            <w:r w:rsidRPr="00C53A74">
              <w:rPr>
                <w:b/>
                <w:sz w:val="20"/>
                <w:szCs w:val="20"/>
              </w:rPr>
              <w:t>Admva</w:t>
            </w:r>
            <w:proofErr w:type="spellEnd"/>
            <w:r w:rsidRPr="00C53A74">
              <w:rPr>
                <w:b/>
                <w:sz w:val="20"/>
                <w:szCs w:val="20"/>
              </w:rPr>
              <w:t xml:space="preserve"> </w:t>
            </w:r>
          </w:p>
        </w:tc>
      </w:tr>
      <w:tr w:rsidR="00476A22" w:rsidRPr="00C53A74" w14:paraId="23F66159" w14:textId="77777777" w:rsidTr="00D272E8">
        <w:trPr>
          <w:trHeight w:val="93"/>
        </w:trPr>
        <w:tc>
          <w:tcPr>
            <w:tcW w:w="9802" w:type="dxa"/>
            <w:gridSpan w:val="3"/>
          </w:tcPr>
          <w:p w14:paraId="19DE226A" w14:textId="77777777" w:rsidR="00476A22" w:rsidRPr="00C53A74" w:rsidRDefault="00476A22" w:rsidP="00DE3C09">
            <w:pPr>
              <w:pStyle w:val="Default"/>
              <w:ind w:right="173"/>
              <w:jc w:val="both"/>
              <w:rPr>
                <w:sz w:val="20"/>
                <w:szCs w:val="20"/>
                <w:lang w:val="es-ES_tradnl"/>
              </w:rPr>
            </w:pPr>
            <w:r w:rsidRPr="00C53A74">
              <w:rPr>
                <w:b/>
                <w:sz w:val="20"/>
                <w:szCs w:val="20"/>
              </w:rPr>
              <w:t xml:space="preserve">Pregunta 38.- </w:t>
            </w:r>
            <w:r w:rsidRPr="00C53A74">
              <w:rPr>
                <w:sz w:val="20"/>
                <w:szCs w:val="20"/>
                <w:lang w:val="es-ES_tradnl"/>
              </w:rPr>
              <w:t>Se solicita amablemente a la convocante confirmar la descripción que debe ir en “Garantía de los servicios:”. Favor de pronunciarse al respecto.</w:t>
            </w:r>
          </w:p>
          <w:p w14:paraId="620F875E" w14:textId="77777777" w:rsidR="00FB11B7" w:rsidRPr="00C53A74" w:rsidRDefault="00FB11B7" w:rsidP="00DE3C09">
            <w:pPr>
              <w:pStyle w:val="Default"/>
              <w:ind w:right="173"/>
              <w:jc w:val="both"/>
              <w:rPr>
                <w:sz w:val="20"/>
                <w:szCs w:val="20"/>
                <w:lang w:val="es-ES_tradnl"/>
              </w:rPr>
            </w:pPr>
          </w:p>
          <w:p w14:paraId="6D8A53F2" w14:textId="77777777" w:rsidR="00FB11B7" w:rsidRPr="00C53A74" w:rsidRDefault="00FB11B7" w:rsidP="00FB11B7">
            <w:pPr>
              <w:pStyle w:val="Default"/>
              <w:ind w:right="173"/>
              <w:jc w:val="both"/>
              <w:rPr>
                <w:sz w:val="20"/>
                <w:szCs w:val="20"/>
                <w:lang w:val="es-ES_tradnl"/>
              </w:rPr>
            </w:pPr>
            <w:r w:rsidRPr="00C53A74">
              <w:rPr>
                <w:b/>
                <w:bCs/>
                <w:sz w:val="20"/>
                <w:szCs w:val="20"/>
                <w:lang w:val="es-ES_tradnl"/>
              </w:rPr>
              <w:t>Respuesta:</w:t>
            </w:r>
            <w:r w:rsidR="00D272E8" w:rsidRPr="00C53A74">
              <w:rPr>
                <w:b/>
                <w:bCs/>
                <w:sz w:val="20"/>
                <w:szCs w:val="20"/>
                <w:lang w:val="es-ES_tradnl"/>
              </w:rPr>
              <w:t xml:space="preserve"> </w:t>
            </w:r>
            <w:r w:rsidRPr="00C53A74">
              <w:rPr>
                <w:sz w:val="20"/>
                <w:szCs w:val="20"/>
                <w:lang w:val="es-ES_tradnl"/>
              </w:rPr>
              <w:t>El periodo de tiempo que cubre la póliza de seguro de acuerdo a Anexo 17A Coberturas</w:t>
            </w:r>
          </w:p>
          <w:p w14:paraId="6D7B0832" w14:textId="3C038176" w:rsidR="00D272E8" w:rsidRPr="00C53A74" w:rsidRDefault="00D272E8" w:rsidP="00FB11B7">
            <w:pPr>
              <w:pStyle w:val="Default"/>
              <w:ind w:right="173"/>
              <w:jc w:val="both"/>
              <w:rPr>
                <w:b/>
                <w:bCs/>
                <w:sz w:val="20"/>
                <w:szCs w:val="20"/>
                <w:lang w:val="es-ES_tradnl"/>
              </w:rPr>
            </w:pPr>
          </w:p>
        </w:tc>
      </w:tr>
    </w:tbl>
    <w:p w14:paraId="3E015E7C" w14:textId="32778495" w:rsidR="00476A22" w:rsidRPr="00C53A74" w:rsidRDefault="00476A22" w:rsidP="00476A22">
      <w:pPr>
        <w:autoSpaceDE w:val="0"/>
        <w:autoSpaceDN w:val="0"/>
        <w:adjustRightInd w:val="0"/>
        <w:jc w:val="both"/>
        <w:rPr>
          <w:rFonts w:cs="Arial"/>
          <w:sz w:val="20"/>
          <w:szCs w:val="20"/>
        </w:rPr>
      </w:pPr>
    </w:p>
    <w:p w14:paraId="2E261382" w14:textId="05C731BB" w:rsidR="00FB11B7" w:rsidRPr="00C53A74" w:rsidRDefault="00FB11B7" w:rsidP="00476A22">
      <w:pPr>
        <w:autoSpaceDE w:val="0"/>
        <w:autoSpaceDN w:val="0"/>
        <w:adjustRightInd w:val="0"/>
        <w:jc w:val="both"/>
        <w:rPr>
          <w:rFonts w:cs="Arial"/>
          <w:sz w:val="20"/>
          <w:szCs w:val="20"/>
        </w:rPr>
      </w:pPr>
    </w:p>
    <w:tbl>
      <w:tblPr>
        <w:tblW w:w="980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5812"/>
        <w:gridCol w:w="2748"/>
      </w:tblGrid>
      <w:tr w:rsidR="00476A22" w:rsidRPr="00C53A74" w14:paraId="0ABE5117" w14:textId="77777777" w:rsidTr="00D272E8">
        <w:trPr>
          <w:trHeight w:val="305"/>
        </w:trPr>
        <w:tc>
          <w:tcPr>
            <w:tcW w:w="1242" w:type="dxa"/>
          </w:tcPr>
          <w:p w14:paraId="55929C01" w14:textId="77777777" w:rsidR="00476A22" w:rsidRPr="00C53A74" w:rsidRDefault="00476A22" w:rsidP="00DE3C09">
            <w:pPr>
              <w:pStyle w:val="Default"/>
              <w:jc w:val="both"/>
              <w:rPr>
                <w:b/>
                <w:color w:val="auto"/>
                <w:sz w:val="20"/>
                <w:szCs w:val="20"/>
              </w:rPr>
            </w:pPr>
            <w:r w:rsidRPr="00C53A74">
              <w:rPr>
                <w:b/>
                <w:color w:val="auto"/>
                <w:sz w:val="20"/>
                <w:szCs w:val="20"/>
              </w:rPr>
              <w:t>Página: 17</w:t>
            </w:r>
          </w:p>
        </w:tc>
        <w:tc>
          <w:tcPr>
            <w:tcW w:w="5812" w:type="dxa"/>
          </w:tcPr>
          <w:p w14:paraId="7477ADD9" w14:textId="77777777" w:rsidR="00476A22" w:rsidRPr="00C53A74" w:rsidRDefault="00476A22" w:rsidP="00DE3C09">
            <w:pPr>
              <w:pStyle w:val="Default"/>
              <w:jc w:val="both"/>
              <w:rPr>
                <w:b/>
                <w:color w:val="auto"/>
                <w:sz w:val="20"/>
                <w:szCs w:val="20"/>
              </w:rPr>
            </w:pPr>
            <w:r w:rsidRPr="00C53A74">
              <w:rPr>
                <w:b/>
                <w:color w:val="auto"/>
                <w:sz w:val="20"/>
                <w:szCs w:val="20"/>
              </w:rPr>
              <w:t xml:space="preserve">Referencia: </w:t>
            </w:r>
          </w:p>
          <w:p w14:paraId="2E5555B8" w14:textId="77777777" w:rsidR="00476A22" w:rsidRPr="00C53A74" w:rsidRDefault="00476A22" w:rsidP="00DE3C09">
            <w:pPr>
              <w:pStyle w:val="Default"/>
              <w:jc w:val="both"/>
              <w:rPr>
                <w:b/>
                <w:color w:val="auto"/>
                <w:sz w:val="20"/>
                <w:szCs w:val="20"/>
              </w:rPr>
            </w:pPr>
            <w:r w:rsidRPr="00C53A74">
              <w:rPr>
                <w:b/>
                <w:color w:val="auto"/>
                <w:sz w:val="20"/>
                <w:szCs w:val="20"/>
              </w:rPr>
              <w:t xml:space="preserve">(Base, numeral, inciso, anexo, formato, etc.) </w:t>
            </w:r>
          </w:p>
          <w:p w14:paraId="1AC63F4D" w14:textId="706DCDFA" w:rsidR="00476A22" w:rsidRPr="00C53A74" w:rsidRDefault="00476A22" w:rsidP="00DE3C09">
            <w:pPr>
              <w:pStyle w:val="Default"/>
              <w:jc w:val="both"/>
              <w:rPr>
                <w:b/>
                <w:color w:val="auto"/>
                <w:sz w:val="20"/>
                <w:szCs w:val="20"/>
              </w:rPr>
            </w:pPr>
            <w:r w:rsidRPr="00C53A74">
              <w:rPr>
                <w:b/>
                <w:bCs/>
                <w:color w:val="auto"/>
                <w:sz w:val="20"/>
                <w:szCs w:val="20"/>
              </w:rPr>
              <w:t>Anexo 17</w:t>
            </w:r>
            <w:r w:rsidR="00BF384E" w:rsidRPr="00C53A74">
              <w:rPr>
                <w:b/>
                <w:bCs/>
                <w:color w:val="auto"/>
                <w:sz w:val="20"/>
                <w:szCs w:val="20"/>
              </w:rPr>
              <w:t>ª</w:t>
            </w:r>
          </w:p>
        </w:tc>
        <w:tc>
          <w:tcPr>
            <w:tcW w:w="2748" w:type="dxa"/>
          </w:tcPr>
          <w:p w14:paraId="42771D14" w14:textId="77777777" w:rsidR="00476A22" w:rsidRPr="00C53A74" w:rsidRDefault="00476A22" w:rsidP="00DE3C09">
            <w:pPr>
              <w:pStyle w:val="Default"/>
              <w:jc w:val="both"/>
              <w:rPr>
                <w:b/>
                <w:color w:val="auto"/>
                <w:sz w:val="20"/>
                <w:szCs w:val="20"/>
              </w:rPr>
            </w:pPr>
            <w:r w:rsidRPr="00C53A74">
              <w:rPr>
                <w:b/>
                <w:color w:val="auto"/>
                <w:sz w:val="20"/>
                <w:szCs w:val="20"/>
              </w:rPr>
              <w:t xml:space="preserve">Tipo de Pregunta: </w:t>
            </w:r>
          </w:p>
          <w:p w14:paraId="6EA35344" w14:textId="77777777" w:rsidR="00476A22" w:rsidRPr="00C53A74" w:rsidRDefault="00476A22" w:rsidP="00DE3C09">
            <w:pPr>
              <w:pStyle w:val="Default"/>
              <w:jc w:val="both"/>
              <w:rPr>
                <w:b/>
                <w:color w:val="auto"/>
                <w:sz w:val="20"/>
                <w:szCs w:val="20"/>
              </w:rPr>
            </w:pPr>
            <w:r w:rsidRPr="00C53A74">
              <w:rPr>
                <w:b/>
                <w:color w:val="auto"/>
                <w:sz w:val="20"/>
                <w:szCs w:val="20"/>
              </w:rPr>
              <w:t>Legal/</w:t>
            </w:r>
            <w:proofErr w:type="spellStart"/>
            <w:r w:rsidRPr="00C53A74">
              <w:rPr>
                <w:b/>
                <w:color w:val="auto"/>
                <w:sz w:val="20"/>
                <w:szCs w:val="20"/>
              </w:rPr>
              <w:t>Admva</w:t>
            </w:r>
            <w:proofErr w:type="spellEnd"/>
            <w:r w:rsidRPr="00C53A74">
              <w:rPr>
                <w:b/>
                <w:color w:val="auto"/>
                <w:sz w:val="20"/>
                <w:szCs w:val="20"/>
              </w:rPr>
              <w:t xml:space="preserve"> </w:t>
            </w:r>
          </w:p>
        </w:tc>
      </w:tr>
      <w:tr w:rsidR="00476A22" w:rsidRPr="00C53A74" w14:paraId="373E35FB" w14:textId="77777777" w:rsidTr="00D272E8">
        <w:trPr>
          <w:trHeight w:val="93"/>
        </w:trPr>
        <w:tc>
          <w:tcPr>
            <w:tcW w:w="9802" w:type="dxa"/>
            <w:gridSpan w:val="3"/>
          </w:tcPr>
          <w:p w14:paraId="2C128CEC" w14:textId="77777777" w:rsidR="00476A22" w:rsidRPr="00C53A74" w:rsidRDefault="00476A22" w:rsidP="00DE3C09">
            <w:pPr>
              <w:ind w:right="173"/>
              <w:jc w:val="both"/>
              <w:rPr>
                <w:rFonts w:eastAsia="Cambria" w:cs="Arial"/>
                <w:sz w:val="20"/>
                <w:szCs w:val="20"/>
              </w:rPr>
            </w:pPr>
            <w:r w:rsidRPr="00C53A74">
              <w:rPr>
                <w:rFonts w:eastAsiaTheme="minorHAnsi" w:cs="Arial"/>
                <w:b/>
                <w:sz w:val="20"/>
                <w:szCs w:val="20"/>
                <w:lang w:eastAsia="en-US"/>
              </w:rPr>
              <w:t xml:space="preserve">Pregunta 39.- </w:t>
            </w:r>
            <w:r w:rsidRPr="00C53A74">
              <w:rPr>
                <w:rFonts w:eastAsia="Cambria" w:cs="Arial"/>
                <w:sz w:val="20"/>
                <w:szCs w:val="20"/>
              </w:rPr>
              <w:t xml:space="preserve">Se solicita amablemente a la convocante confirmar que la Adquisición de pólizas de seguro para los 125 vehículos que integran la flotilla del parque vehicular, distribuido en un concepto único de 5 bloques y 5 coberturas cubrirá por un periodo de 12 meses, iniciando su vigencia el las 12:00 horas del 01 de enero de 2026 a las 11:59 horas del 31 de diciembre de 2026. Favor de pronunciarse al respecto. </w:t>
            </w:r>
          </w:p>
          <w:p w14:paraId="61CE5651" w14:textId="77777777" w:rsidR="00FB11B7" w:rsidRPr="00C53A74" w:rsidRDefault="00FB11B7" w:rsidP="00DE3C09">
            <w:pPr>
              <w:ind w:right="173"/>
              <w:jc w:val="both"/>
              <w:rPr>
                <w:rFonts w:eastAsia="Cambria" w:cs="Arial"/>
                <w:sz w:val="20"/>
                <w:szCs w:val="20"/>
              </w:rPr>
            </w:pPr>
          </w:p>
          <w:p w14:paraId="75E49298" w14:textId="71E9E280" w:rsidR="00FB11B7" w:rsidRPr="00C53A74" w:rsidRDefault="00FB11B7" w:rsidP="00D272E8">
            <w:pPr>
              <w:ind w:right="173"/>
              <w:jc w:val="both"/>
              <w:rPr>
                <w:rFonts w:cs="Arial"/>
                <w:bCs/>
                <w:sz w:val="20"/>
                <w:szCs w:val="20"/>
              </w:rPr>
            </w:pPr>
            <w:r w:rsidRPr="00C53A74">
              <w:rPr>
                <w:rFonts w:eastAsiaTheme="minorHAnsi" w:cs="Arial"/>
                <w:b/>
                <w:sz w:val="20"/>
                <w:szCs w:val="20"/>
                <w:lang w:eastAsia="en-US"/>
              </w:rPr>
              <w:t>Respuesta:</w:t>
            </w:r>
            <w:r w:rsidR="00D272E8" w:rsidRPr="00C53A74">
              <w:rPr>
                <w:rFonts w:eastAsiaTheme="minorHAnsi" w:cs="Arial"/>
                <w:bCs/>
                <w:sz w:val="20"/>
                <w:szCs w:val="20"/>
                <w:lang w:eastAsia="en-US"/>
              </w:rPr>
              <w:t xml:space="preserve"> </w:t>
            </w:r>
            <w:r w:rsidRPr="00C53A74">
              <w:rPr>
                <w:rFonts w:eastAsiaTheme="minorHAnsi" w:cs="Arial"/>
                <w:bCs/>
                <w:sz w:val="20"/>
                <w:szCs w:val="20"/>
                <w:lang w:eastAsia="en-US"/>
              </w:rPr>
              <w:t xml:space="preserve">El periodo requerido es </w:t>
            </w:r>
            <w:r w:rsidRPr="00C53A74">
              <w:rPr>
                <w:rFonts w:cs="Arial"/>
                <w:bCs/>
                <w:sz w:val="20"/>
                <w:szCs w:val="20"/>
              </w:rPr>
              <w:t xml:space="preserve">de las 12:00 </w:t>
            </w:r>
            <w:proofErr w:type="spellStart"/>
            <w:r w:rsidRPr="00C53A74">
              <w:rPr>
                <w:rFonts w:cs="Arial"/>
                <w:bCs/>
                <w:sz w:val="20"/>
                <w:szCs w:val="20"/>
              </w:rPr>
              <w:t>hrs</w:t>
            </w:r>
            <w:proofErr w:type="spellEnd"/>
            <w:r w:rsidRPr="00C53A74">
              <w:rPr>
                <w:rFonts w:cs="Arial"/>
                <w:bCs/>
                <w:sz w:val="20"/>
                <w:szCs w:val="20"/>
              </w:rPr>
              <w:t xml:space="preserve"> del 01 de enero de 2026 a las 11:59hrs del 31 de diciembre de 2026</w:t>
            </w:r>
          </w:p>
          <w:p w14:paraId="42399CB9" w14:textId="5EB506AF" w:rsidR="00FB11B7" w:rsidRPr="00C53A74" w:rsidRDefault="00FB11B7" w:rsidP="00DE3C09">
            <w:pPr>
              <w:ind w:right="173"/>
              <w:jc w:val="both"/>
              <w:rPr>
                <w:rFonts w:eastAsiaTheme="minorHAnsi" w:cs="Arial"/>
                <w:b/>
                <w:sz w:val="20"/>
                <w:szCs w:val="20"/>
                <w:lang w:eastAsia="en-US"/>
              </w:rPr>
            </w:pPr>
          </w:p>
        </w:tc>
      </w:tr>
    </w:tbl>
    <w:p w14:paraId="54136095" w14:textId="37049307" w:rsidR="00476A22" w:rsidRPr="00C53A74" w:rsidRDefault="00476A22" w:rsidP="00476A22">
      <w:pPr>
        <w:autoSpaceDE w:val="0"/>
        <w:autoSpaceDN w:val="0"/>
        <w:adjustRightInd w:val="0"/>
        <w:jc w:val="both"/>
        <w:rPr>
          <w:rFonts w:cs="Arial"/>
          <w:sz w:val="20"/>
          <w:szCs w:val="20"/>
        </w:rPr>
      </w:pPr>
    </w:p>
    <w:p w14:paraId="458936AE" w14:textId="77777777" w:rsidR="00D272E8" w:rsidRPr="00C53A74" w:rsidRDefault="00D272E8" w:rsidP="00476A22">
      <w:pPr>
        <w:autoSpaceDE w:val="0"/>
        <w:autoSpaceDN w:val="0"/>
        <w:adjustRightInd w:val="0"/>
        <w:jc w:val="both"/>
        <w:rPr>
          <w:rFonts w:cs="Arial"/>
          <w:sz w:val="20"/>
          <w:szCs w:val="20"/>
        </w:rPr>
      </w:pPr>
    </w:p>
    <w:tbl>
      <w:tblPr>
        <w:tblW w:w="980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5812"/>
        <w:gridCol w:w="2748"/>
      </w:tblGrid>
      <w:tr w:rsidR="00476A22" w:rsidRPr="00C53A74" w14:paraId="0CA5ED70" w14:textId="77777777" w:rsidTr="00D272E8">
        <w:trPr>
          <w:trHeight w:val="305"/>
        </w:trPr>
        <w:tc>
          <w:tcPr>
            <w:tcW w:w="1242" w:type="dxa"/>
          </w:tcPr>
          <w:p w14:paraId="50EBDC86" w14:textId="77777777" w:rsidR="00476A22" w:rsidRPr="00C53A74" w:rsidRDefault="00476A22" w:rsidP="00DE3C09">
            <w:pPr>
              <w:pStyle w:val="Default"/>
              <w:jc w:val="both"/>
              <w:rPr>
                <w:b/>
                <w:color w:val="auto"/>
                <w:sz w:val="20"/>
                <w:szCs w:val="20"/>
              </w:rPr>
            </w:pPr>
            <w:r w:rsidRPr="00C53A74">
              <w:rPr>
                <w:b/>
                <w:color w:val="auto"/>
                <w:sz w:val="20"/>
                <w:szCs w:val="20"/>
              </w:rPr>
              <w:t>Página: 17</w:t>
            </w:r>
          </w:p>
        </w:tc>
        <w:tc>
          <w:tcPr>
            <w:tcW w:w="5812" w:type="dxa"/>
          </w:tcPr>
          <w:p w14:paraId="0377EE4E" w14:textId="77777777" w:rsidR="00476A22" w:rsidRPr="00C53A74" w:rsidRDefault="00476A22" w:rsidP="00DE3C09">
            <w:pPr>
              <w:pStyle w:val="Default"/>
              <w:jc w:val="both"/>
              <w:rPr>
                <w:b/>
                <w:color w:val="auto"/>
                <w:sz w:val="20"/>
                <w:szCs w:val="20"/>
              </w:rPr>
            </w:pPr>
            <w:r w:rsidRPr="00C53A74">
              <w:rPr>
                <w:b/>
                <w:color w:val="auto"/>
                <w:sz w:val="20"/>
                <w:szCs w:val="20"/>
              </w:rPr>
              <w:t xml:space="preserve">Referencia: </w:t>
            </w:r>
          </w:p>
          <w:p w14:paraId="2AFDCFD9" w14:textId="77777777" w:rsidR="00476A22" w:rsidRPr="00C53A74" w:rsidRDefault="00476A22" w:rsidP="00DE3C09">
            <w:pPr>
              <w:pStyle w:val="Default"/>
              <w:jc w:val="both"/>
              <w:rPr>
                <w:b/>
                <w:color w:val="auto"/>
                <w:sz w:val="20"/>
                <w:szCs w:val="20"/>
              </w:rPr>
            </w:pPr>
            <w:r w:rsidRPr="00C53A74">
              <w:rPr>
                <w:b/>
                <w:color w:val="auto"/>
                <w:sz w:val="20"/>
                <w:szCs w:val="20"/>
              </w:rPr>
              <w:t xml:space="preserve">(Base, numeral, inciso, anexo, formato, etc.) </w:t>
            </w:r>
          </w:p>
          <w:p w14:paraId="661B836F" w14:textId="435F8AB8" w:rsidR="00476A22" w:rsidRPr="00C53A74" w:rsidRDefault="00476A22" w:rsidP="00DE3C09">
            <w:pPr>
              <w:pStyle w:val="Default"/>
              <w:jc w:val="both"/>
              <w:rPr>
                <w:b/>
                <w:color w:val="auto"/>
                <w:sz w:val="20"/>
                <w:szCs w:val="20"/>
              </w:rPr>
            </w:pPr>
            <w:r w:rsidRPr="00C53A74">
              <w:rPr>
                <w:b/>
                <w:bCs/>
                <w:color w:val="auto"/>
                <w:sz w:val="20"/>
                <w:szCs w:val="20"/>
              </w:rPr>
              <w:t>Anexo 17</w:t>
            </w:r>
            <w:r w:rsidR="00BF384E" w:rsidRPr="00C53A74">
              <w:rPr>
                <w:b/>
                <w:bCs/>
                <w:color w:val="auto"/>
                <w:sz w:val="20"/>
                <w:szCs w:val="20"/>
              </w:rPr>
              <w:t>ª</w:t>
            </w:r>
          </w:p>
        </w:tc>
        <w:tc>
          <w:tcPr>
            <w:tcW w:w="2748" w:type="dxa"/>
          </w:tcPr>
          <w:p w14:paraId="488E1DBA" w14:textId="77777777" w:rsidR="00476A22" w:rsidRPr="00C53A74" w:rsidRDefault="00476A22" w:rsidP="00DE3C09">
            <w:pPr>
              <w:pStyle w:val="Default"/>
              <w:jc w:val="both"/>
              <w:rPr>
                <w:b/>
                <w:color w:val="auto"/>
                <w:sz w:val="20"/>
                <w:szCs w:val="20"/>
              </w:rPr>
            </w:pPr>
            <w:r w:rsidRPr="00C53A74">
              <w:rPr>
                <w:b/>
                <w:color w:val="auto"/>
                <w:sz w:val="20"/>
                <w:szCs w:val="20"/>
              </w:rPr>
              <w:t xml:space="preserve">Tipo de Pregunta: </w:t>
            </w:r>
          </w:p>
          <w:p w14:paraId="0F1751B3" w14:textId="77777777" w:rsidR="00476A22" w:rsidRPr="00C53A74" w:rsidRDefault="00476A22" w:rsidP="00DE3C09">
            <w:pPr>
              <w:pStyle w:val="Default"/>
              <w:jc w:val="both"/>
              <w:rPr>
                <w:b/>
                <w:color w:val="auto"/>
                <w:sz w:val="20"/>
                <w:szCs w:val="20"/>
              </w:rPr>
            </w:pPr>
            <w:r w:rsidRPr="00C53A74">
              <w:rPr>
                <w:b/>
                <w:color w:val="auto"/>
                <w:sz w:val="20"/>
                <w:szCs w:val="20"/>
              </w:rPr>
              <w:t>Legal/</w:t>
            </w:r>
            <w:proofErr w:type="spellStart"/>
            <w:r w:rsidRPr="00C53A74">
              <w:rPr>
                <w:b/>
                <w:color w:val="auto"/>
                <w:sz w:val="20"/>
                <w:szCs w:val="20"/>
              </w:rPr>
              <w:t>Admva</w:t>
            </w:r>
            <w:proofErr w:type="spellEnd"/>
            <w:r w:rsidRPr="00C53A74">
              <w:rPr>
                <w:b/>
                <w:color w:val="auto"/>
                <w:sz w:val="20"/>
                <w:szCs w:val="20"/>
              </w:rPr>
              <w:t xml:space="preserve"> </w:t>
            </w:r>
          </w:p>
        </w:tc>
      </w:tr>
      <w:tr w:rsidR="00476A22" w:rsidRPr="00C53A74" w14:paraId="16DE7905" w14:textId="77777777" w:rsidTr="00D272E8">
        <w:trPr>
          <w:trHeight w:val="93"/>
        </w:trPr>
        <w:tc>
          <w:tcPr>
            <w:tcW w:w="9802" w:type="dxa"/>
            <w:gridSpan w:val="3"/>
          </w:tcPr>
          <w:p w14:paraId="166D605D" w14:textId="5BAA5E4F" w:rsidR="00476A22" w:rsidRPr="00C53A74" w:rsidRDefault="00476A22" w:rsidP="00DE3C09">
            <w:pPr>
              <w:ind w:right="-13"/>
              <w:jc w:val="both"/>
              <w:rPr>
                <w:rFonts w:eastAsia="Cambria" w:cs="Arial"/>
                <w:sz w:val="20"/>
                <w:szCs w:val="20"/>
              </w:rPr>
            </w:pPr>
            <w:bookmarkStart w:id="2" w:name="_Hlk214375498"/>
            <w:r w:rsidRPr="00C53A74">
              <w:rPr>
                <w:rFonts w:eastAsiaTheme="minorHAnsi" w:cs="Arial"/>
                <w:b/>
                <w:sz w:val="20"/>
                <w:szCs w:val="20"/>
                <w:lang w:eastAsia="en-US"/>
              </w:rPr>
              <w:t xml:space="preserve">Pregunta 40.- </w:t>
            </w:r>
            <w:r w:rsidRPr="00C53A74">
              <w:rPr>
                <w:rFonts w:eastAsia="Cambria" w:cs="Arial"/>
                <w:sz w:val="20"/>
                <w:szCs w:val="20"/>
              </w:rPr>
              <w:t xml:space="preserve">Se solicita amablemente a la convocante que la Adquisición de pólizas de seguro para los 125 vehículos que integran la flotilla del parque vehicular, distribuido en un concepto único de 5 bloques y 5 coberturas por un periodo de 12 meses, se autorice cambiar su vigencia comenzando desde las 00:00 horas del 01 de enero de 2026 a las 24:00 horas del 31 de diciembre de 2026. Favor de pronunciarse al respecto. </w:t>
            </w:r>
            <w:bookmarkEnd w:id="2"/>
          </w:p>
          <w:p w14:paraId="6531E1F0" w14:textId="77777777" w:rsidR="00FB11B7" w:rsidRPr="00C53A74" w:rsidRDefault="00FB11B7" w:rsidP="00DE3C09">
            <w:pPr>
              <w:ind w:right="-13"/>
              <w:jc w:val="both"/>
              <w:rPr>
                <w:rFonts w:eastAsia="Cambria" w:cs="Arial"/>
                <w:sz w:val="20"/>
                <w:szCs w:val="20"/>
              </w:rPr>
            </w:pPr>
          </w:p>
          <w:p w14:paraId="65C23E6A" w14:textId="511C2026" w:rsidR="00FB11B7" w:rsidRPr="00C53A74" w:rsidRDefault="00FB11B7" w:rsidP="00D272E8">
            <w:pPr>
              <w:ind w:right="173"/>
              <w:jc w:val="both"/>
              <w:rPr>
                <w:rFonts w:cs="Arial"/>
                <w:b/>
                <w:sz w:val="20"/>
                <w:szCs w:val="20"/>
              </w:rPr>
            </w:pPr>
            <w:r w:rsidRPr="00C53A74">
              <w:rPr>
                <w:rFonts w:eastAsiaTheme="minorHAnsi" w:cs="Arial"/>
                <w:b/>
                <w:sz w:val="20"/>
                <w:szCs w:val="20"/>
                <w:lang w:eastAsia="en-US"/>
              </w:rPr>
              <w:t>Respuesta:</w:t>
            </w:r>
            <w:r w:rsidR="00D272E8" w:rsidRPr="00C53A74">
              <w:rPr>
                <w:rFonts w:eastAsiaTheme="minorHAnsi" w:cs="Arial"/>
                <w:b/>
                <w:sz w:val="20"/>
                <w:szCs w:val="20"/>
                <w:lang w:eastAsia="en-US"/>
              </w:rPr>
              <w:t xml:space="preserve"> </w:t>
            </w:r>
            <w:r w:rsidR="00BF384E" w:rsidRPr="00C53A74">
              <w:rPr>
                <w:rFonts w:eastAsiaTheme="minorHAnsi" w:cs="Arial"/>
                <w:bCs/>
                <w:sz w:val="20"/>
                <w:szCs w:val="20"/>
                <w:lang w:eastAsia="en-US"/>
              </w:rPr>
              <w:t>No se acepta su propuesta, deberá apegarse a lo solicitado en la</w:t>
            </w:r>
            <w:r w:rsidRPr="00C53A74">
              <w:rPr>
                <w:rFonts w:eastAsiaTheme="minorHAnsi" w:cs="Arial"/>
                <w:bCs/>
                <w:sz w:val="20"/>
                <w:szCs w:val="20"/>
                <w:lang w:eastAsia="en-US"/>
              </w:rPr>
              <w:t xml:space="preserve"> respuesta </w:t>
            </w:r>
            <w:r w:rsidR="00BF384E" w:rsidRPr="00C53A74">
              <w:rPr>
                <w:rFonts w:eastAsiaTheme="minorHAnsi" w:cs="Arial"/>
                <w:bCs/>
                <w:sz w:val="20"/>
                <w:szCs w:val="20"/>
                <w:lang w:eastAsia="en-US"/>
              </w:rPr>
              <w:t xml:space="preserve">que </w:t>
            </w:r>
            <w:r w:rsidRPr="00C53A74">
              <w:rPr>
                <w:rFonts w:eastAsiaTheme="minorHAnsi" w:cs="Arial"/>
                <w:bCs/>
                <w:sz w:val="20"/>
                <w:szCs w:val="20"/>
                <w:lang w:eastAsia="en-US"/>
              </w:rPr>
              <w:t>ya fue aclarada en la pregunta 39</w:t>
            </w:r>
          </w:p>
          <w:p w14:paraId="54929802" w14:textId="7D168D26" w:rsidR="00FB11B7" w:rsidRPr="00C53A74" w:rsidRDefault="00FB11B7" w:rsidP="00DE3C09">
            <w:pPr>
              <w:ind w:right="-13"/>
              <w:jc w:val="both"/>
              <w:rPr>
                <w:rFonts w:eastAsiaTheme="minorHAnsi" w:cs="Arial"/>
                <w:b/>
                <w:sz w:val="20"/>
                <w:szCs w:val="20"/>
                <w:lang w:eastAsia="en-US"/>
              </w:rPr>
            </w:pPr>
          </w:p>
        </w:tc>
      </w:tr>
    </w:tbl>
    <w:p w14:paraId="6FD564B1" w14:textId="6721BEFA" w:rsidR="00476A22" w:rsidRPr="00C53A74" w:rsidRDefault="00476A22" w:rsidP="00476A22">
      <w:pPr>
        <w:autoSpaceDE w:val="0"/>
        <w:autoSpaceDN w:val="0"/>
        <w:adjustRightInd w:val="0"/>
        <w:jc w:val="both"/>
        <w:rPr>
          <w:rFonts w:cs="Arial"/>
          <w:sz w:val="20"/>
          <w:szCs w:val="20"/>
        </w:rPr>
      </w:pPr>
    </w:p>
    <w:p w14:paraId="14A86D71" w14:textId="77777777" w:rsidR="00D272E8" w:rsidRPr="00C53A74" w:rsidRDefault="00D272E8" w:rsidP="00476A22">
      <w:pPr>
        <w:autoSpaceDE w:val="0"/>
        <w:autoSpaceDN w:val="0"/>
        <w:adjustRightInd w:val="0"/>
        <w:jc w:val="both"/>
        <w:rPr>
          <w:rFonts w:cs="Arial"/>
          <w:sz w:val="20"/>
          <w:szCs w:val="20"/>
        </w:rPr>
      </w:pPr>
    </w:p>
    <w:tbl>
      <w:tblPr>
        <w:tblW w:w="980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5812"/>
        <w:gridCol w:w="2748"/>
      </w:tblGrid>
      <w:tr w:rsidR="00476A22" w:rsidRPr="00C53A74" w14:paraId="07FCFA24" w14:textId="77777777" w:rsidTr="00D272E8">
        <w:trPr>
          <w:trHeight w:val="305"/>
        </w:trPr>
        <w:tc>
          <w:tcPr>
            <w:tcW w:w="1242" w:type="dxa"/>
          </w:tcPr>
          <w:p w14:paraId="6884DD20" w14:textId="77777777" w:rsidR="00476A22" w:rsidRPr="00C53A74" w:rsidRDefault="00476A22" w:rsidP="00DE3C09">
            <w:pPr>
              <w:pStyle w:val="Default"/>
              <w:jc w:val="both"/>
              <w:rPr>
                <w:b/>
                <w:color w:val="auto"/>
                <w:sz w:val="20"/>
                <w:szCs w:val="20"/>
              </w:rPr>
            </w:pPr>
            <w:r w:rsidRPr="00C53A74">
              <w:rPr>
                <w:b/>
                <w:color w:val="auto"/>
                <w:sz w:val="20"/>
                <w:szCs w:val="20"/>
              </w:rPr>
              <w:t>Página: 17</w:t>
            </w:r>
          </w:p>
        </w:tc>
        <w:tc>
          <w:tcPr>
            <w:tcW w:w="5812" w:type="dxa"/>
          </w:tcPr>
          <w:p w14:paraId="4C23F428" w14:textId="77777777" w:rsidR="00476A22" w:rsidRPr="00C53A74" w:rsidRDefault="00476A22" w:rsidP="00DE3C09">
            <w:pPr>
              <w:pStyle w:val="Default"/>
              <w:jc w:val="both"/>
              <w:rPr>
                <w:b/>
                <w:color w:val="auto"/>
                <w:sz w:val="20"/>
                <w:szCs w:val="20"/>
              </w:rPr>
            </w:pPr>
            <w:r w:rsidRPr="00C53A74">
              <w:rPr>
                <w:b/>
                <w:color w:val="auto"/>
                <w:sz w:val="20"/>
                <w:szCs w:val="20"/>
              </w:rPr>
              <w:t xml:space="preserve">Referencia: </w:t>
            </w:r>
          </w:p>
          <w:p w14:paraId="1A5A9313" w14:textId="77777777" w:rsidR="00476A22" w:rsidRPr="00C53A74" w:rsidRDefault="00476A22" w:rsidP="00DE3C09">
            <w:pPr>
              <w:pStyle w:val="Default"/>
              <w:jc w:val="both"/>
              <w:rPr>
                <w:b/>
                <w:color w:val="auto"/>
                <w:sz w:val="20"/>
                <w:szCs w:val="20"/>
              </w:rPr>
            </w:pPr>
            <w:r w:rsidRPr="00C53A74">
              <w:rPr>
                <w:b/>
                <w:color w:val="auto"/>
                <w:sz w:val="20"/>
                <w:szCs w:val="20"/>
              </w:rPr>
              <w:t xml:space="preserve">(Base, numeral, inciso, anexo, formato, etc.) </w:t>
            </w:r>
          </w:p>
          <w:p w14:paraId="1FC91300" w14:textId="5B81DB3D" w:rsidR="00476A22" w:rsidRPr="00C53A74" w:rsidRDefault="00476A22" w:rsidP="00DE3C09">
            <w:pPr>
              <w:pStyle w:val="Default"/>
              <w:jc w:val="both"/>
              <w:rPr>
                <w:b/>
                <w:color w:val="auto"/>
                <w:sz w:val="20"/>
                <w:szCs w:val="20"/>
              </w:rPr>
            </w:pPr>
            <w:r w:rsidRPr="00C53A74">
              <w:rPr>
                <w:b/>
                <w:bCs/>
                <w:color w:val="auto"/>
                <w:sz w:val="20"/>
                <w:szCs w:val="20"/>
              </w:rPr>
              <w:t>Anexo 17</w:t>
            </w:r>
            <w:r w:rsidR="00BF384E" w:rsidRPr="00C53A74">
              <w:rPr>
                <w:b/>
                <w:bCs/>
                <w:color w:val="auto"/>
                <w:sz w:val="20"/>
                <w:szCs w:val="20"/>
              </w:rPr>
              <w:t>ª</w:t>
            </w:r>
          </w:p>
        </w:tc>
        <w:tc>
          <w:tcPr>
            <w:tcW w:w="2748" w:type="dxa"/>
          </w:tcPr>
          <w:p w14:paraId="7FEAAB55" w14:textId="77777777" w:rsidR="00476A22" w:rsidRPr="00C53A74" w:rsidRDefault="00476A22" w:rsidP="00DE3C09">
            <w:pPr>
              <w:pStyle w:val="Default"/>
              <w:jc w:val="both"/>
              <w:rPr>
                <w:b/>
                <w:color w:val="auto"/>
                <w:sz w:val="20"/>
                <w:szCs w:val="20"/>
              </w:rPr>
            </w:pPr>
            <w:r w:rsidRPr="00C53A74">
              <w:rPr>
                <w:b/>
                <w:color w:val="auto"/>
                <w:sz w:val="20"/>
                <w:szCs w:val="20"/>
              </w:rPr>
              <w:t xml:space="preserve">Tipo de Pregunta: </w:t>
            </w:r>
          </w:p>
          <w:p w14:paraId="68BBCEE4" w14:textId="77777777" w:rsidR="00476A22" w:rsidRPr="00C53A74" w:rsidRDefault="00476A22" w:rsidP="00DE3C09">
            <w:pPr>
              <w:pStyle w:val="Default"/>
              <w:jc w:val="both"/>
              <w:rPr>
                <w:b/>
                <w:color w:val="auto"/>
                <w:sz w:val="20"/>
                <w:szCs w:val="20"/>
              </w:rPr>
            </w:pPr>
            <w:r w:rsidRPr="00C53A74">
              <w:rPr>
                <w:b/>
                <w:color w:val="auto"/>
                <w:sz w:val="20"/>
                <w:szCs w:val="20"/>
              </w:rPr>
              <w:t>Legal/</w:t>
            </w:r>
            <w:proofErr w:type="spellStart"/>
            <w:r w:rsidRPr="00C53A74">
              <w:rPr>
                <w:b/>
                <w:color w:val="auto"/>
                <w:sz w:val="20"/>
                <w:szCs w:val="20"/>
              </w:rPr>
              <w:t>Admva</w:t>
            </w:r>
            <w:proofErr w:type="spellEnd"/>
            <w:r w:rsidRPr="00C53A74">
              <w:rPr>
                <w:b/>
                <w:color w:val="auto"/>
                <w:sz w:val="20"/>
                <w:szCs w:val="20"/>
              </w:rPr>
              <w:t xml:space="preserve"> </w:t>
            </w:r>
          </w:p>
        </w:tc>
      </w:tr>
      <w:tr w:rsidR="00476A22" w:rsidRPr="00C53A74" w14:paraId="30E73637" w14:textId="77777777" w:rsidTr="00D272E8">
        <w:trPr>
          <w:trHeight w:val="93"/>
        </w:trPr>
        <w:tc>
          <w:tcPr>
            <w:tcW w:w="9802" w:type="dxa"/>
            <w:gridSpan w:val="3"/>
          </w:tcPr>
          <w:p w14:paraId="3A03578D" w14:textId="77777777" w:rsidR="00476A22" w:rsidRPr="00C53A74" w:rsidRDefault="00476A22" w:rsidP="00DE3C09">
            <w:pPr>
              <w:ind w:right="173"/>
              <w:jc w:val="both"/>
              <w:rPr>
                <w:rFonts w:eastAsia="Cambria" w:cs="Arial"/>
                <w:sz w:val="20"/>
                <w:szCs w:val="20"/>
              </w:rPr>
            </w:pPr>
            <w:r w:rsidRPr="00C53A74">
              <w:rPr>
                <w:rFonts w:eastAsiaTheme="minorHAnsi" w:cs="Arial"/>
                <w:b/>
                <w:sz w:val="20"/>
                <w:szCs w:val="20"/>
                <w:lang w:eastAsia="en-US"/>
              </w:rPr>
              <w:t xml:space="preserve">Pregunta 41.- </w:t>
            </w:r>
            <w:r w:rsidRPr="00C53A74">
              <w:rPr>
                <w:rFonts w:eastAsia="Cambria" w:cs="Arial"/>
                <w:sz w:val="20"/>
                <w:szCs w:val="20"/>
              </w:rPr>
              <w:t xml:space="preserve">Se solicita amablemente a la convocante que la proporcionar la siniestralidad de los últimos 3 años o bien de la vigencia que está por terminar, monto total, desglosado por siniestro, así como la fecha de corte de la misma. Favor de pronunciarse al respecto. </w:t>
            </w:r>
          </w:p>
          <w:p w14:paraId="6C44CF59" w14:textId="77777777" w:rsidR="00FB11B7" w:rsidRPr="00C53A74" w:rsidRDefault="00FB11B7" w:rsidP="00DE3C09">
            <w:pPr>
              <w:ind w:right="173"/>
              <w:jc w:val="both"/>
              <w:rPr>
                <w:rFonts w:eastAsia="Cambria" w:cs="Arial"/>
                <w:sz w:val="20"/>
                <w:szCs w:val="20"/>
              </w:rPr>
            </w:pPr>
          </w:p>
          <w:p w14:paraId="0F14ED7B" w14:textId="46F06F61" w:rsidR="00FB11B7" w:rsidRPr="00C53A74" w:rsidRDefault="00FB11B7" w:rsidP="00D272E8">
            <w:pPr>
              <w:ind w:right="173"/>
              <w:jc w:val="both"/>
              <w:rPr>
                <w:rFonts w:eastAsiaTheme="minorHAnsi" w:cs="Arial"/>
                <w:b/>
                <w:sz w:val="20"/>
                <w:szCs w:val="20"/>
                <w:lang w:eastAsia="en-US"/>
              </w:rPr>
            </w:pPr>
            <w:r w:rsidRPr="00C53A74">
              <w:rPr>
                <w:rFonts w:eastAsia="Cambria" w:cs="Arial"/>
                <w:b/>
                <w:bCs/>
                <w:sz w:val="20"/>
                <w:szCs w:val="20"/>
              </w:rPr>
              <w:t>Respuesta:</w:t>
            </w:r>
            <w:r w:rsidR="00D272E8" w:rsidRPr="00C53A74">
              <w:rPr>
                <w:rFonts w:eastAsia="Cambria" w:cs="Arial"/>
                <w:b/>
                <w:bCs/>
                <w:sz w:val="20"/>
                <w:szCs w:val="20"/>
              </w:rPr>
              <w:t xml:space="preserve">  </w:t>
            </w:r>
            <w:r w:rsidRPr="00C53A74">
              <w:rPr>
                <w:rFonts w:cs="Arial"/>
                <w:sz w:val="20"/>
                <w:szCs w:val="20"/>
              </w:rPr>
              <w:t>Se omite esta información, favor de entregar su mejor propuesta.</w:t>
            </w:r>
          </w:p>
        </w:tc>
      </w:tr>
    </w:tbl>
    <w:p w14:paraId="3117AE1A" w14:textId="5377A4F7" w:rsidR="00476A22" w:rsidRPr="00C53A74" w:rsidRDefault="00476A22" w:rsidP="00476A22">
      <w:pPr>
        <w:autoSpaceDE w:val="0"/>
        <w:autoSpaceDN w:val="0"/>
        <w:adjustRightInd w:val="0"/>
        <w:jc w:val="both"/>
        <w:rPr>
          <w:rFonts w:cs="Arial"/>
          <w:sz w:val="20"/>
          <w:szCs w:val="20"/>
        </w:rPr>
      </w:pPr>
    </w:p>
    <w:p w14:paraId="30008ABF" w14:textId="77777777" w:rsidR="00D272E8" w:rsidRPr="00C53A74" w:rsidRDefault="00D272E8" w:rsidP="00476A22">
      <w:pPr>
        <w:autoSpaceDE w:val="0"/>
        <w:autoSpaceDN w:val="0"/>
        <w:adjustRightInd w:val="0"/>
        <w:jc w:val="both"/>
        <w:rPr>
          <w:rFonts w:cs="Arial"/>
          <w:sz w:val="20"/>
          <w:szCs w:val="20"/>
        </w:rPr>
      </w:pPr>
    </w:p>
    <w:tbl>
      <w:tblPr>
        <w:tblW w:w="980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5812"/>
        <w:gridCol w:w="2748"/>
      </w:tblGrid>
      <w:tr w:rsidR="00476A22" w:rsidRPr="00C53A74" w14:paraId="16F1014B" w14:textId="77777777" w:rsidTr="00D272E8">
        <w:trPr>
          <w:trHeight w:val="305"/>
        </w:trPr>
        <w:tc>
          <w:tcPr>
            <w:tcW w:w="1242" w:type="dxa"/>
          </w:tcPr>
          <w:p w14:paraId="747EF847" w14:textId="77777777" w:rsidR="00476A22" w:rsidRPr="00C53A74" w:rsidRDefault="00476A22" w:rsidP="00DE3C09">
            <w:pPr>
              <w:pStyle w:val="Default"/>
              <w:jc w:val="both"/>
              <w:rPr>
                <w:b/>
                <w:sz w:val="20"/>
                <w:szCs w:val="20"/>
              </w:rPr>
            </w:pPr>
            <w:r w:rsidRPr="00C53A74">
              <w:rPr>
                <w:b/>
                <w:sz w:val="20"/>
                <w:szCs w:val="20"/>
              </w:rPr>
              <w:t>Página: 69</w:t>
            </w:r>
          </w:p>
        </w:tc>
        <w:tc>
          <w:tcPr>
            <w:tcW w:w="5812" w:type="dxa"/>
          </w:tcPr>
          <w:p w14:paraId="4607BE05" w14:textId="77777777" w:rsidR="00476A22" w:rsidRPr="00C53A74" w:rsidRDefault="00476A22" w:rsidP="00DE3C09">
            <w:pPr>
              <w:pStyle w:val="Default"/>
              <w:jc w:val="both"/>
              <w:rPr>
                <w:b/>
                <w:sz w:val="20"/>
                <w:szCs w:val="20"/>
              </w:rPr>
            </w:pPr>
            <w:r w:rsidRPr="00C53A74">
              <w:rPr>
                <w:b/>
                <w:sz w:val="20"/>
                <w:szCs w:val="20"/>
              </w:rPr>
              <w:t xml:space="preserve">Referencia: </w:t>
            </w:r>
          </w:p>
          <w:p w14:paraId="321193F8" w14:textId="77777777" w:rsidR="00476A22" w:rsidRPr="00C53A74" w:rsidRDefault="00476A22" w:rsidP="00DE3C09">
            <w:pPr>
              <w:pStyle w:val="Default"/>
              <w:jc w:val="both"/>
              <w:rPr>
                <w:b/>
                <w:sz w:val="20"/>
                <w:szCs w:val="20"/>
              </w:rPr>
            </w:pPr>
            <w:r w:rsidRPr="00C53A74">
              <w:rPr>
                <w:b/>
                <w:sz w:val="20"/>
                <w:szCs w:val="20"/>
              </w:rPr>
              <w:t xml:space="preserve">(Base, numeral, inciso, anexo, formato, etc.) </w:t>
            </w:r>
          </w:p>
          <w:p w14:paraId="676655E0" w14:textId="77777777" w:rsidR="00476A22" w:rsidRPr="00C53A74" w:rsidRDefault="00476A22" w:rsidP="00DE3C09">
            <w:pPr>
              <w:pStyle w:val="Default"/>
              <w:jc w:val="both"/>
              <w:rPr>
                <w:b/>
                <w:sz w:val="20"/>
                <w:szCs w:val="20"/>
              </w:rPr>
            </w:pPr>
            <w:r w:rsidRPr="00C53A74">
              <w:rPr>
                <w:b/>
                <w:bCs/>
                <w:sz w:val="20"/>
                <w:szCs w:val="20"/>
              </w:rPr>
              <w:lastRenderedPageBreak/>
              <w:t>Anexo 18 Anexo Económico</w:t>
            </w:r>
          </w:p>
        </w:tc>
        <w:tc>
          <w:tcPr>
            <w:tcW w:w="2748" w:type="dxa"/>
          </w:tcPr>
          <w:p w14:paraId="5BF968D6" w14:textId="77777777" w:rsidR="00476A22" w:rsidRPr="00C53A74" w:rsidRDefault="00476A22" w:rsidP="00DE3C09">
            <w:pPr>
              <w:pStyle w:val="Default"/>
              <w:jc w:val="both"/>
              <w:rPr>
                <w:b/>
                <w:sz w:val="20"/>
                <w:szCs w:val="20"/>
              </w:rPr>
            </w:pPr>
            <w:r w:rsidRPr="00C53A74">
              <w:rPr>
                <w:b/>
                <w:sz w:val="20"/>
                <w:szCs w:val="20"/>
              </w:rPr>
              <w:lastRenderedPageBreak/>
              <w:t xml:space="preserve">Tipo de Pregunta: </w:t>
            </w:r>
          </w:p>
          <w:p w14:paraId="0A37BA41" w14:textId="77777777" w:rsidR="00476A22" w:rsidRPr="00C53A74" w:rsidRDefault="00476A22" w:rsidP="00DE3C09">
            <w:pPr>
              <w:pStyle w:val="Default"/>
              <w:jc w:val="both"/>
              <w:rPr>
                <w:b/>
                <w:sz w:val="20"/>
                <w:szCs w:val="20"/>
              </w:rPr>
            </w:pPr>
            <w:r w:rsidRPr="00C53A74">
              <w:rPr>
                <w:b/>
                <w:sz w:val="20"/>
                <w:szCs w:val="20"/>
              </w:rPr>
              <w:t>Legal/</w:t>
            </w:r>
            <w:proofErr w:type="spellStart"/>
            <w:r w:rsidRPr="00C53A74">
              <w:rPr>
                <w:b/>
                <w:sz w:val="20"/>
                <w:szCs w:val="20"/>
              </w:rPr>
              <w:t>Admva</w:t>
            </w:r>
            <w:proofErr w:type="spellEnd"/>
            <w:r w:rsidRPr="00C53A74">
              <w:rPr>
                <w:b/>
                <w:sz w:val="20"/>
                <w:szCs w:val="20"/>
              </w:rPr>
              <w:t xml:space="preserve"> </w:t>
            </w:r>
          </w:p>
        </w:tc>
      </w:tr>
      <w:tr w:rsidR="00476A22" w:rsidRPr="00C53A74" w14:paraId="32E7078F" w14:textId="77777777" w:rsidTr="00D272E8">
        <w:trPr>
          <w:trHeight w:val="93"/>
        </w:trPr>
        <w:tc>
          <w:tcPr>
            <w:tcW w:w="9802" w:type="dxa"/>
            <w:gridSpan w:val="3"/>
          </w:tcPr>
          <w:p w14:paraId="5CA654EA" w14:textId="77777777" w:rsidR="00476A22" w:rsidRPr="00C53A74" w:rsidRDefault="00476A22" w:rsidP="00DE3C09">
            <w:pPr>
              <w:pStyle w:val="Default"/>
              <w:ind w:right="173"/>
              <w:jc w:val="both"/>
              <w:rPr>
                <w:sz w:val="20"/>
                <w:szCs w:val="20"/>
                <w:lang w:val="es-ES_tradnl"/>
              </w:rPr>
            </w:pPr>
            <w:r w:rsidRPr="00C53A74">
              <w:rPr>
                <w:b/>
                <w:sz w:val="20"/>
                <w:szCs w:val="20"/>
              </w:rPr>
              <w:t xml:space="preserve">Pregunta 42.- </w:t>
            </w:r>
            <w:r w:rsidRPr="00C53A74">
              <w:rPr>
                <w:sz w:val="20"/>
                <w:szCs w:val="20"/>
                <w:lang w:val="es-ES_tradnl"/>
              </w:rPr>
              <w:t>Estimaremos de la Convocante ratifique que todo lo referente a precios unitarios se deberá entender a la prima total por partida y por el periodo de la vigencia, la cual se deberá plasmar en el Anexo Económico, Favor de pronunciarse al respecto</w:t>
            </w:r>
          </w:p>
          <w:p w14:paraId="4E80116B" w14:textId="77777777" w:rsidR="00FB11B7" w:rsidRPr="00C53A74" w:rsidRDefault="00FB11B7" w:rsidP="00DE3C09">
            <w:pPr>
              <w:pStyle w:val="Default"/>
              <w:ind w:right="173"/>
              <w:jc w:val="both"/>
              <w:rPr>
                <w:sz w:val="20"/>
                <w:szCs w:val="20"/>
                <w:lang w:val="es-ES_tradnl"/>
              </w:rPr>
            </w:pPr>
          </w:p>
          <w:p w14:paraId="22291269" w14:textId="77777777" w:rsidR="00FB11B7" w:rsidRPr="00C53A74" w:rsidRDefault="00FB11B7" w:rsidP="00FB11B7">
            <w:pPr>
              <w:ind w:right="173"/>
              <w:jc w:val="both"/>
              <w:rPr>
                <w:rFonts w:eastAsia="Cambria" w:cs="Arial"/>
                <w:b/>
                <w:bCs/>
                <w:sz w:val="20"/>
                <w:szCs w:val="20"/>
              </w:rPr>
            </w:pPr>
            <w:r w:rsidRPr="00C53A74">
              <w:rPr>
                <w:rFonts w:eastAsia="Cambria" w:cs="Arial"/>
                <w:b/>
                <w:bCs/>
                <w:sz w:val="20"/>
                <w:szCs w:val="20"/>
              </w:rPr>
              <w:t>Respuesta:</w:t>
            </w:r>
          </w:p>
          <w:p w14:paraId="1CB40623" w14:textId="77777777" w:rsidR="00FB11B7" w:rsidRPr="00C53A74" w:rsidRDefault="00FB11B7" w:rsidP="00FB11B7">
            <w:pPr>
              <w:pStyle w:val="Default"/>
              <w:ind w:right="173"/>
              <w:jc w:val="both"/>
              <w:rPr>
                <w:sz w:val="20"/>
                <w:szCs w:val="20"/>
                <w:lang w:val="es-ES_tradnl"/>
              </w:rPr>
            </w:pPr>
            <w:r w:rsidRPr="00C53A74">
              <w:rPr>
                <w:sz w:val="20"/>
                <w:szCs w:val="20"/>
                <w:lang w:val="es-ES_tradnl"/>
              </w:rPr>
              <w:t>Es correcta su apreciación.</w:t>
            </w:r>
          </w:p>
          <w:p w14:paraId="36CB5E22" w14:textId="74146BFF" w:rsidR="00FB11B7" w:rsidRPr="00C53A74" w:rsidRDefault="00FB11B7" w:rsidP="00DE3C09">
            <w:pPr>
              <w:pStyle w:val="Default"/>
              <w:ind w:right="173"/>
              <w:jc w:val="both"/>
              <w:rPr>
                <w:rFonts w:eastAsia="Times New Roman"/>
                <w:sz w:val="20"/>
                <w:szCs w:val="20"/>
                <w:lang w:eastAsia="es-ES"/>
              </w:rPr>
            </w:pPr>
          </w:p>
        </w:tc>
      </w:tr>
    </w:tbl>
    <w:p w14:paraId="6419BE2E" w14:textId="1FD79442" w:rsidR="00476A22" w:rsidRPr="00C53A74" w:rsidRDefault="00476A22" w:rsidP="00476A22">
      <w:pPr>
        <w:autoSpaceDE w:val="0"/>
        <w:autoSpaceDN w:val="0"/>
        <w:adjustRightInd w:val="0"/>
        <w:jc w:val="both"/>
        <w:rPr>
          <w:rFonts w:cs="Arial"/>
          <w:sz w:val="20"/>
          <w:szCs w:val="20"/>
        </w:rPr>
      </w:pPr>
    </w:p>
    <w:tbl>
      <w:tblPr>
        <w:tblW w:w="980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5812"/>
        <w:gridCol w:w="2748"/>
      </w:tblGrid>
      <w:tr w:rsidR="00476A22" w:rsidRPr="00C53A74" w14:paraId="25440C20" w14:textId="77777777" w:rsidTr="00D272E8">
        <w:trPr>
          <w:trHeight w:val="305"/>
        </w:trPr>
        <w:tc>
          <w:tcPr>
            <w:tcW w:w="1242" w:type="dxa"/>
          </w:tcPr>
          <w:p w14:paraId="4AA1E49E" w14:textId="77777777" w:rsidR="00476A22" w:rsidRPr="00C53A74" w:rsidRDefault="00476A22" w:rsidP="00DE3C09">
            <w:pPr>
              <w:pStyle w:val="Default"/>
              <w:jc w:val="both"/>
              <w:rPr>
                <w:b/>
                <w:sz w:val="20"/>
                <w:szCs w:val="20"/>
              </w:rPr>
            </w:pPr>
            <w:r w:rsidRPr="00C53A74">
              <w:rPr>
                <w:b/>
                <w:sz w:val="20"/>
                <w:szCs w:val="20"/>
              </w:rPr>
              <w:t>Página: 69</w:t>
            </w:r>
          </w:p>
        </w:tc>
        <w:tc>
          <w:tcPr>
            <w:tcW w:w="5812" w:type="dxa"/>
          </w:tcPr>
          <w:p w14:paraId="3FCC6F8B" w14:textId="77777777" w:rsidR="00476A22" w:rsidRPr="00C53A74" w:rsidRDefault="00476A22" w:rsidP="00DE3C09">
            <w:pPr>
              <w:pStyle w:val="Default"/>
              <w:jc w:val="both"/>
              <w:rPr>
                <w:b/>
                <w:sz w:val="20"/>
                <w:szCs w:val="20"/>
              </w:rPr>
            </w:pPr>
            <w:r w:rsidRPr="00C53A74">
              <w:rPr>
                <w:b/>
                <w:sz w:val="20"/>
                <w:szCs w:val="20"/>
              </w:rPr>
              <w:t xml:space="preserve">Referencia: </w:t>
            </w:r>
          </w:p>
          <w:p w14:paraId="20E001C9" w14:textId="77777777" w:rsidR="00476A22" w:rsidRPr="00C53A74" w:rsidRDefault="00476A22" w:rsidP="00DE3C09">
            <w:pPr>
              <w:pStyle w:val="Default"/>
              <w:jc w:val="both"/>
              <w:rPr>
                <w:b/>
                <w:sz w:val="20"/>
                <w:szCs w:val="20"/>
              </w:rPr>
            </w:pPr>
            <w:r w:rsidRPr="00C53A74">
              <w:rPr>
                <w:b/>
                <w:sz w:val="20"/>
                <w:szCs w:val="20"/>
              </w:rPr>
              <w:t xml:space="preserve">(Base, numeral, inciso, anexo, formato, etc.) </w:t>
            </w:r>
          </w:p>
          <w:p w14:paraId="4CB15123" w14:textId="77777777" w:rsidR="00476A22" w:rsidRPr="00C53A74" w:rsidRDefault="00476A22" w:rsidP="00DE3C09">
            <w:pPr>
              <w:pStyle w:val="Default"/>
              <w:jc w:val="both"/>
              <w:rPr>
                <w:b/>
                <w:sz w:val="20"/>
                <w:szCs w:val="20"/>
              </w:rPr>
            </w:pPr>
            <w:r w:rsidRPr="00C53A74">
              <w:rPr>
                <w:b/>
                <w:bCs/>
                <w:sz w:val="20"/>
                <w:szCs w:val="20"/>
              </w:rPr>
              <w:t>Anexo 19 Nota entrega.</w:t>
            </w:r>
          </w:p>
        </w:tc>
        <w:tc>
          <w:tcPr>
            <w:tcW w:w="2748" w:type="dxa"/>
          </w:tcPr>
          <w:p w14:paraId="498292BE" w14:textId="77777777" w:rsidR="00476A22" w:rsidRPr="00C53A74" w:rsidRDefault="00476A22" w:rsidP="00DE3C09">
            <w:pPr>
              <w:pStyle w:val="Default"/>
              <w:jc w:val="both"/>
              <w:rPr>
                <w:b/>
                <w:sz w:val="20"/>
                <w:szCs w:val="20"/>
              </w:rPr>
            </w:pPr>
            <w:r w:rsidRPr="00C53A74">
              <w:rPr>
                <w:b/>
                <w:sz w:val="20"/>
                <w:szCs w:val="20"/>
              </w:rPr>
              <w:t xml:space="preserve">Tipo de Pregunta: </w:t>
            </w:r>
          </w:p>
          <w:p w14:paraId="3144537F" w14:textId="77777777" w:rsidR="00476A22" w:rsidRPr="00C53A74" w:rsidRDefault="00476A22" w:rsidP="00DE3C09">
            <w:pPr>
              <w:pStyle w:val="Default"/>
              <w:jc w:val="both"/>
              <w:rPr>
                <w:b/>
                <w:sz w:val="20"/>
                <w:szCs w:val="20"/>
              </w:rPr>
            </w:pPr>
            <w:r w:rsidRPr="00C53A74">
              <w:rPr>
                <w:b/>
                <w:sz w:val="20"/>
                <w:szCs w:val="20"/>
              </w:rPr>
              <w:t>Legal/</w:t>
            </w:r>
            <w:proofErr w:type="spellStart"/>
            <w:r w:rsidRPr="00C53A74">
              <w:rPr>
                <w:b/>
                <w:sz w:val="20"/>
                <w:szCs w:val="20"/>
              </w:rPr>
              <w:t>Admva</w:t>
            </w:r>
            <w:proofErr w:type="spellEnd"/>
            <w:r w:rsidRPr="00C53A74">
              <w:rPr>
                <w:b/>
                <w:sz w:val="20"/>
                <w:szCs w:val="20"/>
              </w:rPr>
              <w:t xml:space="preserve"> </w:t>
            </w:r>
          </w:p>
        </w:tc>
      </w:tr>
      <w:tr w:rsidR="00476A22" w:rsidRPr="00C53A74" w14:paraId="7EF38A91" w14:textId="77777777" w:rsidTr="00D272E8">
        <w:trPr>
          <w:trHeight w:val="93"/>
        </w:trPr>
        <w:tc>
          <w:tcPr>
            <w:tcW w:w="9802" w:type="dxa"/>
            <w:gridSpan w:val="3"/>
          </w:tcPr>
          <w:p w14:paraId="7307C3D0" w14:textId="77777777" w:rsidR="00476A22" w:rsidRPr="00C53A74" w:rsidRDefault="00476A22" w:rsidP="00DE3C09">
            <w:pPr>
              <w:pStyle w:val="Default"/>
              <w:ind w:right="173"/>
              <w:jc w:val="both"/>
              <w:rPr>
                <w:sz w:val="20"/>
                <w:szCs w:val="20"/>
                <w:lang w:val="es-ES_tradnl"/>
              </w:rPr>
            </w:pPr>
            <w:r w:rsidRPr="00C53A74">
              <w:rPr>
                <w:b/>
                <w:sz w:val="20"/>
                <w:szCs w:val="20"/>
              </w:rPr>
              <w:t xml:space="preserve">Pregunta 43.- </w:t>
            </w:r>
            <w:r w:rsidRPr="00C53A74">
              <w:rPr>
                <w:sz w:val="20"/>
                <w:szCs w:val="20"/>
                <w:lang w:val="es-ES_tradnl"/>
              </w:rPr>
              <w:t xml:space="preserve">Se solicita amablemente a la convocante confirmar que el Anexo 19 aplica únicamente para el licitante adjudicado, que no será motivo de descalificación el no presentarlo en </w:t>
            </w:r>
            <w:proofErr w:type="gramStart"/>
            <w:r w:rsidRPr="00C53A74">
              <w:rPr>
                <w:sz w:val="20"/>
                <w:szCs w:val="20"/>
                <w:lang w:val="es-ES_tradnl"/>
              </w:rPr>
              <w:t>nuestro propuesta</w:t>
            </w:r>
            <w:proofErr w:type="gramEnd"/>
            <w:r w:rsidRPr="00C53A74">
              <w:rPr>
                <w:sz w:val="20"/>
                <w:szCs w:val="20"/>
                <w:lang w:val="es-ES_tradnl"/>
              </w:rPr>
              <w:t>. Favor de pronunciarse al respecto</w:t>
            </w:r>
          </w:p>
          <w:p w14:paraId="1267825D" w14:textId="77777777" w:rsidR="00FB11B7" w:rsidRPr="00C53A74" w:rsidRDefault="00FB11B7" w:rsidP="00DE3C09">
            <w:pPr>
              <w:pStyle w:val="Default"/>
              <w:ind w:right="173"/>
              <w:jc w:val="both"/>
              <w:rPr>
                <w:sz w:val="20"/>
                <w:szCs w:val="20"/>
                <w:lang w:val="es-ES_tradnl"/>
              </w:rPr>
            </w:pPr>
          </w:p>
          <w:p w14:paraId="45183ACC" w14:textId="0B99E17E" w:rsidR="00FB11B7" w:rsidRPr="00C53A74" w:rsidRDefault="00FB11B7" w:rsidP="00FB11B7">
            <w:pPr>
              <w:pStyle w:val="Default"/>
              <w:ind w:right="173"/>
              <w:jc w:val="both"/>
              <w:rPr>
                <w:sz w:val="20"/>
                <w:szCs w:val="20"/>
                <w:lang w:val="es-ES_tradnl"/>
              </w:rPr>
            </w:pPr>
            <w:r w:rsidRPr="00C53A74">
              <w:rPr>
                <w:b/>
                <w:bCs/>
                <w:sz w:val="20"/>
                <w:szCs w:val="20"/>
                <w:lang w:val="es-ES_tradnl"/>
              </w:rPr>
              <w:t>Respuesta:</w:t>
            </w:r>
            <w:r w:rsidR="00D272E8" w:rsidRPr="00C53A74">
              <w:rPr>
                <w:b/>
                <w:bCs/>
                <w:sz w:val="20"/>
                <w:szCs w:val="20"/>
                <w:lang w:val="es-ES_tradnl"/>
              </w:rPr>
              <w:t xml:space="preserve"> </w:t>
            </w:r>
            <w:r w:rsidRPr="00C53A74">
              <w:rPr>
                <w:sz w:val="20"/>
                <w:szCs w:val="20"/>
                <w:lang w:val="es-ES_tradnl"/>
              </w:rPr>
              <w:t>Es correcta su apreciación.</w:t>
            </w:r>
          </w:p>
          <w:p w14:paraId="3E91EB10" w14:textId="0BF007CA" w:rsidR="00FB11B7" w:rsidRPr="00C53A74" w:rsidRDefault="00FB11B7" w:rsidP="00DE3C09">
            <w:pPr>
              <w:pStyle w:val="Default"/>
              <w:ind w:right="173"/>
              <w:jc w:val="both"/>
              <w:rPr>
                <w:rFonts w:eastAsia="Times New Roman"/>
                <w:sz w:val="20"/>
                <w:szCs w:val="20"/>
                <w:lang w:eastAsia="es-ES"/>
              </w:rPr>
            </w:pPr>
          </w:p>
        </w:tc>
      </w:tr>
    </w:tbl>
    <w:p w14:paraId="5CBD70E0" w14:textId="77777777" w:rsidR="00D272E8" w:rsidRPr="00C53A74" w:rsidRDefault="00D272E8" w:rsidP="00476A22">
      <w:pPr>
        <w:autoSpaceDE w:val="0"/>
        <w:autoSpaceDN w:val="0"/>
        <w:adjustRightInd w:val="0"/>
        <w:jc w:val="both"/>
        <w:rPr>
          <w:rFonts w:cs="Arial"/>
          <w:sz w:val="20"/>
          <w:szCs w:val="20"/>
        </w:rPr>
      </w:pPr>
    </w:p>
    <w:tbl>
      <w:tblPr>
        <w:tblW w:w="980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5812"/>
        <w:gridCol w:w="2748"/>
      </w:tblGrid>
      <w:tr w:rsidR="00476A22" w:rsidRPr="00C53A74" w14:paraId="00C53888" w14:textId="77777777" w:rsidTr="00D272E8">
        <w:trPr>
          <w:trHeight w:val="305"/>
        </w:trPr>
        <w:tc>
          <w:tcPr>
            <w:tcW w:w="1242" w:type="dxa"/>
          </w:tcPr>
          <w:p w14:paraId="0F1F8E73" w14:textId="77777777" w:rsidR="00476A22" w:rsidRPr="00C53A74" w:rsidRDefault="00476A22" w:rsidP="00DE3C09">
            <w:pPr>
              <w:pStyle w:val="Default"/>
              <w:jc w:val="both"/>
              <w:rPr>
                <w:b/>
                <w:sz w:val="20"/>
                <w:szCs w:val="20"/>
              </w:rPr>
            </w:pPr>
            <w:r w:rsidRPr="00C53A74">
              <w:rPr>
                <w:b/>
                <w:sz w:val="20"/>
                <w:szCs w:val="20"/>
              </w:rPr>
              <w:t>Página: N/A</w:t>
            </w:r>
          </w:p>
        </w:tc>
        <w:tc>
          <w:tcPr>
            <w:tcW w:w="5812" w:type="dxa"/>
          </w:tcPr>
          <w:p w14:paraId="48A89643" w14:textId="77777777" w:rsidR="00476A22" w:rsidRPr="00C53A74" w:rsidRDefault="00476A22" w:rsidP="00DE3C09">
            <w:pPr>
              <w:pStyle w:val="Default"/>
              <w:jc w:val="both"/>
              <w:rPr>
                <w:b/>
                <w:sz w:val="20"/>
                <w:szCs w:val="20"/>
              </w:rPr>
            </w:pPr>
            <w:r w:rsidRPr="00C53A74">
              <w:rPr>
                <w:b/>
                <w:sz w:val="20"/>
                <w:szCs w:val="20"/>
              </w:rPr>
              <w:t xml:space="preserve">Referencia: </w:t>
            </w:r>
          </w:p>
          <w:p w14:paraId="069962EF" w14:textId="77777777" w:rsidR="00476A22" w:rsidRPr="00C53A74" w:rsidRDefault="00476A22" w:rsidP="00DE3C09">
            <w:pPr>
              <w:pStyle w:val="Default"/>
              <w:jc w:val="both"/>
              <w:rPr>
                <w:b/>
                <w:sz w:val="20"/>
                <w:szCs w:val="20"/>
              </w:rPr>
            </w:pPr>
            <w:r w:rsidRPr="00C53A74">
              <w:rPr>
                <w:b/>
                <w:sz w:val="20"/>
                <w:szCs w:val="20"/>
              </w:rPr>
              <w:t>Agente</w:t>
            </w:r>
          </w:p>
        </w:tc>
        <w:tc>
          <w:tcPr>
            <w:tcW w:w="2748" w:type="dxa"/>
          </w:tcPr>
          <w:p w14:paraId="45750F17" w14:textId="77777777" w:rsidR="00476A22" w:rsidRPr="00C53A74" w:rsidRDefault="00476A22" w:rsidP="00DE3C09">
            <w:pPr>
              <w:pStyle w:val="Default"/>
              <w:jc w:val="both"/>
              <w:rPr>
                <w:b/>
                <w:sz w:val="20"/>
                <w:szCs w:val="20"/>
              </w:rPr>
            </w:pPr>
            <w:r w:rsidRPr="00C53A74">
              <w:rPr>
                <w:b/>
                <w:sz w:val="20"/>
                <w:szCs w:val="20"/>
              </w:rPr>
              <w:t xml:space="preserve">Tipo de Pregunta: </w:t>
            </w:r>
          </w:p>
          <w:p w14:paraId="36D0BBE6" w14:textId="77777777" w:rsidR="00476A22" w:rsidRPr="00C53A74" w:rsidRDefault="00476A22" w:rsidP="00DE3C09">
            <w:pPr>
              <w:pStyle w:val="Default"/>
              <w:jc w:val="both"/>
              <w:rPr>
                <w:b/>
                <w:sz w:val="20"/>
                <w:szCs w:val="20"/>
              </w:rPr>
            </w:pPr>
            <w:r w:rsidRPr="00C53A74">
              <w:rPr>
                <w:b/>
                <w:sz w:val="20"/>
                <w:szCs w:val="20"/>
              </w:rPr>
              <w:t>Legal/</w:t>
            </w:r>
            <w:proofErr w:type="spellStart"/>
            <w:r w:rsidRPr="00C53A74">
              <w:rPr>
                <w:b/>
                <w:sz w:val="20"/>
                <w:szCs w:val="20"/>
              </w:rPr>
              <w:t>Admva</w:t>
            </w:r>
            <w:proofErr w:type="spellEnd"/>
            <w:r w:rsidRPr="00C53A74">
              <w:rPr>
                <w:b/>
                <w:sz w:val="20"/>
                <w:szCs w:val="20"/>
              </w:rPr>
              <w:t xml:space="preserve"> </w:t>
            </w:r>
          </w:p>
        </w:tc>
      </w:tr>
      <w:tr w:rsidR="00476A22" w:rsidRPr="00C53A74" w14:paraId="5AB83EA8" w14:textId="77777777" w:rsidTr="00D272E8">
        <w:trPr>
          <w:trHeight w:val="93"/>
        </w:trPr>
        <w:tc>
          <w:tcPr>
            <w:tcW w:w="9802" w:type="dxa"/>
            <w:gridSpan w:val="3"/>
          </w:tcPr>
          <w:p w14:paraId="1C838D6B" w14:textId="0EC617AD" w:rsidR="00476A22" w:rsidRPr="00C53A74" w:rsidRDefault="00476A22" w:rsidP="00DE3C09">
            <w:pPr>
              <w:pStyle w:val="Default"/>
              <w:ind w:right="173"/>
              <w:jc w:val="both"/>
              <w:rPr>
                <w:sz w:val="20"/>
                <w:szCs w:val="20"/>
                <w:lang w:val="es-ES_tradnl"/>
              </w:rPr>
            </w:pPr>
            <w:r w:rsidRPr="00C53A74">
              <w:rPr>
                <w:b/>
                <w:sz w:val="20"/>
                <w:szCs w:val="20"/>
              </w:rPr>
              <w:t xml:space="preserve">Pregunta 44.- </w:t>
            </w:r>
            <w:r w:rsidRPr="00C53A74">
              <w:rPr>
                <w:sz w:val="20"/>
                <w:szCs w:val="20"/>
                <w:lang w:val="es-ES_tradnl"/>
              </w:rPr>
              <w:t>Se solicita amablemente a la convocante confirmar si se requiere la intermediación de un agente de seguros para facilitar la administración de la cuenta en caso de ser adjudicados. Favor de pronunciarse al respecto</w:t>
            </w:r>
          </w:p>
          <w:p w14:paraId="726FB3FA" w14:textId="77777777" w:rsidR="00FB11B7" w:rsidRPr="00C53A74" w:rsidRDefault="00FB11B7" w:rsidP="00DE3C09">
            <w:pPr>
              <w:pStyle w:val="Default"/>
              <w:ind w:right="173"/>
              <w:jc w:val="both"/>
              <w:rPr>
                <w:sz w:val="20"/>
                <w:szCs w:val="20"/>
                <w:lang w:val="es-ES_tradnl"/>
              </w:rPr>
            </w:pPr>
          </w:p>
          <w:p w14:paraId="3E3C5280" w14:textId="77777777" w:rsidR="00EA259E" w:rsidRPr="00C53A74" w:rsidRDefault="00FB11B7" w:rsidP="00DE3C09">
            <w:pPr>
              <w:pStyle w:val="Default"/>
              <w:ind w:right="173"/>
              <w:jc w:val="both"/>
              <w:rPr>
                <w:sz w:val="20"/>
                <w:szCs w:val="20"/>
                <w:lang w:val="es-ES_tradnl"/>
              </w:rPr>
            </w:pPr>
            <w:r w:rsidRPr="00C53A74">
              <w:rPr>
                <w:b/>
                <w:bCs/>
                <w:sz w:val="20"/>
                <w:szCs w:val="20"/>
                <w:lang w:val="es-ES_tradnl"/>
              </w:rPr>
              <w:t>Respuesta:</w:t>
            </w:r>
            <w:r w:rsidR="00D272E8" w:rsidRPr="00C53A74">
              <w:rPr>
                <w:b/>
                <w:bCs/>
                <w:sz w:val="20"/>
                <w:szCs w:val="20"/>
                <w:lang w:val="es-ES_tradnl"/>
              </w:rPr>
              <w:t xml:space="preserve"> </w:t>
            </w:r>
            <w:r w:rsidRPr="00C53A74">
              <w:rPr>
                <w:sz w:val="20"/>
                <w:szCs w:val="20"/>
                <w:lang w:val="es-ES_tradnl"/>
              </w:rPr>
              <w:t xml:space="preserve">Se </w:t>
            </w:r>
            <w:r w:rsidR="00A72D97" w:rsidRPr="00C53A74">
              <w:rPr>
                <w:sz w:val="20"/>
                <w:szCs w:val="20"/>
                <w:lang w:val="es-ES_tradnl"/>
              </w:rPr>
              <w:t>requiere la intermediación de un agente de seguros para la administración de la cuenta.</w:t>
            </w:r>
          </w:p>
          <w:p w14:paraId="291661F2" w14:textId="5912B87C" w:rsidR="00EA259E" w:rsidRPr="00C53A74" w:rsidRDefault="00EA259E" w:rsidP="00DE3C09">
            <w:pPr>
              <w:pStyle w:val="Default"/>
              <w:ind w:right="173"/>
              <w:jc w:val="both"/>
              <w:rPr>
                <w:sz w:val="20"/>
                <w:szCs w:val="20"/>
                <w:lang w:val="es-ES_tradnl"/>
              </w:rPr>
            </w:pPr>
          </w:p>
        </w:tc>
      </w:tr>
    </w:tbl>
    <w:p w14:paraId="43C33B2C" w14:textId="33C1E6E5" w:rsidR="009D2D4C" w:rsidRPr="00C53A74" w:rsidRDefault="009D2D4C" w:rsidP="00B75128">
      <w:pPr>
        <w:ind w:right="142"/>
        <w:jc w:val="both"/>
        <w:rPr>
          <w:rFonts w:cs="Arial"/>
          <w:color w:val="000000" w:themeColor="text1"/>
          <w:sz w:val="20"/>
          <w:szCs w:val="20"/>
        </w:rPr>
      </w:pPr>
    </w:p>
    <w:p w14:paraId="1A78AA1E" w14:textId="64BED890" w:rsidR="00FB11B7" w:rsidRPr="00C53A74" w:rsidRDefault="00FB11B7" w:rsidP="00FB11B7">
      <w:pPr>
        <w:ind w:right="142"/>
        <w:jc w:val="both"/>
        <w:rPr>
          <w:rFonts w:cs="Arial"/>
          <w:color w:val="000000" w:themeColor="text1"/>
          <w:sz w:val="20"/>
          <w:szCs w:val="20"/>
        </w:rPr>
      </w:pPr>
      <w:r w:rsidRPr="00C53A74">
        <w:rPr>
          <w:rFonts w:cs="Arial"/>
          <w:b/>
          <w:sz w:val="20"/>
          <w:szCs w:val="20"/>
        </w:rPr>
        <w:t xml:space="preserve">Grupo Nacional Provincial, Sociedad Anónima Bursátil </w:t>
      </w:r>
      <w:r w:rsidRPr="00C53A74">
        <w:rPr>
          <w:rFonts w:cs="Arial"/>
          <w:bCs/>
          <w:sz w:val="20"/>
          <w:szCs w:val="20"/>
        </w:rPr>
        <w:t>presenta las</w:t>
      </w:r>
      <w:r w:rsidRPr="00C53A74">
        <w:rPr>
          <w:rFonts w:cs="Arial"/>
          <w:sz w:val="20"/>
          <w:szCs w:val="20"/>
        </w:rPr>
        <w:t xml:space="preserve"> siguientes aclaraciones, enviadas a través de correo electrónico:</w:t>
      </w:r>
    </w:p>
    <w:p w14:paraId="30C3A5DA" w14:textId="5CBE5AAF" w:rsidR="009D2D4C" w:rsidRPr="00C53A74" w:rsidRDefault="009D2D4C" w:rsidP="00B75128">
      <w:pPr>
        <w:ind w:right="142"/>
        <w:jc w:val="both"/>
        <w:rPr>
          <w:rFonts w:cs="Arial"/>
          <w:color w:val="000000" w:themeColor="text1"/>
          <w:sz w:val="20"/>
          <w:szCs w:val="20"/>
        </w:rPr>
      </w:pPr>
    </w:p>
    <w:tbl>
      <w:tblPr>
        <w:tblStyle w:val="Tablaconcuadrcula"/>
        <w:tblW w:w="0" w:type="auto"/>
        <w:tblLook w:val="04A0" w:firstRow="1" w:lastRow="0" w:firstColumn="1" w:lastColumn="0" w:noHBand="0" w:noVBand="1"/>
      </w:tblPr>
      <w:tblGrid>
        <w:gridCol w:w="1697"/>
        <w:gridCol w:w="4634"/>
        <w:gridCol w:w="3156"/>
      </w:tblGrid>
      <w:tr w:rsidR="00FB11B7" w:rsidRPr="00C53A74" w14:paraId="061F3150" w14:textId="77777777" w:rsidTr="00FB11B7">
        <w:tc>
          <w:tcPr>
            <w:tcW w:w="1697" w:type="dxa"/>
          </w:tcPr>
          <w:p w14:paraId="299594E7" w14:textId="77777777" w:rsidR="00FB11B7" w:rsidRPr="00C53A74" w:rsidRDefault="00FB11B7" w:rsidP="00DE3C09">
            <w:pPr>
              <w:rPr>
                <w:rFonts w:cs="Arial"/>
                <w:sz w:val="20"/>
                <w:szCs w:val="20"/>
              </w:rPr>
            </w:pPr>
            <w:bookmarkStart w:id="3" w:name="_Hlk214364233"/>
            <w:r w:rsidRPr="00C53A74">
              <w:rPr>
                <w:rFonts w:cs="Arial"/>
                <w:sz w:val="20"/>
                <w:szCs w:val="20"/>
              </w:rPr>
              <w:t>PÁGINA</w:t>
            </w:r>
          </w:p>
        </w:tc>
        <w:tc>
          <w:tcPr>
            <w:tcW w:w="4634" w:type="dxa"/>
          </w:tcPr>
          <w:p w14:paraId="6A7E2953" w14:textId="77777777" w:rsidR="00FB11B7" w:rsidRPr="00C53A74" w:rsidRDefault="00FB11B7" w:rsidP="00DE3C09">
            <w:pPr>
              <w:rPr>
                <w:rFonts w:cs="Arial"/>
                <w:sz w:val="20"/>
                <w:szCs w:val="20"/>
              </w:rPr>
            </w:pPr>
            <w:r w:rsidRPr="00C53A74">
              <w:rPr>
                <w:rFonts w:cs="Arial"/>
                <w:sz w:val="20"/>
                <w:szCs w:val="20"/>
              </w:rPr>
              <w:t>REFERENCIA:</w:t>
            </w:r>
          </w:p>
          <w:p w14:paraId="050432F7" w14:textId="77777777" w:rsidR="00FB11B7" w:rsidRPr="00C53A74" w:rsidRDefault="00FB11B7" w:rsidP="00DE3C09">
            <w:pPr>
              <w:rPr>
                <w:rFonts w:cs="Arial"/>
                <w:sz w:val="20"/>
                <w:szCs w:val="20"/>
              </w:rPr>
            </w:pPr>
            <w:r w:rsidRPr="00C53A74">
              <w:rPr>
                <w:rFonts w:cs="Arial"/>
                <w:sz w:val="20"/>
                <w:szCs w:val="20"/>
              </w:rPr>
              <w:t>(BASE, NUMERAL, INCISO, ANEXO, FORMATO, ETC.)</w:t>
            </w:r>
          </w:p>
        </w:tc>
        <w:tc>
          <w:tcPr>
            <w:tcW w:w="3156" w:type="dxa"/>
          </w:tcPr>
          <w:p w14:paraId="0D23F118" w14:textId="77777777" w:rsidR="00FB11B7" w:rsidRPr="00C53A74" w:rsidRDefault="00FB11B7" w:rsidP="00DE3C09">
            <w:pPr>
              <w:rPr>
                <w:rFonts w:cs="Arial"/>
                <w:sz w:val="20"/>
                <w:szCs w:val="20"/>
              </w:rPr>
            </w:pPr>
            <w:r w:rsidRPr="00C53A74">
              <w:rPr>
                <w:rFonts w:cs="Arial"/>
                <w:sz w:val="20"/>
                <w:szCs w:val="20"/>
              </w:rPr>
              <w:t>TIPO DE PREGUNTA:</w:t>
            </w:r>
          </w:p>
          <w:p w14:paraId="36E4E482" w14:textId="77777777" w:rsidR="00FB11B7" w:rsidRPr="00C53A74" w:rsidRDefault="00FB11B7" w:rsidP="00DE3C09">
            <w:pPr>
              <w:rPr>
                <w:rFonts w:cs="Arial"/>
                <w:sz w:val="20"/>
                <w:szCs w:val="20"/>
              </w:rPr>
            </w:pPr>
            <w:r w:rsidRPr="00C53A74">
              <w:rPr>
                <w:rFonts w:cs="Arial"/>
                <w:sz w:val="20"/>
                <w:szCs w:val="20"/>
              </w:rPr>
              <w:t>TÉCNICA O LEGAL/ADMI</w:t>
            </w:r>
          </w:p>
        </w:tc>
      </w:tr>
      <w:tr w:rsidR="00FB11B7" w:rsidRPr="00C53A74" w14:paraId="450A170A" w14:textId="77777777" w:rsidTr="00FB11B7">
        <w:tc>
          <w:tcPr>
            <w:tcW w:w="1697" w:type="dxa"/>
          </w:tcPr>
          <w:p w14:paraId="75B3749E" w14:textId="77777777" w:rsidR="00FB11B7" w:rsidRPr="00C53A74" w:rsidRDefault="00FB11B7" w:rsidP="00DE3C09">
            <w:pPr>
              <w:rPr>
                <w:rFonts w:cs="Arial"/>
                <w:sz w:val="20"/>
                <w:szCs w:val="20"/>
              </w:rPr>
            </w:pPr>
            <w:r w:rsidRPr="00C53A74">
              <w:rPr>
                <w:rFonts w:cs="Arial"/>
                <w:sz w:val="20"/>
                <w:szCs w:val="20"/>
              </w:rPr>
              <w:t>17</w:t>
            </w:r>
          </w:p>
        </w:tc>
        <w:tc>
          <w:tcPr>
            <w:tcW w:w="4634" w:type="dxa"/>
          </w:tcPr>
          <w:p w14:paraId="008DD833" w14:textId="77777777" w:rsidR="00FB11B7" w:rsidRPr="00C53A74" w:rsidRDefault="00FB11B7" w:rsidP="00DE3C09">
            <w:pPr>
              <w:rPr>
                <w:rFonts w:cs="Arial"/>
                <w:sz w:val="20"/>
                <w:szCs w:val="20"/>
              </w:rPr>
            </w:pPr>
            <w:r w:rsidRPr="00C53A74">
              <w:rPr>
                <w:rFonts w:cs="Arial"/>
                <w:sz w:val="20"/>
                <w:szCs w:val="20"/>
              </w:rPr>
              <w:t xml:space="preserve">8.3 MODIFICACIONES A LOS CONTRATOS </w:t>
            </w:r>
          </w:p>
        </w:tc>
        <w:tc>
          <w:tcPr>
            <w:tcW w:w="3156" w:type="dxa"/>
          </w:tcPr>
          <w:p w14:paraId="5CABC74F" w14:textId="77777777" w:rsidR="00FB11B7" w:rsidRPr="00C53A74" w:rsidRDefault="00FB11B7" w:rsidP="00DE3C09">
            <w:pPr>
              <w:rPr>
                <w:rFonts w:cs="Arial"/>
                <w:sz w:val="20"/>
                <w:szCs w:val="20"/>
              </w:rPr>
            </w:pPr>
            <w:r w:rsidRPr="00C53A74">
              <w:rPr>
                <w:rFonts w:cs="Arial"/>
                <w:sz w:val="20"/>
                <w:szCs w:val="20"/>
              </w:rPr>
              <w:t>LEGAL/ADMI</w:t>
            </w:r>
          </w:p>
        </w:tc>
      </w:tr>
      <w:tr w:rsidR="00FB11B7" w:rsidRPr="00C53A74" w14:paraId="5FFF884F" w14:textId="77777777" w:rsidTr="00FA41E0">
        <w:trPr>
          <w:trHeight w:val="1471"/>
        </w:trPr>
        <w:tc>
          <w:tcPr>
            <w:tcW w:w="9487" w:type="dxa"/>
            <w:gridSpan w:val="3"/>
          </w:tcPr>
          <w:p w14:paraId="14379C86" w14:textId="77777777" w:rsidR="00FB11B7" w:rsidRPr="00C53A74" w:rsidRDefault="00FB11B7" w:rsidP="00DE3C09">
            <w:pPr>
              <w:jc w:val="both"/>
              <w:rPr>
                <w:rFonts w:cs="Arial"/>
                <w:b/>
                <w:bCs/>
                <w:sz w:val="20"/>
                <w:szCs w:val="20"/>
              </w:rPr>
            </w:pPr>
            <w:r w:rsidRPr="00C53A74">
              <w:rPr>
                <w:rFonts w:cs="Arial"/>
                <w:sz w:val="20"/>
                <w:szCs w:val="20"/>
              </w:rPr>
              <w:t xml:space="preserve">PREGUNTA 1.- SE SOLICITA A LA AMABLEMENTE A LA CONVOCANTE, CONFIRMAR QUE EL MODELO DEL CONTRATO SE AJUSTARÁ DE MUTUO ACUERDO ENTRE LA CONVOCANTE Y EL LICITANTE GANADOR DE ACUERDO A LO ESTABLECIDO EN EL ARTÍCULO 67 DE LA NUEVA LAASSP Y SU REGLAMENTO, A LA CONVOCATORIA Y LO ACORDADO EN LA JUNTA DE ACLARACIONES. </w:t>
            </w:r>
            <w:r w:rsidRPr="00C53A74">
              <w:rPr>
                <w:rFonts w:cs="Arial"/>
                <w:b/>
                <w:bCs/>
                <w:sz w:val="20"/>
                <w:szCs w:val="20"/>
              </w:rPr>
              <w:t>FAVOR DE PRONUNCIARSE AL RESPECTO</w:t>
            </w:r>
          </w:p>
          <w:p w14:paraId="244D620B" w14:textId="77777777" w:rsidR="00FB11B7" w:rsidRPr="00C53A74" w:rsidRDefault="00FB11B7" w:rsidP="00DE3C09">
            <w:pPr>
              <w:jc w:val="both"/>
              <w:rPr>
                <w:rFonts w:cs="Arial"/>
                <w:b/>
                <w:bCs/>
                <w:sz w:val="20"/>
                <w:szCs w:val="20"/>
              </w:rPr>
            </w:pPr>
          </w:p>
          <w:p w14:paraId="2F22AACF" w14:textId="7D693198" w:rsidR="00FB11B7" w:rsidRPr="00C53A74" w:rsidRDefault="00FB11B7" w:rsidP="00D272E8">
            <w:pPr>
              <w:pStyle w:val="Default"/>
              <w:ind w:right="173"/>
              <w:jc w:val="both"/>
              <w:rPr>
                <w:b/>
                <w:bCs/>
                <w:sz w:val="20"/>
                <w:szCs w:val="20"/>
              </w:rPr>
            </w:pPr>
            <w:r w:rsidRPr="00C53A74">
              <w:rPr>
                <w:b/>
                <w:bCs/>
                <w:sz w:val="20"/>
                <w:szCs w:val="20"/>
                <w:lang w:val="es-ES_tradnl"/>
              </w:rPr>
              <w:t>Respuesta:</w:t>
            </w:r>
            <w:r w:rsidR="00D272E8" w:rsidRPr="00C53A74">
              <w:rPr>
                <w:b/>
                <w:bCs/>
                <w:sz w:val="20"/>
                <w:szCs w:val="20"/>
                <w:lang w:val="es-ES_tradnl"/>
              </w:rPr>
              <w:t xml:space="preserve"> </w:t>
            </w:r>
            <w:r w:rsidRPr="00C53A74">
              <w:rPr>
                <w:sz w:val="20"/>
                <w:szCs w:val="20"/>
              </w:rPr>
              <w:t xml:space="preserve">Con fundamento en los artículos 62, 79, 80 y 84 del Reglamento de Adquisiciones, Arrendamientos y Servicios de la UAEH, el modelo de contrato será </w:t>
            </w:r>
            <w:r w:rsidRPr="00C53A74">
              <w:rPr>
                <w:sz w:val="20"/>
                <w:szCs w:val="20"/>
                <w:lang w:val="es-ES_tradnl"/>
              </w:rPr>
              <w:t xml:space="preserve">adecuado por la convocante </w:t>
            </w:r>
            <w:r w:rsidR="008D4798" w:rsidRPr="00C53A74">
              <w:rPr>
                <w:sz w:val="20"/>
                <w:szCs w:val="20"/>
                <w:lang w:val="es-ES_tradnl"/>
              </w:rPr>
              <w:t>con base en los requisitos establecidos en las presentes Bases</w:t>
            </w:r>
            <w:r w:rsidR="003D4FFF" w:rsidRPr="00C53A74">
              <w:rPr>
                <w:sz w:val="20"/>
                <w:szCs w:val="20"/>
                <w:lang w:val="es-ES_tradnl"/>
              </w:rPr>
              <w:t xml:space="preserve"> de licitación</w:t>
            </w:r>
            <w:r w:rsidR="008D4798" w:rsidRPr="00C53A74">
              <w:rPr>
                <w:sz w:val="20"/>
                <w:szCs w:val="20"/>
                <w:lang w:val="es-ES_tradnl"/>
              </w:rPr>
              <w:t>.</w:t>
            </w:r>
          </w:p>
        </w:tc>
      </w:tr>
      <w:bookmarkEnd w:id="3"/>
    </w:tbl>
    <w:p w14:paraId="691D38FB" w14:textId="47A08E5A" w:rsidR="00FB11B7" w:rsidRPr="00C53A74" w:rsidRDefault="00FB11B7" w:rsidP="00FB11B7">
      <w:pPr>
        <w:rPr>
          <w:rFonts w:cs="Arial"/>
          <w:sz w:val="20"/>
          <w:szCs w:val="20"/>
        </w:rPr>
      </w:pPr>
    </w:p>
    <w:p w14:paraId="7581EF87" w14:textId="77777777" w:rsidR="00D272E8" w:rsidRPr="00C53A74" w:rsidRDefault="00D272E8" w:rsidP="00FB11B7">
      <w:pPr>
        <w:rPr>
          <w:rFonts w:cs="Arial"/>
          <w:sz w:val="20"/>
          <w:szCs w:val="20"/>
        </w:rPr>
      </w:pPr>
    </w:p>
    <w:tbl>
      <w:tblPr>
        <w:tblStyle w:val="Tablaconcuadrcula"/>
        <w:tblW w:w="0" w:type="auto"/>
        <w:tblLook w:val="04A0" w:firstRow="1" w:lastRow="0" w:firstColumn="1" w:lastColumn="0" w:noHBand="0" w:noVBand="1"/>
      </w:tblPr>
      <w:tblGrid>
        <w:gridCol w:w="1692"/>
        <w:gridCol w:w="4638"/>
        <w:gridCol w:w="3157"/>
      </w:tblGrid>
      <w:tr w:rsidR="00FB11B7" w:rsidRPr="00C53A74" w14:paraId="79659099" w14:textId="77777777" w:rsidTr="00DE3C09">
        <w:tc>
          <w:tcPr>
            <w:tcW w:w="1838" w:type="dxa"/>
          </w:tcPr>
          <w:p w14:paraId="211FDFCF" w14:textId="77777777" w:rsidR="00FB11B7" w:rsidRPr="00C53A74" w:rsidRDefault="00FB11B7" w:rsidP="00DE3C09">
            <w:pPr>
              <w:spacing w:after="160" w:line="278" w:lineRule="auto"/>
              <w:rPr>
                <w:rFonts w:cs="Arial"/>
                <w:sz w:val="20"/>
                <w:szCs w:val="20"/>
              </w:rPr>
            </w:pPr>
            <w:r w:rsidRPr="00C53A74">
              <w:rPr>
                <w:rFonts w:cs="Arial"/>
                <w:sz w:val="20"/>
                <w:szCs w:val="20"/>
              </w:rPr>
              <w:t>PÁGINA</w:t>
            </w:r>
          </w:p>
        </w:tc>
        <w:tc>
          <w:tcPr>
            <w:tcW w:w="5180" w:type="dxa"/>
          </w:tcPr>
          <w:p w14:paraId="5ED9CDE2" w14:textId="77777777" w:rsidR="00FB11B7" w:rsidRPr="00C53A74" w:rsidRDefault="00FB11B7" w:rsidP="00DE3C09">
            <w:pPr>
              <w:spacing w:after="160" w:line="278" w:lineRule="auto"/>
              <w:rPr>
                <w:rFonts w:cs="Arial"/>
                <w:sz w:val="20"/>
                <w:szCs w:val="20"/>
              </w:rPr>
            </w:pPr>
            <w:r w:rsidRPr="00C53A74">
              <w:rPr>
                <w:rFonts w:cs="Arial"/>
                <w:sz w:val="20"/>
                <w:szCs w:val="20"/>
              </w:rPr>
              <w:t>REFERENCIA:</w:t>
            </w:r>
          </w:p>
          <w:p w14:paraId="64BC2E17" w14:textId="77777777" w:rsidR="00FB11B7" w:rsidRPr="00C53A74" w:rsidRDefault="00FB11B7" w:rsidP="00DE3C09">
            <w:pPr>
              <w:spacing w:after="160" w:line="278" w:lineRule="auto"/>
              <w:rPr>
                <w:rFonts w:cs="Arial"/>
                <w:sz w:val="20"/>
                <w:szCs w:val="20"/>
              </w:rPr>
            </w:pPr>
            <w:r w:rsidRPr="00C53A74">
              <w:rPr>
                <w:rFonts w:cs="Arial"/>
                <w:sz w:val="20"/>
                <w:szCs w:val="20"/>
              </w:rPr>
              <w:t>(BASE, NUMERAL, INCISO, ANEXO, FORMATO, ETC.)</w:t>
            </w:r>
          </w:p>
        </w:tc>
        <w:tc>
          <w:tcPr>
            <w:tcW w:w="3510" w:type="dxa"/>
          </w:tcPr>
          <w:p w14:paraId="22412424" w14:textId="77777777" w:rsidR="00FB11B7" w:rsidRPr="00C53A74" w:rsidRDefault="00FB11B7" w:rsidP="00DE3C09">
            <w:pPr>
              <w:spacing w:after="160" w:line="278" w:lineRule="auto"/>
              <w:rPr>
                <w:rFonts w:cs="Arial"/>
                <w:sz w:val="20"/>
                <w:szCs w:val="20"/>
              </w:rPr>
            </w:pPr>
            <w:r w:rsidRPr="00C53A74">
              <w:rPr>
                <w:rFonts w:cs="Arial"/>
                <w:sz w:val="20"/>
                <w:szCs w:val="20"/>
              </w:rPr>
              <w:t>TIPO DE PREGUNTA:</w:t>
            </w:r>
          </w:p>
          <w:p w14:paraId="38142F41" w14:textId="77777777" w:rsidR="00FB11B7" w:rsidRPr="00C53A74" w:rsidRDefault="00FB11B7" w:rsidP="00DE3C09">
            <w:pPr>
              <w:spacing w:after="160" w:line="278" w:lineRule="auto"/>
              <w:rPr>
                <w:rFonts w:cs="Arial"/>
                <w:sz w:val="20"/>
                <w:szCs w:val="20"/>
              </w:rPr>
            </w:pPr>
            <w:r w:rsidRPr="00C53A74">
              <w:rPr>
                <w:rFonts w:cs="Arial"/>
                <w:sz w:val="20"/>
                <w:szCs w:val="20"/>
              </w:rPr>
              <w:t>TÉCNICA O LEGAL/ADMI</w:t>
            </w:r>
          </w:p>
        </w:tc>
      </w:tr>
      <w:tr w:rsidR="00FB11B7" w:rsidRPr="00C53A74" w14:paraId="0BED4EFE" w14:textId="77777777" w:rsidTr="00DE3C09">
        <w:tc>
          <w:tcPr>
            <w:tcW w:w="1838" w:type="dxa"/>
          </w:tcPr>
          <w:p w14:paraId="4869426E" w14:textId="77777777" w:rsidR="00FB11B7" w:rsidRPr="00C53A74" w:rsidRDefault="00FB11B7" w:rsidP="00DE3C09">
            <w:pPr>
              <w:spacing w:after="160" w:line="278" w:lineRule="auto"/>
              <w:rPr>
                <w:rFonts w:cs="Arial"/>
                <w:sz w:val="20"/>
                <w:szCs w:val="20"/>
              </w:rPr>
            </w:pPr>
            <w:r w:rsidRPr="00C53A74">
              <w:rPr>
                <w:rFonts w:cs="Arial"/>
                <w:sz w:val="20"/>
                <w:szCs w:val="20"/>
              </w:rPr>
              <w:t>17</w:t>
            </w:r>
          </w:p>
        </w:tc>
        <w:tc>
          <w:tcPr>
            <w:tcW w:w="5180" w:type="dxa"/>
          </w:tcPr>
          <w:p w14:paraId="092651C0" w14:textId="77777777" w:rsidR="00FB11B7" w:rsidRPr="00C53A74" w:rsidRDefault="00FB11B7" w:rsidP="00DE3C09">
            <w:pPr>
              <w:spacing w:after="160" w:line="278" w:lineRule="auto"/>
              <w:rPr>
                <w:rFonts w:cs="Arial"/>
                <w:sz w:val="20"/>
                <w:szCs w:val="20"/>
              </w:rPr>
            </w:pPr>
            <w:r w:rsidRPr="00C53A74">
              <w:rPr>
                <w:rFonts w:cs="Arial"/>
                <w:sz w:val="20"/>
                <w:szCs w:val="20"/>
              </w:rPr>
              <w:t>8.3 MODIFICACIONES A LOS CONTRATOS</w:t>
            </w:r>
          </w:p>
        </w:tc>
        <w:tc>
          <w:tcPr>
            <w:tcW w:w="3510" w:type="dxa"/>
          </w:tcPr>
          <w:p w14:paraId="1E1AF9C9" w14:textId="77777777" w:rsidR="00FB11B7" w:rsidRPr="00C53A74" w:rsidRDefault="00FB11B7" w:rsidP="00DE3C09">
            <w:pPr>
              <w:spacing w:after="160" w:line="278" w:lineRule="auto"/>
              <w:rPr>
                <w:rFonts w:cs="Arial"/>
                <w:sz w:val="20"/>
                <w:szCs w:val="20"/>
              </w:rPr>
            </w:pPr>
            <w:r w:rsidRPr="00C53A74">
              <w:rPr>
                <w:rFonts w:cs="Arial"/>
                <w:sz w:val="20"/>
                <w:szCs w:val="20"/>
              </w:rPr>
              <w:t>LEGAL/ADMI</w:t>
            </w:r>
          </w:p>
        </w:tc>
      </w:tr>
      <w:tr w:rsidR="00FB11B7" w:rsidRPr="00C53A74" w14:paraId="472CCFA8" w14:textId="77777777" w:rsidTr="00DE3C09">
        <w:tc>
          <w:tcPr>
            <w:tcW w:w="10528" w:type="dxa"/>
            <w:gridSpan w:val="3"/>
          </w:tcPr>
          <w:p w14:paraId="49995A30" w14:textId="77777777" w:rsidR="00E33230" w:rsidRPr="00C53A74" w:rsidRDefault="00FB11B7" w:rsidP="00E33230">
            <w:pPr>
              <w:spacing w:after="160" w:line="278" w:lineRule="auto"/>
              <w:jc w:val="both"/>
              <w:rPr>
                <w:rFonts w:cs="Arial"/>
                <w:b/>
                <w:bCs/>
                <w:sz w:val="20"/>
                <w:szCs w:val="20"/>
              </w:rPr>
            </w:pPr>
            <w:r w:rsidRPr="00C53A74">
              <w:rPr>
                <w:rFonts w:cs="Arial"/>
                <w:sz w:val="20"/>
                <w:szCs w:val="20"/>
              </w:rPr>
              <w:t xml:space="preserve">PREGUNTA 2.- SE SOLICITA AMABLEMENTE A LA CONVOCANTE QUE EN CASO DE RESULTAR ADJUDICADOS NOS PERMITA INCLUIR LA SIGUIENTE DECLARACIÓN DE ANTICORRUPCIÓN EN EL CONTRATO DE LA LICITACIÓN: LAS PARTES DECLARAN Y ACEPTAN QUE CONOCEN Y </w:t>
            </w:r>
            <w:r w:rsidRPr="00C53A74">
              <w:rPr>
                <w:rFonts w:cs="Arial"/>
                <w:sz w:val="20"/>
                <w:szCs w:val="20"/>
              </w:rPr>
              <w:lastRenderedPageBreak/>
              <w:t xml:space="preserve">CUMPLEN CON EL CONTENIDO DE LAS DISPOSICIONES LEYES O REGLAMENTOS APLICABLES EN MATERIA DE ANTICORRUPCIÓN O SOBORNO, ASÍ MISMO, DECLARAN QUE NO HAN ESTADO INVOLUCRADAS NI HAN TENIDO SENTENCIAS POR LOS ACTOS CITADOS, LO ANTERIOR CON FUNDAMENTO EN EL ARTÍCULO 1 DE LA LEY GENERAL DEL SISTEMA DE ANTICORRUPCIÓN, ASÍ COMO POR EL CAPÍTULO II DE LAS FALTAS ADMINISTRATIVAS GRAVES DE LOS SERVIDORES PÚBLICOS (ARTÍCULO 51 AL 64 BIS) Y CAPÍTULO III DE LOS ACTOS DE PARTICULARES VINCULADOS EN FALTAS ADMINISTRATIVAS GRAVES (ARTÍCULO 65 AL 72) DE LA LEY GENERAL DE RESPONSABILIDADES ADMINISTRATIVAS. </w:t>
            </w:r>
            <w:r w:rsidRPr="00C53A74">
              <w:rPr>
                <w:rFonts w:cs="Arial"/>
                <w:b/>
                <w:bCs/>
                <w:sz w:val="20"/>
                <w:szCs w:val="20"/>
              </w:rPr>
              <w:t>FAVOR DE PRONUNCIARSE AL RESPECTO.</w:t>
            </w:r>
          </w:p>
          <w:p w14:paraId="29FC17E1" w14:textId="4518203B" w:rsidR="00CA5473" w:rsidRPr="00C53A74" w:rsidRDefault="00CA5473" w:rsidP="00E33230">
            <w:pPr>
              <w:spacing w:after="160" w:line="278" w:lineRule="auto"/>
              <w:jc w:val="both"/>
              <w:rPr>
                <w:rFonts w:cs="Arial"/>
                <w:b/>
                <w:bCs/>
                <w:sz w:val="20"/>
                <w:szCs w:val="20"/>
              </w:rPr>
            </w:pPr>
            <w:r w:rsidRPr="00C53A74">
              <w:rPr>
                <w:rFonts w:cs="Arial"/>
                <w:b/>
                <w:bCs/>
                <w:sz w:val="20"/>
                <w:szCs w:val="20"/>
                <w:lang w:val="es-ES_tradnl"/>
              </w:rPr>
              <w:t>Respuesta:</w:t>
            </w:r>
            <w:r w:rsidR="00E33230" w:rsidRPr="00C53A74">
              <w:rPr>
                <w:rFonts w:cs="Arial"/>
                <w:b/>
                <w:bCs/>
                <w:sz w:val="20"/>
                <w:szCs w:val="20"/>
                <w:lang w:val="es-ES_tradnl"/>
              </w:rPr>
              <w:t xml:space="preserve"> </w:t>
            </w:r>
            <w:r w:rsidRPr="00C53A74">
              <w:rPr>
                <w:rFonts w:cs="Arial"/>
                <w:sz w:val="20"/>
                <w:szCs w:val="20"/>
              </w:rPr>
              <w:t>No se acepta su propues</w:t>
            </w:r>
            <w:r w:rsidR="002938DF" w:rsidRPr="00C53A74">
              <w:rPr>
                <w:rFonts w:cs="Arial"/>
                <w:sz w:val="20"/>
                <w:szCs w:val="20"/>
              </w:rPr>
              <w:t>ta, deberá apegarse a lo estrictamente establecido en las presentes bases de licitación.</w:t>
            </w:r>
          </w:p>
        </w:tc>
      </w:tr>
    </w:tbl>
    <w:p w14:paraId="1D272D5C" w14:textId="14CF1045" w:rsidR="00FB11B7" w:rsidRPr="00C53A74" w:rsidRDefault="00FB11B7" w:rsidP="00FB11B7">
      <w:pPr>
        <w:rPr>
          <w:rFonts w:cs="Arial"/>
          <w:sz w:val="20"/>
          <w:szCs w:val="20"/>
        </w:rPr>
      </w:pPr>
    </w:p>
    <w:p w14:paraId="66AFF537" w14:textId="77777777" w:rsidR="00D272E8" w:rsidRPr="00C53A74" w:rsidRDefault="00D272E8" w:rsidP="00FB11B7">
      <w:pPr>
        <w:rPr>
          <w:rFonts w:cs="Arial"/>
          <w:sz w:val="20"/>
          <w:szCs w:val="20"/>
        </w:rPr>
      </w:pPr>
    </w:p>
    <w:tbl>
      <w:tblPr>
        <w:tblStyle w:val="Tablaconcuadrcula"/>
        <w:tblW w:w="0" w:type="auto"/>
        <w:tblLook w:val="04A0" w:firstRow="1" w:lastRow="0" w:firstColumn="1" w:lastColumn="0" w:noHBand="0" w:noVBand="1"/>
      </w:tblPr>
      <w:tblGrid>
        <w:gridCol w:w="1689"/>
        <w:gridCol w:w="4648"/>
        <w:gridCol w:w="3150"/>
      </w:tblGrid>
      <w:tr w:rsidR="00FB11B7" w:rsidRPr="00C53A74" w14:paraId="1C6F81D1" w14:textId="77777777" w:rsidTr="00DE3C09">
        <w:tc>
          <w:tcPr>
            <w:tcW w:w="1838" w:type="dxa"/>
          </w:tcPr>
          <w:p w14:paraId="0303E749" w14:textId="77777777" w:rsidR="00FB11B7" w:rsidRPr="00C53A74" w:rsidRDefault="00FB11B7" w:rsidP="00DE3C09">
            <w:pPr>
              <w:rPr>
                <w:rFonts w:cs="Arial"/>
                <w:sz w:val="20"/>
                <w:szCs w:val="20"/>
              </w:rPr>
            </w:pPr>
            <w:r w:rsidRPr="00C53A74">
              <w:rPr>
                <w:rFonts w:cs="Arial"/>
                <w:sz w:val="20"/>
                <w:szCs w:val="20"/>
              </w:rPr>
              <w:t>PÁGINA</w:t>
            </w:r>
          </w:p>
        </w:tc>
        <w:tc>
          <w:tcPr>
            <w:tcW w:w="5180" w:type="dxa"/>
          </w:tcPr>
          <w:p w14:paraId="47CC8C39" w14:textId="77777777" w:rsidR="00FB11B7" w:rsidRPr="00C53A74" w:rsidRDefault="00FB11B7" w:rsidP="00DE3C09">
            <w:pPr>
              <w:rPr>
                <w:rFonts w:cs="Arial"/>
                <w:sz w:val="20"/>
                <w:szCs w:val="20"/>
              </w:rPr>
            </w:pPr>
            <w:r w:rsidRPr="00C53A74">
              <w:rPr>
                <w:rFonts w:cs="Arial"/>
                <w:sz w:val="20"/>
                <w:szCs w:val="20"/>
              </w:rPr>
              <w:t>REFERENCIA:</w:t>
            </w:r>
          </w:p>
          <w:p w14:paraId="0D2C4319" w14:textId="77777777" w:rsidR="00FB11B7" w:rsidRPr="00C53A74" w:rsidRDefault="00FB11B7" w:rsidP="00DE3C09">
            <w:pPr>
              <w:rPr>
                <w:rFonts w:cs="Arial"/>
                <w:sz w:val="20"/>
                <w:szCs w:val="20"/>
              </w:rPr>
            </w:pPr>
            <w:r w:rsidRPr="00C53A74">
              <w:rPr>
                <w:rFonts w:cs="Arial"/>
                <w:sz w:val="20"/>
                <w:szCs w:val="20"/>
              </w:rPr>
              <w:t>(BASE, NUMERAL, INCISO, ANEXO, FORMATO, ETC.)</w:t>
            </w:r>
          </w:p>
        </w:tc>
        <w:tc>
          <w:tcPr>
            <w:tcW w:w="3510" w:type="dxa"/>
          </w:tcPr>
          <w:p w14:paraId="7616DF22" w14:textId="77777777" w:rsidR="00FB11B7" w:rsidRPr="00C53A74" w:rsidRDefault="00FB11B7" w:rsidP="00DE3C09">
            <w:pPr>
              <w:rPr>
                <w:rFonts w:cs="Arial"/>
                <w:sz w:val="20"/>
                <w:szCs w:val="20"/>
              </w:rPr>
            </w:pPr>
            <w:r w:rsidRPr="00C53A74">
              <w:rPr>
                <w:rFonts w:cs="Arial"/>
                <w:sz w:val="20"/>
                <w:szCs w:val="20"/>
              </w:rPr>
              <w:t>TIPO DE PREGUNTA:</w:t>
            </w:r>
          </w:p>
          <w:p w14:paraId="667B1F60" w14:textId="77777777" w:rsidR="00FB11B7" w:rsidRPr="00C53A74" w:rsidRDefault="00FB11B7" w:rsidP="00DE3C09">
            <w:pPr>
              <w:rPr>
                <w:rFonts w:cs="Arial"/>
                <w:sz w:val="20"/>
                <w:szCs w:val="20"/>
              </w:rPr>
            </w:pPr>
            <w:r w:rsidRPr="00C53A74">
              <w:rPr>
                <w:rFonts w:cs="Arial"/>
                <w:sz w:val="20"/>
                <w:szCs w:val="20"/>
              </w:rPr>
              <w:t>TÉCNICA O LEGAL/ADMI</w:t>
            </w:r>
          </w:p>
        </w:tc>
      </w:tr>
      <w:tr w:rsidR="00FB11B7" w:rsidRPr="00C53A74" w14:paraId="67B8A24D" w14:textId="77777777" w:rsidTr="00DE3C09">
        <w:tc>
          <w:tcPr>
            <w:tcW w:w="1838" w:type="dxa"/>
          </w:tcPr>
          <w:p w14:paraId="7CD3DD87" w14:textId="77777777" w:rsidR="00FB11B7" w:rsidRPr="00C53A74" w:rsidRDefault="00FB11B7" w:rsidP="00DE3C09">
            <w:pPr>
              <w:rPr>
                <w:rFonts w:cs="Arial"/>
                <w:sz w:val="20"/>
                <w:szCs w:val="20"/>
              </w:rPr>
            </w:pPr>
            <w:r w:rsidRPr="00C53A74">
              <w:rPr>
                <w:rFonts w:cs="Arial"/>
                <w:sz w:val="20"/>
                <w:szCs w:val="20"/>
              </w:rPr>
              <w:t>17</w:t>
            </w:r>
          </w:p>
        </w:tc>
        <w:tc>
          <w:tcPr>
            <w:tcW w:w="5180" w:type="dxa"/>
          </w:tcPr>
          <w:p w14:paraId="66E6837E" w14:textId="77777777" w:rsidR="00FB11B7" w:rsidRPr="00C53A74" w:rsidRDefault="00FB11B7" w:rsidP="00DE3C09">
            <w:pPr>
              <w:rPr>
                <w:rFonts w:cs="Arial"/>
                <w:sz w:val="20"/>
                <w:szCs w:val="20"/>
              </w:rPr>
            </w:pPr>
            <w:r w:rsidRPr="00C53A74">
              <w:rPr>
                <w:rFonts w:cs="Arial"/>
                <w:sz w:val="20"/>
                <w:szCs w:val="20"/>
              </w:rPr>
              <w:t xml:space="preserve">8.4 PENAS CONVENCIONALES </w:t>
            </w:r>
          </w:p>
        </w:tc>
        <w:tc>
          <w:tcPr>
            <w:tcW w:w="3510" w:type="dxa"/>
          </w:tcPr>
          <w:p w14:paraId="344F77EE" w14:textId="77777777" w:rsidR="00FB11B7" w:rsidRPr="00C53A74" w:rsidRDefault="00FB11B7" w:rsidP="00DE3C09">
            <w:pPr>
              <w:rPr>
                <w:rFonts w:cs="Arial"/>
                <w:sz w:val="20"/>
                <w:szCs w:val="20"/>
              </w:rPr>
            </w:pPr>
            <w:r w:rsidRPr="00C53A74">
              <w:rPr>
                <w:rFonts w:cs="Arial"/>
                <w:sz w:val="20"/>
                <w:szCs w:val="20"/>
              </w:rPr>
              <w:t>LEGAL/ADMI</w:t>
            </w:r>
          </w:p>
        </w:tc>
      </w:tr>
      <w:tr w:rsidR="00FB11B7" w:rsidRPr="00C53A74" w14:paraId="321F85A5" w14:textId="77777777" w:rsidTr="00DE3C09">
        <w:tc>
          <w:tcPr>
            <w:tcW w:w="10528" w:type="dxa"/>
            <w:gridSpan w:val="3"/>
          </w:tcPr>
          <w:p w14:paraId="07F871BB" w14:textId="7509A07F" w:rsidR="00FB11B7" w:rsidRPr="00C53A74" w:rsidRDefault="00FB11B7" w:rsidP="00DE3C09">
            <w:pPr>
              <w:jc w:val="both"/>
              <w:rPr>
                <w:rFonts w:cs="Arial"/>
                <w:b/>
                <w:bCs/>
                <w:sz w:val="20"/>
                <w:szCs w:val="20"/>
              </w:rPr>
            </w:pPr>
            <w:r w:rsidRPr="00C53A74">
              <w:rPr>
                <w:rFonts w:cs="Arial"/>
                <w:sz w:val="20"/>
                <w:szCs w:val="20"/>
              </w:rPr>
              <w:t xml:space="preserve">PREGUNTA 3.- FAVOR DE ACLARAR SI SE ENTIENDE EL CONCEPTO “SERVICIO” COMO SERVICIO NO PRESTADO. </w:t>
            </w:r>
            <w:r w:rsidRPr="00C53A74">
              <w:rPr>
                <w:rFonts w:cs="Arial"/>
                <w:b/>
                <w:bCs/>
                <w:sz w:val="20"/>
                <w:szCs w:val="20"/>
              </w:rPr>
              <w:t>FAVOR DE PRONUNCIARSE AL RESPECTO</w:t>
            </w:r>
            <w:r w:rsidR="00A618F4" w:rsidRPr="00C53A74">
              <w:rPr>
                <w:rFonts w:cs="Arial"/>
                <w:b/>
                <w:bCs/>
                <w:sz w:val="20"/>
                <w:szCs w:val="20"/>
              </w:rPr>
              <w:t>.</w:t>
            </w:r>
          </w:p>
          <w:p w14:paraId="0D5F268B" w14:textId="77777777" w:rsidR="00D272E8" w:rsidRPr="00C53A74" w:rsidRDefault="00D272E8" w:rsidP="00DE3C09">
            <w:pPr>
              <w:jc w:val="both"/>
              <w:rPr>
                <w:rFonts w:cs="Arial"/>
                <w:b/>
                <w:bCs/>
                <w:sz w:val="20"/>
                <w:szCs w:val="20"/>
              </w:rPr>
            </w:pPr>
          </w:p>
          <w:p w14:paraId="313750B2" w14:textId="1B25CCB7" w:rsidR="00A618F4" w:rsidRPr="00C53A74" w:rsidRDefault="00A618F4" w:rsidP="00DE3C09">
            <w:pPr>
              <w:jc w:val="both"/>
              <w:rPr>
                <w:rFonts w:cs="Arial"/>
                <w:sz w:val="20"/>
                <w:szCs w:val="20"/>
              </w:rPr>
            </w:pPr>
            <w:r w:rsidRPr="00C53A74">
              <w:rPr>
                <w:rFonts w:cs="Arial"/>
                <w:b/>
                <w:bCs/>
                <w:sz w:val="20"/>
                <w:szCs w:val="20"/>
              </w:rPr>
              <w:t>Respuesta:</w:t>
            </w:r>
            <w:r w:rsidRPr="00C53A74">
              <w:rPr>
                <w:rFonts w:cs="Arial"/>
                <w:sz w:val="20"/>
                <w:szCs w:val="20"/>
              </w:rPr>
              <w:t xml:space="preserve"> Es correcta su apreciación</w:t>
            </w:r>
            <w:r w:rsidR="00E33230" w:rsidRPr="00C53A74">
              <w:rPr>
                <w:rFonts w:cs="Arial"/>
                <w:sz w:val="20"/>
                <w:szCs w:val="20"/>
              </w:rPr>
              <w:t>.</w:t>
            </w:r>
          </w:p>
        </w:tc>
      </w:tr>
    </w:tbl>
    <w:p w14:paraId="7E56E1A1" w14:textId="075F2A22" w:rsidR="00FB11B7" w:rsidRPr="00C53A74" w:rsidRDefault="00FB11B7" w:rsidP="00FB11B7">
      <w:pPr>
        <w:rPr>
          <w:rFonts w:cs="Arial"/>
          <w:sz w:val="20"/>
          <w:szCs w:val="20"/>
        </w:rPr>
      </w:pPr>
    </w:p>
    <w:p w14:paraId="68E00416" w14:textId="77777777" w:rsidR="00D272E8" w:rsidRPr="00C53A74" w:rsidRDefault="00D272E8" w:rsidP="00FB11B7">
      <w:pPr>
        <w:rPr>
          <w:rFonts w:cs="Arial"/>
          <w:sz w:val="20"/>
          <w:szCs w:val="20"/>
        </w:rPr>
      </w:pPr>
    </w:p>
    <w:tbl>
      <w:tblPr>
        <w:tblStyle w:val="Tablaconcuadrcula"/>
        <w:tblW w:w="0" w:type="auto"/>
        <w:tblLook w:val="04A0" w:firstRow="1" w:lastRow="0" w:firstColumn="1" w:lastColumn="0" w:noHBand="0" w:noVBand="1"/>
      </w:tblPr>
      <w:tblGrid>
        <w:gridCol w:w="1689"/>
        <w:gridCol w:w="4648"/>
        <w:gridCol w:w="3150"/>
      </w:tblGrid>
      <w:tr w:rsidR="00FB11B7" w:rsidRPr="00C53A74" w14:paraId="26B2594B" w14:textId="77777777" w:rsidTr="00DE3C09">
        <w:tc>
          <w:tcPr>
            <w:tcW w:w="1838" w:type="dxa"/>
          </w:tcPr>
          <w:p w14:paraId="661AE3C2" w14:textId="77777777" w:rsidR="00FB11B7" w:rsidRPr="00C53A74" w:rsidRDefault="00FB11B7" w:rsidP="00DE3C09">
            <w:pPr>
              <w:rPr>
                <w:rFonts w:cs="Arial"/>
                <w:sz w:val="20"/>
                <w:szCs w:val="20"/>
              </w:rPr>
            </w:pPr>
            <w:r w:rsidRPr="00C53A74">
              <w:rPr>
                <w:rFonts w:cs="Arial"/>
                <w:sz w:val="20"/>
                <w:szCs w:val="20"/>
              </w:rPr>
              <w:t>PÁGINA</w:t>
            </w:r>
          </w:p>
        </w:tc>
        <w:tc>
          <w:tcPr>
            <w:tcW w:w="5180" w:type="dxa"/>
          </w:tcPr>
          <w:p w14:paraId="30A07680" w14:textId="77777777" w:rsidR="00FB11B7" w:rsidRPr="00C53A74" w:rsidRDefault="00FB11B7" w:rsidP="00DE3C09">
            <w:pPr>
              <w:rPr>
                <w:rFonts w:cs="Arial"/>
                <w:sz w:val="20"/>
                <w:szCs w:val="20"/>
              </w:rPr>
            </w:pPr>
            <w:r w:rsidRPr="00C53A74">
              <w:rPr>
                <w:rFonts w:cs="Arial"/>
                <w:sz w:val="20"/>
                <w:szCs w:val="20"/>
              </w:rPr>
              <w:t>REFERENCIA:</w:t>
            </w:r>
          </w:p>
          <w:p w14:paraId="16EECAFE" w14:textId="77777777" w:rsidR="00FB11B7" w:rsidRPr="00C53A74" w:rsidRDefault="00FB11B7" w:rsidP="00DE3C09">
            <w:pPr>
              <w:rPr>
                <w:rFonts w:cs="Arial"/>
                <w:sz w:val="20"/>
                <w:szCs w:val="20"/>
              </w:rPr>
            </w:pPr>
            <w:r w:rsidRPr="00C53A74">
              <w:rPr>
                <w:rFonts w:cs="Arial"/>
                <w:sz w:val="20"/>
                <w:szCs w:val="20"/>
              </w:rPr>
              <w:t>(BASE, NUMERAL, INCISO, ANEXO, FORMATO, ETC.)</w:t>
            </w:r>
          </w:p>
        </w:tc>
        <w:tc>
          <w:tcPr>
            <w:tcW w:w="3510" w:type="dxa"/>
          </w:tcPr>
          <w:p w14:paraId="61EE387B" w14:textId="77777777" w:rsidR="00FB11B7" w:rsidRPr="00C53A74" w:rsidRDefault="00FB11B7" w:rsidP="00DE3C09">
            <w:pPr>
              <w:rPr>
                <w:rFonts w:cs="Arial"/>
                <w:sz w:val="20"/>
                <w:szCs w:val="20"/>
              </w:rPr>
            </w:pPr>
            <w:r w:rsidRPr="00C53A74">
              <w:rPr>
                <w:rFonts w:cs="Arial"/>
                <w:sz w:val="20"/>
                <w:szCs w:val="20"/>
              </w:rPr>
              <w:t>TIPO DE PREGUNTA:</w:t>
            </w:r>
          </w:p>
          <w:p w14:paraId="0AF9A818" w14:textId="77777777" w:rsidR="00FB11B7" w:rsidRPr="00C53A74" w:rsidRDefault="00FB11B7" w:rsidP="00DE3C09">
            <w:pPr>
              <w:rPr>
                <w:rFonts w:cs="Arial"/>
                <w:sz w:val="20"/>
                <w:szCs w:val="20"/>
              </w:rPr>
            </w:pPr>
            <w:r w:rsidRPr="00C53A74">
              <w:rPr>
                <w:rFonts w:cs="Arial"/>
                <w:sz w:val="20"/>
                <w:szCs w:val="20"/>
              </w:rPr>
              <w:t>TÉCNICA O LEGAL/ADMI</w:t>
            </w:r>
          </w:p>
        </w:tc>
      </w:tr>
      <w:tr w:rsidR="00FB11B7" w:rsidRPr="00C53A74" w14:paraId="09C45E9D" w14:textId="77777777" w:rsidTr="00DE3C09">
        <w:tc>
          <w:tcPr>
            <w:tcW w:w="1838" w:type="dxa"/>
          </w:tcPr>
          <w:p w14:paraId="23184B0B" w14:textId="77777777" w:rsidR="00FB11B7" w:rsidRPr="00C53A74" w:rsidRDefault="00FB11B7" w:rsidP="00DE3C09">
            <w:pPr>
              <w:rPr>
                <w:rFonts w:cs="Arial"/>
                <w:sz w:val="20"/>
                <w:szCs w:val="20"/>
              </w:rPr>
            </w:pPr>
            <w:r w:rsidRPr="00C53A74">
              <w:rPr>
                <w:rFonts w:cs="Arial"/>
                <w:sz w:val="20"/>
                <w:szCs w:val="20"/>
              </w:rPr>
              <w:t>17</w:t>
            </w:r>
          </w:p>
        </w:tc>
        <w:tc>
          <w:tcPr>
            <w:tcW w:w="5180" w:type="dxa"/>
          </w:tcPr>
          <w:p w14:paraId="7603B2B2" w14:textId="77777777" w:rsidR="00FB11B7" w:rsidRPr="00C53A74" w:rsidRDefault="00FB11B7" w:rsidP="00DE3C09">
            <w:pPr>
              <w:rPr>
                <w:rFonts w:cs="Arial"/>
                <w:sz w:val="20"/>
                <w:szCs w:val="20"/>
              </w:rPr>
            </w:pPr>
            <w:r w:rsidRPr="00C53A74">
              <w:rPr>
                <w:rFonts w:cs="Arial"/>
                <w:sz w:val="20"/>
                <w:szCs w:val="20"/>
              </w:rPr>
              <w:t xml:space="preserve">8.4 PENAS CONVENCIONALES </w:t>
            </w:r>
          </w:p>
        </w:tc>
        <w:tc>
          <w:tcPr>
            <w:tcW w:w="3510" w:type="dxa"/>
          </w:tcPr>
          <w:p w14:paraId="06EB3E5E" w14:textId="77777777" w:rsidR="00FB11B7" w:rsidRPr="00C53A74" w:rsidRDefault="00FB11B7" w:rsidP="00DE3C09">
            <w:pPr>
              <w:rPr>
                <w:rFonts w:cs="Arial"/>
                <w:sz w:val="20"/>
                <w:szCs w:val="20"/>
              </w:rPr>
            </w:pPr>
            <w:r w:rsidRPr="00C53A74">
              <w:rPr>
                <w:rFonts w:cs="Arial"/>
                <w:sz w:val="20"/>
                <w:szCs w:val="20"/>
              </w:rPr>
              <w:t>LEGAL/ADMI</w:t>
            </w:r>
          </w:p>
        </w:tc>
      </w:tr>
      <w:tr w:rsidR="00FB11B7" w:rsidRPr="00C53A74" w14:paraId="1F22EBA2" w14:textId="77777777" w:rsidTr="00DE3C09">
        <w:tc>
          <w:tcPr>
            <w:tcW w:w="10528" w:type="dxa"/>
            <w:gridSpan w:val="3"/>
          </w:tcPr>
          <w:p w14:paraId="23377AFD" w14:textId="16566675" w:rsidR="00FB11B7" w:rsidRPr="00C53A74" w:rsidRDefault="00FB11B7" w:rsidP="00DE3C09">
            <w:pPr>
              <w:jc w:val="both"/>
              <w:rPr>
                <w:rFonts w:cs="Arial"/>
                <w:b/>
                <w:bCs/>
                <w:sz w:val="20"/>
                <w:szCs w:val="20"/>
              </w:rPr>
            </w:pPr>
            <w:r w:rsidRPr="00C53A74">
              <w:rPr>
                <w:rFonts w:cs="Arial"/>
                <w:sz w:val="20"/>
                <w:szCs w:val="20"/>
              </w:rPr>
              <w:t xml:space="preserve">PREGUNTA 4.- SE SOLICITA A LA CONVOCANTE ACLARAR QUE LA PENA CONVENCIONAL SERÁ SOBRE EL SERVICIO NO PRESTADO. </w:t>
            </w:r>
            <w:r w:rsidRPr="00C53A74">
              <w:rPr>
                <w:rFonts w:cs="Arial"/>
                <w:b/>
                <w:bCs/>
                <w:sz w:val="20"/>
                <w:szCs w:val="20"/>
              </w:rPr>
              <w:t>FAVOR DE PRONUNCIARSE AL RESPECTO</w:t>
            </w:r>
          </w:p>
          <w:p w14:paraId="0BA566AE" w14:textId="77777777" w:rsidR="00D272E8" w:rsidRPr="00C53A74" w:rsidRDefault="00D272E8" w:rsidP="00DE3C09">
            <w:pPr>
              <w:jc w:val="both"/>
              <w:rPr>
                <w:rFonts w:cs="Arial"/>
                <w:b/>
                <w:bCs/>
                <w:sz w:val="20"/>
                <w:szCs w:val="20"/>
              </w:rPr>
            </w:pPr>
          </w:p>
          <w:p w14:paraId="4D6E64EE" w14:textId="4511A4BB" w:rsidR="00A618F4" w:rsidRPr="00C53A74" w:rsidRDefault="00A618F4" w:rsidP="00DE3C09">
            <w:pPr>
              <w:jc w:val="both"/>
              <w:rPr>
                <w:rFonts w:cs="Arial"/>
                <w:sz w:val="20"/>
                <w:szCs w:val="20"/>
              </w:rPr>
            </w:pPr>
            <w:r w:rsidRPr="00C53A74">
              <w:rPr>
                <w:rFonts w:cs="Arial"/>
                <w:b/>
                <w:bCs/>
                <w:sz w:val="20"/>
                <w:szCs w:val="20"/>
              </w:rPr>
              <w:t xml:space="preserve">Respuesta: </w:t>
            </w:r>
            <w:r w:rsidRPr="00C53A74">
              <w:rPr>
                <w:rFonts w:cs="Arial"/>
                <w:sz w:val="20"/>
                <w:szCs w:val="20"/>
              </w:rPr>
              <w:t>Es correcta su apreciación</w:t>
            </w:r>
          </w:p>
        </w:tc>
      </w:tr>
    </w:tbl>
    <w:p w14:paraId="19B67248" w14:textId="08180E22" w:rsidR="00FB11B7" w:rsidRPr="00C53A74" w:rsidRDefault="00FB11B7" w:rsidP="00FB11B7">
      <w:pPr>
        <w:rPr>
          <w:rFonts w:cs="Arial"/>
          <w:sz w:val="20"/>
          <w:szCs w:val="20"/>
        </w:rPr>
      </w:pPr>
    </w:p>
    <w:p w14:paraId="1DE2E2E1" w14:textId="77777777" w:rsidR="00D272E8" w:rsidRPr="00C53A74" w:rsidRDefault="00D272E8" w:rsidP="00FB11B7">
      <w:pPr>
        <w:rPr>
          <w:rFonts w:cs="Arial"/>
          <w:sz w:val="20"/>
          <w:szCs w:val="20"/>
        </w:rPr>
      </w:pPr>
    </w:p>
    <w:tbl>
      <w:tblPr>
        <w:tblStyle w:val="Tablaconcuadrcula"/>
        <w:tblW w:w="0" w:type="auto"/>
        <w:tblLook w:val="04A0" w:firstRow="1" w:lastRow="0" w:firstColumn="1" w:lastColumn="0" w:noHBand="0" w:noVBand="1"/>
      </w:tblPr>
      <w:tblGrid>
        <w:gridCol w:w="1689"/>
        <w:gridCol w:w="4648"/>
        <w:gridCol w:w="3150"/>
      </w:tblGrid>
      <w:tr w:rsidR="00FB11B7" w:rsidRPr="00C53A74" w14:paraId="49D7F4E2" w14:textId="77777777" w:rsidTr="00DE3C09">
        <w:tc>
          <w:tcPr>
            <w:tcW w:w="1838" w:type="dxa"/>
          </w:tcPr>
          <w:p w14:paraId="074AF220" w14:textId="77777777" w:rsidR="00FB11B7" w:rsidRPr="00C53A74" w:rsidRDefault="00FB11B7" w:rsidP="00DE3C09">
            <w:pPr>
              <w:rPr>
                <w:rFonts w:cs="Arial"/>
                <w:sz w:val="20"/>
                <w:szCs w:val="20"/>
              </w:rPr>
            </w:pPr>
            <w:r w:rsidRPr="00C53A74">
              <w:rPr>
                <w:rFonts w:cs="Arial"/>
                <w:sz w:val="20"/>
                <w:szCs w:val="20"/>
              </w:rPr>
              <w:t>PÁGINA</w:t>
            </w:r>
          </w:p>
        </w:tc>
        <w:tc>
          <w:tcPr>
            <w:tcW w:w="5180" w:type="dxa"/>
          </w:tcPr>
          <w:p w14:paraId="6137716B" w14:textId="77777777" w:rsidR="00FB11B7" w:rsidRPr="00C53A74" w:rsidRDefault="00FB11B7" w:rsidP="00DE3C09">
            <w:pPr>
              <w:rPr>
                <w:rFonts w:cs="Arial"/>
                <w:sz w:val="20"/>
                <w:szCs w:val="20"/>
              </w:rPr>
            </w:pPr>
            <w:r w:rsidRPr="00C53A74">
              <w:rPr>
                <w:rFonts w:cs="Arial"/>
                <w:sz w:val="20"/>
                <w:szCs w:val="20"/>
              </w:rPr>
              <w:t>REFERENCIA:</w:t>
            </w:r>
          </w:p>
          <w:p w14:paraId="2706EDC4" w14:textId="77777777" w:rsidR="00FB11B7" w:rsidRPr="00C53A74" w:rsidRDefault="00FB11B7" w:rsidP="00DE3C09">
            <w:pPr>
              <w:rPr>
                <w:rFonts w:cs="Arial"/>
                <w:sz w:val="20"/>
                <w:szCs w:val="20"/>
              </w:rPr>
            </w:pPr>
            <w:r w:rsidRPr="00C53A74">
              <w:rPr>
                <w:rFonts w:cs="Arial"/>
                <w:sz w:val="20"/>
                <w:szCs w:val="20"/>
              </w:rPr>
              <w:t>(BASE, NUMERAL, INCISO, ANEXO, FORMATO, ETC.)</w:t>
            </w:r>
          </w:p>
        </w:tc>
        <w:tc>
          <w:tcPr>
            <w:tcW w:w="3510" w:type="dxa"/>
          </w:tcPr>
          <w:p w14:paraId="4FDC2E27" w14:textId="77777777" w:rsidR="00FB11B7" w:rsidRPr="00C53A74" w:rsidRDefault="00FB11B7" w:rsidP="00DE3C09">
            <w:pPr>
              <w:rPr>
                <w:rFonts w:cs="Arial"/>
                <w:sz w:val="20"/>
                <w:szCs w:val="20"/>
              </w:rPr>
            </w:pPr>
            <w:r w:rsidRPr="00C53A74">
              <w:rPr>
                <w:rFonts w:cs="Arial"/>
                <w:sz w:val="20"/>
                <w:szCs w:val="20"/>
              </w:rPr>
              <w:t>TIPO DE PREGUNTA:</w:t>
            </w:r>
          </w:p>
          <w:p w14:paraId="4CE35F9D" w14:textId="77777777" w:rsidR="00FB11B7" w:rsidRPr="00C53A74" w:rsidRDefault="00FB11B7" w:rsidP="00DE3C09">
            <w:pPr>
              <w:rPr>
                <w:rFonts w:cs="Arial"/>
                <w:sz w:val="20"/>
                <w:szCs w:val="20"/>
              </w:rPr>
            </w:pPr>
            <w:r w:rsidRPr="00C53A74">
              <w:rPr>
                <w:rFonts w:cs="Arial"/>
                <w:sz w:val="20"/>
                <w:szCs w:val="20"/>
              </w:rPr>
              <w:t>TÉCNICA O LEGAL/ADMI</w:t>
            </w:r>
          </w:p>
        </w:tc>
      </w:tr>
      <w:tr w:rsidR="00FB11B7" w:rsidRPr="00C53A74" w14:paraId="12E37157" w14:textId="77777777" w:rsidTr="00DE3C09">
        <w:tc>
          <w:tcPr>
            <w:tcW w:w="1838" w:type="dxa"/>
          </w:tcPr>
          <w:p w14:paraId="7CDA5CB0" w14:textId="77777777" w:rsidR="00FB11B7" w:rsidRPr="00C53A74" w:rsidRDefault="00FB11B7" w:rsidP="00DE3C09">
            <w:pPr>
              <w:rPr>
                <w:rFonts w:cs="Arial"/>
                <w:sz w:val="20"/>
                <w:szCs w:val="20"/>
              </w:rPr>
            </w:pPr>
            <w:r w:rsidRPr="00C53A74">
              <w:rPr>
                <w:rFonts w:cs="Arial"/>
                <w:sz w:val="20"/>
                <w:szCs w:val="20"/>
              </w:rPr>
              <w:t>17</w:t>
            </w:r>
          </w:p>
        </w:tc>
        <w:tc>
          <w:tcPr>
            <w:tcW w:w="5180" w:type="dxa"/>
          </w:tcPr>
          <w:p w14:paraId="6022BCED" w14:textId="77777777" w:rsidR="00FB11B7" w:rsidRPr="00C53A74" w:rsidRDefault="00FB11B7" w:rsidP="00DE3C09">
            <w:pPr>
              <w:rPr>
                <w:rFonts w:cs="Arial"/>
                <w:sz w:val="20"/>
                <w:szCs w:val="20"/>
              </w:rPr>
            </w:pPr>
            <w:r w:rsidRPr="00C53A74">
              <w:rPr>
                <w:rFonts w:cs="Arial"/>
                <w:sz w:val="20"/>
                <w:szCs w:val="20"/>
              </w:rPr>
              <w:t xml:space="preserve">8.4 PENAS CONVENCIONALES </w:t>
            </w:r>
          </w:p>
        </w:tc>
        <w:tc>
          <w:tcPr>
            <w:tcW w:w="3510" w:type="dxa"/>
          </w:tcPr>
          <w:p w14:paraId="2FB6CD01" w14:textId="77777777" w:rsidR="00FB11B7" w:rsidRPr="00C53A74" w:rsidRDefault="00FB11B7" w:rsidP="00DE3C09">
            <w:pPr>
              <w:rPr>
                <w:rFonts w:cs="Arial"/>
                <w:sz w:val="20"/>
                <w:szCs w:val="20"/>
              </w:rPr>
            </w:pPr>
            <w:r w:rsidRPr="00C53A74">
              <w:rPr>
                <w:rFonts w:cs="Arial"/>
                <w:sz w:val="20"/>
                <w:szCs w:val="20"/>
              </w:rPr>
              <w:t>LEGAL/ADMI</w:t>
            </w:r>
          </w:p>
        </w:tc>
      </w:tr>
      <w:tr w:rsidR="00FB11B7" w:rsidRPr="00C53A74" w14:paraId="51D4AC2E" w14:textId="77777777" w:rsidTr="00DE3C09">
        <w:tc>
          <w:tcPr>
            <w:tcW w:w="10528" w:type="dxa"/>
            <w:gridSpan w:val="3"/>
          </w:tcPr>
          <w:p w14:paraId="28C8D08F" w14:textId="6360E252" w:rsidR="00FB11B7" w:rsidRPr="00C53A74" w:rsidRDefault="00FB11B7" w:rsidP="00DE3C09">
            <w:pPr>
              <w:jc w:val="both"/>
              <w:rPr>
                <w:rFonts w:cs="Arial"/>
                <w:b/>
                <w:bCs/>
                <w:sz w:val="20"/>
                <w:szCs w:val="20"/>
              </w:rPr>
            </w:pPr>
            <w:r w:rsidRPr="00C53A74">
              <w:rPr>
                <w:rFonts w:cs="Arial"/>
                <w:sz w:val="20"/>
                <w:szCs w:val="20"/>
              </w:rPr>
              <w:t xml:space="preserve">PREGUNTA 5.- SE SOLICITA A LA CONVOCANTE FAVOR DE CONFIRMAR QUE LOS TIEMPOS DE PENALIZACIÓN ESTABLECIDOS SE CONTABILIZARÁN CUANDO MI REPRESENTADA CUENTE CON LA INFORMACIÓN COMPLETA Y CORRECTA. </w:t>
            </w:r>
            <w:r w:rsidRPr="00C53A74">
              <w:rPr>
                <w:rFonts w:cs="Arial"/>
                <w:b/>
                <w:bCs/>
                <w:sz w:val="20"/>
                <w:szCs w:val="20"/>
              </w:rPr>
              <w:t>FAVOR DE PRONUNCIARSE AL RESPECTO</w:t>
            </w:r>
          </w:p>
          <w:p w14:paraId="16D75E13" w14:textId="77777777" w:rsidR="00D272E8" w:rsidRPr="00C53A74" w:rsidRDefault="00D272E8" w:rsidP="00DE3C09">
            <w:pPr>
              <w:jc w:val="both"/>
              <w:rPr>
                <w:rFonts w:cs="Arial"/>
                <w:b/>
                <w:bCs/>
                <w:sz w:val="20"/>
                <w:szCs w:val="20"/>
              </w:rPr>
            </w:pPr>
          </w:p>
          <w:p w14:paraId="3A7FBF24" w14:textId="6517BA9A" w:rsidR="00A618F4" w:rsidRPr="00C53A74" w:rsidRDefault="00A618F4" w:rsidP="00DE3C09">
            <w:pPr>
              <w:jc w:val="both"/>
              <w:rPr>
                <w:rFonts w:cs="Arial"/>
                <w:sz w:val="20"/>
                <w:szCs w:val="20"/>
              </w:rPr>
            </w:pPr>
            <w:r w:rsidRPr="00C53A74">
              <w:rPr>
                <w:rFonts w:cs="Arial"/>
                <w:b/>
                <w:bCs/>
                <w:sz w:val="20"/>
                <w:szCs w:val="20"/>
              </w:rPr>
              <w:t xml:space="preserve">Respuesta: </w:t>
            </w:r>
            <w:r w:rsidR="00E33230" w:rsidRPr="00C53A74">
              <w:rPr>
                <w:rFonts w:cs="Arial"/>
                <w:sz w:val="20"/>
                <w:szCs w:val="20"/>
              </w:rPr>
              <w:t>Los tiempos de penalización se contabilizan a partir de las 12:00 horas del 01 de enero de 2026 hasta las 11:59 horas del 31 de diciembre de 2026.</w:t>
            </w:r>
          </w:p>
        </w:tc>
      </w:tr>
    </w:tbl>
    <w:p w14:paraId="66DE5453" w14:textId="5F40C329" w:rsidR="00FB11B7" w:rsidRPr="00C53A74" w:rsidRDefault="00FB11B7" w:rsidP="00FB11B7">
      <w:pPr>
        <w:rPr>
          <w:rFonts w:cs="Arial"/>
          <w:sz w:val="20"/>
          <w:szCs w:val="20"/>
        </w:rPr>
      </w:pPr>
    </w:p>
    <w:p w14:paraId="528BE7F1" w14:textId="77777777" w:rsidR="00D272E8" w:rsidRPr="00C53A74" w:rsidRDefault="00D272E8" w:rsidP="00FB11B7">
      <w:pPr>
        <w:rPr>
          <w:rFonts w:cs="Arial"/>
          <w:sz w:val="20"/>
          <w:szCs w:val="20"/>
        </w:rPr>
      </w:pPr>
    </w:p>
    <w:tbl>
      <w:tblPr>
        <w:tblStyle w:val="Tablaconcuadrcula"/>
        <w:tblW w:w="0" w:type="auto"/>
        <w:tblLook w:val="04A0" w:firstRow="1" w:lastRow="0" w:firstColumn="1" w:lastColumn="0" w:noHBand="0" w:noVBand="1"/>
      </w:tblPr>
      <w:tblGrid>
        <w:gridCol w:w="1691"/>
        <w:gridCol w:w="4641"/>
        <w:gridCol w:w="3155"/>
      </w:tblGrid>
      <w:tr w:rsidR="00FB11B7" w:rsidRPr="00C53A74" w14:paraId="7588D559" w14:textId="77777777" w:rsidTr="00DE3C09">
        <w:tc>
          <w:tcPr>
            <w:tcW w:w="1838" w:type="dxa"/>
          </w:tcPr>
          <w:p w14:paraId="7A55D867" w14:textId="77777777" w:rsidR="00FB11B7" w:rsidRPr="00C53A74" w:rsidRDefault="00FB11B7" w:rsidP="00DE3C09">
            <w:pPr>
              <w:rPr>
                <w:rFonts w:cs="Arial"/>
                <w:sz w:val="20"/>
                <w:szCs w:val="20"/>
              </w:rPr>
            </w:pPr>
            <w:r w:rsidRPr="00C53A74">
              <w:rPr>
                <w:rFonts w:cs="Arial"/>
                <w:sz w:val="20"/>
                <w:szCs w:val="20"/>
              </w:rPr>
              <w:t>PÁGINA</w:t>
            </w:r>
          </w:p>
        </w:tc>
        <w:tc>
          <w:tcPr>
            <w:tcW w:w="5180" w:type="dxa"/>
          </w:tcPr>
          <w:p w14:paraId="4A5BE8F8" w14:textId="77777777" w:rsidR="00FB11B7" w:rsidRPr="00C53A74" w:rsidRDefault="00FB11B7" w:rsidP="00DE3C09">
            <w:pPr>
              <w:rPr>
                <w:rFonts w:cs="Arial"/>
                <w:sz w:val="20"/>
                <w:szCs w:val="20"/>
              </w:rPr>
            </w:pPr>
            <w:r w:rsidRPr="00C53A74">
              <w:rPr>
                <w:rFonts w:cs="Arial"/>
                <w:sz w:val="20"/>
                <w:szCs w:val="20"/>
              </w:rPr>
              <w:t>REFERENCIA:</w:t>
            </w:r>
          </w:p>
          <w:p w14:paraId="43054E2E" w14:textId="77777777" w:rsidR="00FB11B7" w:rsidRPr="00C53A74" w:rsidRDefault="00FB11B7" w:rsidP="00DE3C09">
            <w:pPr>
              <w:rPr>
                <w:rFonts w:cs="Arial"/>
                <w:sz w:val="20"/>
                <w:szCs w:val="20"/>
              </w:rPr>
            </w:pPr>
            <w:r w:rsidRPr="00C53A74">
              <w:rPr>
                <w:rFonts w:cs="Arial"/>
                <w:sz w:val="20"/>
                <w:szCs w:val="20"/>
              </w:rPr>
              <w:t>(BASE, NUMERAL, INCISO, ANEXO, FORMATO, ETC.)</w:t>
            </w:r>
          </w:p>
        </w:tc>
        <w:tc>
          <w:tcPr>
            <w:tcW w:w="3510" w:type="dxa"/>
          </w:tcPr>
          <w:p w14:paraId="3D951D9E" w14:textId="77777777" w:rsidR="00FB11B7" w:rsidRPr="00C53A74" w:rsidRDefault="00FB11B7" w:rsidP="00DE3C09">
            <w:pPr>
              <w:rPr>
                <w:rFonts w:cs="Arial"/>
                <w:sz w:val="20"/>
                <w:szCs w:val="20"/>
              </w:rPr>
            </w:pPr>
            <w:r w:rsidRPr="00C53A74">
              <w:rPr>
                <w:rFonts w:cs="Arial"/>
                <w:sz w:val="20"/>
                <w:szCs w:val="20"/>
              </w:rPr>
              <w:t>TIPO DE PREGUNTA:</w:t>
            </w:r>
          </w:p>
          <w:p w14:paraId="1C9E0740" w14:textId="77777777" w:rsidR="00FB11B7" w:rsidRPr="00C53A74" w:rsidRDefault="00FB11B7" w:rsidP="00DE3C09">
            <w:pPr>
              <w:rPr>
                <w:rFonts w:cs="Arial"/>
                <w:sz w:val="20"/>
                <w:szCs w:val="20"/>
              </w:rPr>
            </w:pPr>
            <w:r w:rsidRPr="00C53A74">
              <w:rPr>
                <w:rFonts w:cs="Arial"/>
                <w:sz w:val="20"/>
                <w:szCs w:val="20"/>
              </w:rPr>
              <w:t>TÉCNICA O LEGAL/ADMI</w:t>
            </w:r>
          </w:p>
        </w:tc>
      </w:tr>
      <w:tr w:rsidR="00FB11B7" w:rsidRPr="00C53A74" w14:paraId="746AD698" w14:textId="77777777" w:rsidTr="00DE3C09">
        <w:tc>
          <w:tcPr>
            <w:tcW w:w="1838" w:type="dxa"/>
          </w:tcPr>
          <w:p w14:paraId="1D6DB2E4" w14:textId="77777777" w:rsidR="00FB11B7" w:rsidRPr="00C53A74" w:rsidRDefault="00FB11B7" w:rsidP="00DE3C09">
            <w:pPr>
              <w:rPr>
                <w:rFonts w:cs="Arial"/>
                <w:sz w:val="20"/>
                <w:szCs w:val="20"/>
              </w:rPr>
            </w:pPr>
            <w:r w:rsidRPr="00C53A74">
              <w:rPr>
                <w:rFonts w:cs="Arial"/>
                <w:sz w:val="20"/>
                <w:szCs w:val="20"/>
              </w:rPr>
              <w:t>18</w:t>
            </w:r>
          </w:p>
        </w:tc>
        <w:tc>
          <w:tcPr>
            <w:tcW w:w="5180" w:type="dxa"/>
          </w:tcPr>
          <w:p w14:paraId="14749C8A" w14:textId="77777777" w:rsidR="00FB11B7" w:rsidRPr="00C53A74" w:rsidRDefault="00FB11B7" w:rsidP="00DE3C09">
            <w:pPr>
              <w:rPr>
                <w:rFonts w:cs="Arial"/>
                <w:sz w:val="20"/>
                <w:szCs w:val="20"/>
              </w:rPr>
            </w:pPr>
            <w:r w:rsidRPr="00C53A74">
              <w:rPr>
                <w:rFonts w:cs="Arial"/>
                <w:sz w:val="20"/>
                <w:szCs w:val="20"/>
              </w:rPr>
              <w:t xml:space="preserve">9.2.1 DOCUMENTACIÓN LEGAL. </w:t>
            </w:r>
          </w:p>
        </w:tc>
        <w:tc>
          <w:tcPr>
            <w:tcW w:w="3510" w:type="dxa"/>
          </w:tcPr>
          <w:p w14:paraId="58A60717" w14:textId="77777777" w:rsidR="00FB11B7" w:rsidRPr="00C53A74" w:rsidRDefault="00FB11B7" w:rsidP="00DE3C09">
            <w:pPr>
              <w:rPr>
                <w:rFonts w:cs="Arial"/>
                <w:sz w:val="20"/>
                <w:szCs w:val="20"/>
              </w:rPr>
            </w:pPr>
            <w:r w:rsidRPr="00C53A74">
              <w:rPr>
                <w:rFonts w:cs="Arial"/>
                <w:sz w:val="20"/>
                <w:szCs w:val="20"/>
              </w:rPr>
              <w:t>LEGAL/ADMI</w:t>
            </w:r>
          </w:p>
        </w:tc>
      </w:tr>
      <w:tr w:rsidR="00FB11B7" w:rsidRPr="00C53A74" w14:paraId="34B21E28" w14:textId="77777777" w:rsidTr="00DE3C09">
        <w:tc>
          <w:tcPr>
            <w:tcW w:w="10528" w:type="dxa"/>
            <w:gridSpan w:val="3"/>
          </w:tcPr>
          <w:p w14:paraId="0226A109" w14:textId="77777777" w:rsidR="00FB11B7" w:rsidRPr="00C53A74" w:rsidRDefault="00FB11B7" w:rsidP="00DE3C09">
            <w:pPr>
              <w:rPr>
                <w:rFonts w:cs="Arial"/>
                <w:b/>
                <w:bCs/>
                <w:sz w:val="20"/>
                <w:szCs w:val="20"/>
              </w:rPr>
            </w:pPr>
            <w:r w:rsidRPr="00C53A74">
              <w:rPr>
                <w:rFonts w:cs="Arial"/>
                <w:sz w:val="20"/>
                <w:szCs w:val="20"/>
              </w:rPr>
              <w:t xml:space="preserve">PREGUNTA 6- SE SOLICITA AMABLEMENTE A LA CONVOCANTE CONFIRME QUE SE DEBERÁ PRESENTAR 3 CARPETAS, UNA PARA LA DOCUMENTACIÓN LEGAL, OTRA PARA LA PROPUESTA TÉCNICA Y OTRA PARA LA PROPUESTA ECONÓMICA. </w:t>
            </w:r>
            <w:r w:rsidRPr="00C53A74">
              <w:rPr>
                <w:rFonts w:cs="Arial"/>
                <w:b/>
                <w:bCs/>
                <w:sz w:val="20"/>
                <w:szCs w:val="20"/>
              </w:rPr>
              <w:t>FAVOR DE PRONUNCIARSE AL RESPECTO</w:t>
            </w:r>
            <w:r w:rsidR="00CA5473" w:rsidRPr="00C53A74">
              <w:rPr>
                <w:rFonts w:cs="Arial"/>
                <w:b/>
                <w:bCs/>
                <w:sz w:val="20"/>
                <w:szCs w:val="20"/>
              </w:rPr>
              <w:t>.</w:t>
            </w:r>
          </w:p>
          <w:p w14:paraId="5B0EE11C" w14:textId="77777777" w:rsidR="00CA5473" w:rsidRPr="00C53A74" w:rsidRDefault="00CA5473" w:rsidP="00DE3C09">
            <w:pPr>
              <w:rPr>
                <w:rFonts w:cs="Arial"/>
                <w:b/>
                <w:bCs/>
                <w:sz w:val="20"/>
                <w:szCs w:val="20"/>
              </w:rPr>
            </w:pPr>
          </w:p>
          <w:p w14:paraId="41B76BDF" w14:textId="79A34DCC" w:rsidR="00CA5473" w:rsidRPr="00C53A74" w:rsidRDefault="00CA5473" w:rsidP="00CA5473">
            <w:pPr>
              <w:jc w:val="both"/>
              <w:rPr>
                <w:rFonts w:cs="Arial"/>
                <w:b/>
                <w:bCs/>
                <w:sz w:val="20"/>
                <w:szCs w:val="20"/>
              </w:rPr>
            </w:pPr>
            <w:r w:rsidRPr="00C53A74">
              <w:rPr>
                <w:rFonts w:cs="Arial"/>
                <w:b/>
                <w:bCs/>
                <w:sz w:val="20"/>
                <w:szCs w:val="20"/>
              </w:rPr>
              <w:lastRenderedPageBreak/>
              <w:t>Respuesta:</w:t>
            </w:r>
            <w:r w:rsidR="00E33230" w:rsidRPr="00C53A74">
              <w:rPr>
                <w:rFonts w:cs="Arial"/>
                <w:b/>
                <w:bCs/>
                <w:sz w:val="20"/>
                <w:szCs w:val="20"/>
              </w:rPr>
              <w:t xml:space="preserve"> </w:t>
            </w:r>
            <w:r w:rsidRPr="00C53A74">
              <w:rPr>
                <w:rFonts w:cs="Arial"/>
                <w:sz w:val="20"/>
                <w:szCs w:val="20"/>
              </w:rPr>
              <w:t>La propuesta se divide en Propuesta Legal/Administrativa, Propuesta Técnica y Propuesta Económica, dicha información deberá contener todo lo solicitado en las bases de licitación y puede presentarse en una sola carpeta o en carpetas separadas, dentro de un sobre cerrado que será presentado en Acto de Presentación y Apertura de Proposiciones.</w:t>
            </w:r>
          </w:p>
        </w:tc>
      </w:tr>
    </w:tbl>
    <w:p w14:paraId="303BBDB2" w14:textId="6ABE189B" w:rsidR="00FB11B7" w:rsidRPr="00C53A74" w:rsidRDefault="00FB11B7" w:rsidP="00FB11B7">
      <w:pPr>
        <w:rPr>
          <w:rFonts w:cs="Arial"/>
          <w:sz w:val="20"/>
          <w:szCs w:val="20"/>
        </w:rPr>
      </w:pPr>
    </w:p>
    <w:p w14:paraId="19C2DF55" w14:textId="77777777" w:rsidR="000420E0" w:rsidRPr="00C53A74" w:rsidRDefault="000420E0" w:rsidP="00FB11B7">
      <w:pPr>
        <w:rPr>
          <w:rFonts w:cs="Arial"/>
          <w:sz w:val="20"/>
          <w:szCs w:val="20"/>
        </w:rPr>
      </w:pPr>
    </w:p>
    <w:tbl>
      <w:tblPr>
        <w:tblStyle w:val="Tablaconcuadrcula"/>
        <w:tblW w:w="0" w:type="auto"/>
        <w:tblLook w:val="04A0" w:firstRow="1" w:lastRow="0" w:firstColumn="1" w:lastColumn="0" w:noHBand="0" w:noVBand="1"/>
      </w:tblPr>
      <w:tblGrid>
        <w:gridCol w:w="1691"/>
        <w:gridCol w:w="4641"/>
        <w:gridCol w:w="3155"/>
      </w:tblGrid>
      <w:tr w:rsidR="00FB11B7" w:rsidRPr="00C53A74" w14:paraId="33F60E22" w14:textId="77777777" w:rsidTr="00DE3C09">
        <w:tc>
          <w:tcPr>
            <w:tcW w:w="1838" w:type="dxa"/>
          </w:tcPr>
          <w:p w14:paraId="7EE93558" w14:textId="77777777" w:rsidR="00FB11B7" w:rsidRPr="00C53A74" w:rsidRDefault="00FB11B7" w:rsidP="00DE3C09">
            <w:pPr>
              <w:rPr>
                <w:rFonts w:cs="Arial"/>
                <w:sz w:val="20"/>
                <w:szCs w:val="20"/>
              </w:rPr>
            </w:pPr>
            <w:r w:rsidRPr="00C53A74">
              <w:rPr>
                <w:rFonts w:cs="Arial"/>
                <w:sz w:val="20"/>
                <w:szCs w:val="20"/>
              </w:rPr>
              <w:t>PÁGINA</w:t>
            </w:r>
          </w:p>
        </w:tc>
        <w:tc>
          <w:tcPr>
            <w:tcW w:w="5180" w:type="dxa"/>
          </w:tcPr>
          <w:p w14:paraId="53B06F72" w14:textId="77777777" w:rsidR="00FB11B7" w:rsidRPr="00C53A74" w:rsidRDefault="00FB11B7" w:rsidP="00DE3C09">
            <w:pPr>
              <w:rPr>
                <w:rFonts w:cs="Arial"/>
                <w:sz w:val="20"/>
                <w:szCs w:val="20"/>
              </w:rPr>
            </w:pPr>
            <w:r w:rsidRPr="00C53A74">
              <w:rPr>
                <w:rFonts w:cs="Arial"/>
                <w:sz w:val="20"/>
                <w:szCs w:val="20"/>
              </w:rPr>
              <w:t>REFERENCIA:</w:t>
            </w:r>
          </w:p>
          <w:p w14:paraId="32B059A2" w14:textId="77777777" w:rsidR="00FB11B7" w:rsidRPr="00C53A74" w:rsidRDefault="00FB11B7" w:rsidP="00DE3C09">
            <w:pPr>
              <w:rPr>
                <w:rFonts w:cs="Arial"/>
                <w:sz w:val="20"/>
                <w:szCs w:val="20"/>
              </w:rPr>
            </w:pPr>
            <w:r w:rsidRPr="00C53A74">
              <w:rPr>
                <w:rFonts w:cs="Arial"/>
                <w:sz w:val="20"/>
                <w:szCs w:val="20"/>
              </w:rPr>
              <w:t>(BASE, NUMERAL, INCISO, ANEXO, FORMATO, ETC.)</w:t>
            </w:r>
          </w:p>
        </w:tc>
        <w:tc>
          <w:tcPr>
            <w:tcW w:w="3510" w:type="dxa"/>
          </w:tcPr>
          <w:p w14:paraId="326B60F0" w14:textId="77777777" w:rsidR="00FB11B7" w:rsidRPr="00C53A74" w:rsidRDefault="00FB11B7" w:rsidP="00DE3C09">
            <w:pPr>
              <w:rPr>
                <w:rFonts w:cs="Arial"/>
                <w:sz w:val="20"/>
                <w:szCs w:val="20"/>
              </w:rPr>
            </w:pPr>
            <w:r w:rsidRPr="00C53A74">
              <w:rPr>
                <w:rFonts w:cs="Arial"/>
                <w:sz w:val="20"/>
                <w:szCs w:val="20"/>
              </w:rPr>
              <w:t>TIPO DE PREGUNTA:</w:t>
            </w:r>
          </w:p>
          <w:p w14:paraId="5C729CCB" w14:textId="77777777" w:rsidR="00FB11B7" w:rsidRPr="00C53A74" w:rsidRDefault="00FB11B7" w:rsidP="00DE3C09">
            <w:pPr>
              <w:rPr>
                <w:rFonts w:cs="Arial"/>
                <w:sz w:val="20"/>
                <w:szCs w:val="20"/>
              </w:rPr>
            </w:pPr>
            <w:r w:rsidRPr="00C53A74">
              <w:rPr>
                <w:rFonts w:cs="Arial"/>
                <w:sz w:val="20"/>
                <w:szCs w:val="20"/>
              </w:rPr>
              <w:t>TÉCNICA O LEGAL/ADMI</w:t>
            </w:r>
          </w:p>
        </w:tc>
      </w:tr>
      <w:tr w:rsidR="00FB11B7" w:rsidRPr="00C53A74" w14:paraId="6B72773E" w14:textId="77777777" w:rsidTr="00DE3C09">
        <w:tc>
          <w:tcPr>
            <w:tcW w:w="1838" w:type="dxa"/>
          </w:tcPr>
          <w:p w14:paraId="018907E5" w14:textId="77777777" w:rsidR="00FB11B7" w:rsidRPr="00C53A74" w:rsidRDefault="00FB11B7" w:rsidP="00DE3C09">
            <w:pPr>
              <w:rPr>
                <w:rFonts w:cs="Arial"/>
                <w:sz w:val="20"/>
                <w:szCs w:val="20"/>
              </w:rPr>
            </w:pPr>
            <w:r w:rsidRPr="00C53A74">
              <w:rPr>
                <w:rFonts w:cs="Arial"/>
                <w:sz w:val="20"/>
                <w:szCs w:val="20"/>
              </w:rPr>
              <w:t>18</w:t>
            </w:r>
          </w:p>
        </w:tc>
        <w:tc>
          <w:tcPr>
            <w:tcW w:w="5180" w:type="dxa"/>
          </w:tcPr>
          <w:p w14:paraId="010091FE" w14:textId="77777777" w:rsidR="00FB11B7" w:rsidRPr="00C53A74" w:rsidRDefault="00FB11B7" w:rsidP="00DE3C09">
            <w:pPr>
              <w:rPr>
                <w:rFonts w:cs="Arial"/>
                <w:sz w:val="20"/>
                <w:szCs w:val="20"/>
              </w:rPr>
            </w:pPr>
            <w:r w:rsidRPr="00C53A74">
              <w:rPr>
                <w:rFonts w:cs="Arial"/>
                <w:sz w:val="20"/>
                <w:szCs w:val="20"/>
              </w:rPr>
              <w:t xml:space="preserve">9.2.1 DOCUMENTACIÓN LEGAL. DOCUMENTO LEGAL 3  </w:t>
            </w:r>
          </w:p>
        </w:tc>
        <w:tc>
          <w:tcPr>
            <w:tcW w:w="3510" w:type="dxa"/>
          </w:tcPr>
          <w:p w14:paraId="0DED80CA" w14:textId="77777777" w:rsidR="00FB11B7" w:rsidRPr="00C53A74" w:rsidRDefault="00FB11B7" w:rsidP="00DE3C09">
            <w:pPr>
              <w:rPr>
                <w:rFonts w:cs="Arial"/>
                <w:sz w:val="20"/>
                <w:szCs w:val="20"/>
              </w:rPr>
            </w:pPr>
            <w:r w:rsidRPr="00C53A74">
              <w:rPr>
                <w:rFonts w:cs="Arial"/>
                <w:sz w:val="20"/>
                <w:szCs w:val="20"/>
              </w:rPr>
              <w:t>LEGAL/ADMI</w:t>
            </w:r>
          </w:p>
        </w:tc>
      </w:tr>
      <w:tr w:rsidR="00FB11B7" w:rsidRPr="00C53A74" w14:paraId="67B780B3" w14:textId="77777777" w:rsidTr="00E33230">
        <w:trPr>
          <w:trHeight w:val="2154"/>
        </w:trPr>
        <w:tc>
          <w:tcPr>
            <w:tcW w:w="10528" w:type="dxa"/>
            <w:gridSpan w:val="3"/>
          </w:tcPr>
          <w:p w14:paraId="795FA111" w14:textId="77777777" w:rsidR="00FB11B7" w:rsidRPr="00C53A74" w:rsidRDefault="00FB11B7" w:rsidP="00DE3C09">
            <w:pPr>
              <w:rPr>
                <w:rFonts w:cs="Arial"/>
                <w:b/>
                <w:bCs/>
                <w:sz w:val="20"/>
                <w:szCs w:val="20"/>
              </w:rPr>
            </w:pPr>
            <w:r w:rsidRPr="00C53A74">
              <w:rPr>
                <w:rFonts w:cs="Arial"/>
                <w:sz w:val="20"/>
                <w:szCs w:val="20"/>
              </w:rPr>
              <w:t xml:space="preserve">PREGUNTA 7.- SE SOLICITA AMABLEMENTE A LA CONVOCANTE CONFIRME QUE SE PODRÁ PRESENTAR EL ACTA CONSTITUTIVA Y LAS ÚLTIMAS DOS REFORMAS </w:t>
            </w:r>
            <w:proofErr w:type="gramStart"/>
            <w:r w:rsidRPr="00C53A74">
              <w:rPr>
                <w:rFonts w:cs="Arial"/>
                <w:sz w:val="20"/>
                <w:szCs w:val="20"/>
              </w:rPr>
              <w:t>LAS  CUALES</w:t>
            </w:r>
            <w:proofErr w:type="gramEnd"/>
            <w:r w:rsidRPr="00C53A74">
              <w:rPr>
                <w:rFonts w:cs="Arial"/>
                <w:sz w:val="20"/>
                <w:szCs w:val="20"/>
              </w:rPr>
              <w:t xml:space="preserve"> CONTIENEN UN RESUMEN DE TODAS LAS MODIFICACIONES. </w:t>
            </w:r>
            <w:r w:rsidRPr="00C53A74">
              <w:rPr>
                <w:rFonts w:cs="Arial"/>
                <w:b/>
                <w:bCs/>
                <w:sz w:val="20"/>
                <w:szCs w:val="20"/>
              </w:rPr>
              <w:t>FAVOR DE PRONUNCIARSE AL RESPECTO</w:t>
            </w:r>
          </w:p>
          <w:p w14:paraId="3FC14AEC" w14:textId="77777777" w:rsidR="00CA5473" w:rsidRPr="00C53A74" w:rsidRDefault="00CA5473" w:rsidP="00DE3C09">
            <w:pPr>
              <w:rPr>
                <w:rFonts w:cs="Arial"/>
                <w:sz w:val="20"/>
                <w:szCs w:val="20"/>
              </w:rPr>
            </w:pPr>
          </w:p>
          <w:p w14:paraId="21557D60" w14:textId="24BFAB82" w:rsidR="00CA5473" w:rsidRPr="00C53A74" w:rsidRDefault="00CA5473" w:rsidP="00E33230">
            <w:pPr>
              <w:pStyle w:val="Prrafodelista"/>
              <w:spacing w:after="200" w:line="276" w:lineRule="auto"/>
              <w:ind w:left="0" w:right="180"/>
              <w:jc w:val="both"/>
              <w:rPr>
                <w:rFonts w:ascii="Arial" w:hAnsi="Arial" w:cs="Arial"/>
                <w:b/>
                <w:bCs/>
                <w:color w:val="000000"/>
                <w:lang w:val="es-MX"/>
              </w:rPr>
            </w:pPr>
            <w:r w:rsidRPr="00C53A74">
              <w:rPr>
                <w:rFonts w:ascii="Arial" w:hAnsi="Arial" w:cs="Arial"/>
                <w:b/>
                <w:bCs/>
                <w:color w:val="000000"/>
                <w:lang w:val="es-MX"/>
              </w:rPr>
              <w:t>Respuesta:</w:t>
            </w:r>
            <w:r w:rsidR="00E33230" w:rsidRPr="00C53A74">
              <w:rPr>
                <w:rFonts w:ascii="Arial" w:hAnsi="Arial" w:cs="Arial"/>
                <w:b/>
                <w:bCs/>
                <w:color w:val="000000"/>
                <w:lang w:val="es-MX"/>
              </w:rPr>
              <w:t xml:space="preserve"> </w:t>
            </w:r>
            <w:r w:rsidR="00E33230" w:rsidRPr="00C53A74">
              <w:rPr>
                <w:rFonts w:ascii="Arial" w:hAnsi="Arial" w:cs="Arial"/>
                <w:color w:val="000000"/>
                <w:lang w:val="es-MX"/>
              </w:rPr>
              <w:t xml:space="preserve">No es correcta su apreciación, </w:t>
            </w:r>
            <w:r w:rsidR="00E33230" w:rsidRPr="00C53A74">
              <w:rPr>
                <w:rFonts w:ascii="Arial" w:hAnsi="Arial" w:cs="Arial"/>
                <w:color w:val="000000" w:themeColor="text1"/>
              </w:rPr>
              <w:t>deberá</w:t>
            </w:r>
            <w:r w:rsidRPr="00C53A74">
              <w:rPr>
                <w:rFonts w:ascii="Arial" w:hAnsi="Arial" w:cs="Arial"/>
                <w:color w:val="000000" w:themeColor="text1"/>
              </w:rPr>
              <w:t xml:space="preserve"> presentar todas las actas constitutivas, modificaciones y reformas en original y copia</w:t>
            </w:r>
            <w:r w:rsidR="0058462D" w:rsidRPr="00C53A74">
              <w:rPr>
                <w:rFonts w:ascii="Arial" w:hAnsi="Arial" w:cs="Arial"/>
                <w:color w:val="000000" w:themeColor="text1"/>
              </w:rPr>
              <w:t>, las originales serán devueltas al término del Acto de Presentación y Apertura de Proposiciones.</w:t>
            </w:r>
          </w:p>
        </w:tc>
      </w:tr>
    </w:tbl>
    <w:p w14:paraId="05D12F0B" w14:textId="63FE7E5E" w:rsidR="00FB11B7" w:rsidRPr="00C53A74" w:rsidRDefault="00FB11B7" w:rsidP="00FB11B7">
      <w:pPr>
        <w:rPr>
          <w:rFonts w:cs="Arial"/>
          <w:sz w:val="20"/>
          <w:szCs w:val="20"/>
        </w:rPr>
      </w:pPr>
    </w:p>
    <w:p w14:paraId="3542C8B8" w14:textId="77777777" w:rsidR="000420E0" w:rsidRPr="00C53A74" w:rsidRDefault="000420E0" w:rsidP="00FB11B7">
      <w:pPr>
        <w:rPr>
          <w:rFonts w:cs="Arial"/>
          <w:sz w:val="20"/>
          <w:szCs w:val="20"/>
        </w:rPr>
      </w:pPr>
    </w:p>
    <w:tbl>
      <w:tblPr>
        <w:tblStyle w:val="Tablaconcuadrcula"/>
        <w:tblW w:w="0" w:type="auto"/>
        <w:tblLook w:val="04A0" w:firstRow="1" w:lastRow="0" w:firstColumn="1" w:lastColumn="0" w:noHBand="0" w:noVBand="1"/>
      </w:tblPr>
      <w:tblGrid>
        <w:gridCol w:w="1696"/>
        <w:gridCol w:w="4638"/>
        <w:gridCol w:w="3153"/>
      </w:tblGrid>
      <w:tr w:rsidR="00FB11B7" w:rsidRPr="00C53A74" w14:paraId="26620AA5" w14:textId="77777777" w:rsidTr="00E33230">
        <w:tc>
          <w:tcPr>
            <w:tcW w:w="1696" w:type="dxa"/>
          </w:tcPr>
          <w:p w14:paraId="241FA7A5" w14:textId="77777777" w:rsidR="00FB11B7" w:rsidRPr="00C53A74" w:rsidRDefault="00FB11B7" w:rsidP="00DE3C09">
            <w:pPr>
              <w:rPr>
                <w:rFonts w:cs="Arial"/>
                <w:sz w:val="20"/>
                <w:szCs w:val="20"/>
              </w:rPr>
            </w:pPr>
            <w:r w:rsidRPr="00C53A74">
              <w:rPr>
                <w:rFonts w:cs="Arial"/>
                <w:sz w:val="20"/>
                <w:szCs w:val="20"/>
              </w:rPr>
              <w:t>PÁGINA</w:t>
            </w:r>
          </w:p>
        </w:tc>
        <w:tc>
          <w:tcPr>
            <w:tcW w:w="4638" w:type="dxa"/>
          </w:tcPr>
          <w:p w14:paraId="6D6F1AD0" w14:textId="77777777" w:rsidR="00FB11B7" w:rsidRPr="00C53A74" w:rsidRDefault="00FB11B7" w:rsidP="00DE3C09">
            <w:pPr>
              <w:rPr>
                <w:rFonts w:cs="Arial"/>
                <w:sz w:val="20"/>
                <w:szCs w:val="20"/>
              </w:rPr>
            </w:pPr>
            <w:r w:rsidRPr="00C53A74">
              <w:rPr>
                <w:rFonts w:cs="Arial"/>
                <w:sz w:val="20"/>
                <w:szCs w:val="20"/>
              </w:rPr>
              <w:t>REFERENCIA:</w:t>
            </w:r>
          </w:p>
          <w:p w14:paraId="5A648E67" w14:textId="77777777" w:rsidR="00FB11B7" w:rsidRPr="00C53A74" w:rsidRDefault="00FB11B7" w:rsidP="00DE3C09">
            <w:pPr>
              <w:rPr>
                <w:rFonts w:cs="Arial"/>
                <w:sz w:val="20"/>
                <w:szCs w:val="20"/>
              </w:rPr>
            </w:pPr>
            <w:r w:rsidRPr="00C53A74">
              <w:rPr>
                <w:rFonts w:cs="Arial"/>
                <w:sz w:val="20"/>
                <w:szCs w:val="20"/>
              </w:rPr>
              <w:t>(BASE, NUMERAL, INCISO, ANEXO, FORMATO, ETC.)</w:t>
            </w:r>
          </w:p>
        </w:tc>
        <w:tc>
          <w:tcPr>
            <w:tcW w:w="3153" w:type="dxa"/>
          </w:tcPr>
          <w:p w14:paraId="5EB7F489" w14:textId="77777777" w:rsidR="00FB11B7" w:rsidRPr="00C53A74" w:rsidRDefault="00FB11B7" w:rsidP="00DE3C09">
            <w:pPr>
              <w:rPr>
                <w:rFonts w:cs="Arial"/>
                <w:sz w:val="20"/>
                <w:szCs w:val="20"/>
              </w:rPr>
            </w:pPr>
            <w:r w:rsidRPr="00C53A74">
              <w:rPr>
                <w:rFonts w:cs="Arial"/>
                <w:sz w:val="20"/>
                <w:szCs w:val="20"/>
              </w:rPr>
              <w:t>TIPO DE PREGUNTA:</w:t>
            </w:r>
          </w:p>
          <w:p w14:paraId="522D13EB" w14:textId="77777777" w:rsidR="00FB11B7" w:rsidRPr="00C53A74" w:rsidRDefault="00FB11B7" w:rsidP="00DE3C09">
            <w:pPr>
              <w:rPr>
                <w:rFonts w:cs="Arial"/>
                <w:sz w:val="20"/>
                <w:szCs w:val="20"/>
              </w:rPr>
            </w:pPr>
            <w:r w:rsidRPr="00C53A74">
              <w:rPr>
                <w:rFonts w:cs="Arial"/>
                <w:sz w:val="20"/>
                <w:szCs w:val="20"/>
              </w:rPr>
              <w:t>TÉCNICA O LEGAL/ADMI</w:t>
            </w:r>
          </w:p>
        </w:tc>
      </w:tr>
      <w:tr w:rsidR="00FB11B7" w:rsidRPr="00C53A74" w14:paraId="717CA18E" w14:textId="77777777" w:rsidTr="00E33230">
        <w:tc>
          <w:tcPr>
            <w:tcW w:w="1696" w:type="dxa"/>
          </w:tcPr>
          <w:p w14:paraId="1A3F217A" w14:textId="77777777" w:rsidR="00FB11B7" w:rsidRPr="00C53A74" w:rsidRDefault="00FB11B7" w:rsidP="00DE3C09">
            <w:pPr>
              <w:rPr>
                <w:rFonts w:cs="Arial"/>
                <w:sz w:val="20"/>
                <w:szCs w:val="20"/>
              </w:rPr>
            </w:pPr>
            <w:r w:rsidRPr="00C53A74">
              <w:rPr>
                <w:rFonts w:cs="Arial"/>
                <w:sz w:val="20"/>
                <w:szCs w:val="20"/>
              </w:rPr>
              <w:t>18</w:t>
            </w:r>
          </w:p>
        </w:tc>
        <w:tc>
          <w:tcPr>
            <w:tcW w:w="4638" w:type="dxa"/>
          </w:tcPr>
          <w:p w14:paraId="02F40E61" w14:textId="77777777" w:rsidR="00FB11B7" w:rsidRPr="00C53A74" w:rsidRDefault="00FB11B7" w:rsidP="00DE3C09">
            <w:pPr>
              <w:rPr>
                <w:rFonts w:cs="Arial"/>
                <w:sz w:val="20"/>
                <w:szCs w:val="20"/>
              </w:rPr>
            </w:pPr>
            <w:r w:rsidRPr="00C53A74">
              <w:rPr>
                <w:rFonts w:cs="Arial"/>
                <w:sz w:val="20"/>
                <w:szCs w:val="20"/>
              </w:rPr>
              <w:t xml:space="preserve">9.2.1 DOCUMENTACIÓN LEGAL. DOCUMENTO LEGAL 3  </w:t>
            </w:r>
          </w:p>
        </w:tc>
        <w:tc>
          <w:tcPr>
            <w:tcW w:w="3153" w:type="dxa"/>
          </w:tcPr>
          <w:p w14:paraId="67D85689" w14:textId="77777777" w:rsidR="00FB11B7" w:rsidRPr="00C53A74" w:rsidRDefault="00FB11B7" w:rsidP="00DE3C09">
            <w:pPr>
              <w:rPr>
                <w:rFonts w:cs="Arial"/>
                <w:sz w:val="20"/>
                <w:szCs w:val="20"/>
              </w:rPr>
            </w:pPr>
            <w:r w:rsidRPr="00C53A74">
              <w:rPr>
                <w:rFonts w:cs="Arial"/>
                <w:sz w:val="20"/>
                <w:szCs w:val="20"/>
              </w:rPr>
              <w:t>LEGAL/ADMI</w:t>
            </w:r>
          </w:p>
        </w:tc>
      </w:tr>
      <w:tr w:rsidR="00FB11B7" w:rsidRPr="00C53A74" w14:paraId="4A8143E3" w14:textId="77777777" w:rsidTr="00E33230">
        <w:tc>
          <w:tcPr>
            <w:tcW w:w="9487" w:type="dxa"/>
            <w:gridSpan w:val="3"/>
          </w:tcPr>
          <w:p w14:paraId="77E6120B" w14:textId="77777777" w:rsidR="00FB11B7" w:rsidRPr="00C53A74" w:rsidRDefault="00FB11B7" w:rsidP="00DE3C09">
            <w:pPr>
              <w:jc w:val="both"/>
              <w:rPr>
                <w:rFonts w:cs="Arial"/>
                <w:b/>
                <w:bCs/>
                <w:sz w:val="20"/>
                <w:szCs w:val="20"/>
              </w:rPr>
            </w:pPr>
            <w:r w:rsidRPr="00C53A74">
              <w:rPr>
                <w:rFonts w:cs="Arial"/>
                <w:sz w:val="20"/>
                <w:szCs w:val="20"/>
              </w:rPr>
              <w:t xml:space="preserve">PREGUNTA 8.- SE SOLICITA AMABLEMENTE A LA CONVOCANTE CONFIRME QUE SE CUMPLE PRESENTANDO COPIA SIMPLE DEL ACTA CONSTITUTIVA Y COPIA SIMPLE DE LAS DOS ÚLTIMAS MODIFICACIONES, LAS CUALES CONTIENEN UN RESUMEN DE TODAS LAS MODIFICACIONES, RESALTANDO SU OBJETO SOCIAL. </w:t>
            </w:r>
            <w:r w:rsidRPr="00C53A74">
              <w:rPr>
                <w:rFonts w:cs="Arial"/>
                <w:b/>
                <w:bCs/>
                <w:sz w:val="20"/>
                <w:szCs w:val="20"/>
              </w:rPr>
              <w:t>FAVOR DE PRONUNCIARSE AL RESPECTO</w:t>
            </w:r>
          </w:p>
          <w:p w14:paraId="09E77B9E" w14:textId="77777777" w:rsidR="00CA5473" w:rsidRPr="00C53A74" w:rsidRDefault="00CA5473" w:rsidP="00DE3C09">
            <w:pPr>
              <w:jc w:val="both"/>
              <w:rPr>
                <w:rFonts w:cs="Arial"/>
                <w:sz w:val="20"/>
                <w:szCs w:val="20"/>
              </w:rPr>
            </w:pPr>
          </w:p>
          <w:p w14:paraId="15A8D5ED" w14:textId="77777777" w:rsidR="00CA5473" w:rsidRPr="00C53A74" w:rsidRDefault="00CA5473" w:rsidP="00DE3C09">
            <w:pPr>
              <w:jc w:val="both"/>
              <w:rPr>
                <w:rFonts w:cs="Arial"/>
                <w:color w:val="000000" w:themeColor="text1"/>
                <w:sz w:val="20"/>
                <w:szCs w:val="20"/>
              </w:rPr>
            </w:pPr>
            <w:r w:rsidRPr="00C53A74">
              <w:rPr>
                <w:rFonts w:cs="Arial"/>
                <w:b/>
                <w:bCs/>
                <w:sz w:val="20"/>
                <w:szCs w:val="20"/>
              </w:rPr>
              <w:t>Respuesta.</w:t>
            </w:r>
            <w:r w:rsidR="00E33230" w:rsidRPr="00C53A74">
              <w:rPr>
                <w:rFonts w:cs="Arial"/>
                <w:b/>
                <w:bCs/>
                <w:sz w:val="20"/>
                <w:szCs w:val="20"/>
              </w:rPr>
              <w:t xml:space="preserve"> </w:t>
            </w:r>
            <w:r w:rsidR="0058462D" w:rsidRPr="00C53A74">
              <w:rPr>
                <w:rFonts w:cs="Arial"/>
                <w:color w:val="000000"/>
                <w:sz w:val="20"/>
                <w:szCs w:val="20"/>
              </w:rPr>
              <w:t xml:space="preserve">No es correcta su apreciación, </w:t>
            </w:r>
            <w:r w:rsidR="0058462D" w:rsidRPr="00C53A74">
              <w:rPr>
                <w:rFonts w:cs="Arial"/>
                <w:color w:val="000000" w:themeColor="text1"/>
                <w:sz w:val="20"/>
                <w:szCs w:val="20"/>
              </w:rPr>
              <w:t>deberá presentar todas las actas constitutivas, modificaciones y reformas en original y copia, las originales serán devueltas al término del Acto de Presentación y Apertura de Proposiciones.</w:t>
            </w:r>
          </w:p>
          <w:p w14:paraId="554EC8FC" w14:textId="7509D7CD" w:rsidR="000420E0" w:rsidRPr="00C53A74" w:rsidRDefault="000420E0" w:rsidP="00DE3C09">
            <w:pPr>
              <w:jc w:val="both"/>
              <w:rPr>
                <w:rFonts w:cs="Arial"/>
                <w:b/>
                <w:bCs/>
                <w:sz w:val="20"/>
                <w:szCs w:val="20"/>
              </w:rPr>
            </w:pPr>
          </w:p>
        </w:tc>
      </w:tr>
    </w:tbl>
    <w:p w14:paraId="5C163B39" w14:textId="5E1B1C40" w:rsidR="00FB11B7" w:rsidRPr="00C53A74" w:rsidRDefault="00FB11B7" w:rsidP="00FB11B7">
      <w:pPr>
        <w:rPr>
          <w:rFonts w:cs="Arial"/>
          <w:sz w:val="20"/>
          <w:szCs w:val="20"/>
        </w:rPr>
      </w:pPr>
    </w:p>
    <w:p w14:paraId="5117A22F" w14:textId="77777777" w:rsidR="000420E0" w:rsidRPr="00C53A74" w:rsidRDefault="000420E0" w:rsidP="00FB11B7">
      <w:pPr>
        <w:rPr>
          <w:rFonts w:cs="Arial"/>
          <w:sz w:val="20"/>
          <w:szCs w:val="20"/>
        </w:rPr>
      </w:pPr>
    </w:p>
    <w:tbl>
      <w:tblPr>
        <w:tblStyle w:val="Tablaconcuadrcula"/>
        <w:tblW w:w="0" w:type="auto"/>
        <w:tblLook w:val="04A0" w:firstRow="1" w:lastRow="0" w:firstColumn="1" w:lastColumn="0" w:noHBand="0" w:noVBand="1"/>
      </w:tblPr>
      <w:tblGrid>
        <w:gridCol w:w="1691"/>
        <w:gridCol w:w="4641"/>
        <w:gridCol w:w="3155"/>
      </w:tblGrid>
      <w:tr w:rsidR="00FB11B7" w:rsidRPr="00C53A74" w14:paraId="0A3AE912" w14:textId="77777777" w:rsidTr="00DE3C09">
        <w:tc>
          <w:tcPr>
            <w:tcW w:w="1838" w:type="dxa"/>
          </w:tcPr>
          <w:p w14:paraId="5BEAD8CA" w14:textId="77777777" w:rsidR="00FB11B7" w:rsidRPr="00C53A74" w:rsidRDefault="00FB11B7" w:rsidP="00DE3C09">
            <w:pPr>
              <w:rPr>
                <w:rFonts w:cs="Arial"/>
                <w:sz w:val="20"/>
                <w:szCs w:val="20"/>
              </w:rPr>
            </w:pPr>
            <w:r w:rsidRPr="00C53A74">
              <w:rPr>
                <w:rFonts w:cs="Arial"/>
                <w:sz w:val="20"/>
                <w:szCs w:val="20"/>
              </w:rPr>
              <w:t>PÁGINA</w:t>
            </w:r>
          </w:p>
        </w:tc>
        <w:tc>
          <w:tcPr>
            <w:tcW w:w="5180" w:type="dxa"/>
          </w:tcPr>
          <w:p w14:paraId="5B8BAA7A" w14:textId="77777777" w:rsidR="00FB11B7" w:rsidRPr="00C53A74" w:rsidRDefault="00FB11B7" w:rsidP="00DE3C09">
            <w:pPr>
              <w:rPr>
                <w:rFonts w:cs="Arial"/>
                <w:sz w:val="20"/>
                <w:szCs w:val="20"/>
              </w:rPr>
            </w:pPr>
            <w:r w:rsidRPr="00C53A74">
              <w:rPr>
                <w:rFonts w:cs="Arial"/>
                <w:sz w:val="20"/>
                <w:szCs w:val="20"/>
              </w:rPr>
              <w:t>REFERENCIA:</w:t>
            </w:r>
          </w:p>
          <w:p w14:paraId="1817F625" w14:textId="77777777" w:rsidR="00FB11B7" w:rsidRPr="00C53A74" w:rsidRDefault="00FB11B7" w:rsidP="00DE3C09">
            <w:pPr>
              <w:rPr>
                <w:rFonts w:cs="Arial"/>
                <w:sz w:val="20"/>
                <w:szCs w:val="20"/>
              </w:rPr>
            </w:pPr>
            <w:r w:rsidRPr="00C53A74">
              <w:rPr>
                <w:rFonts w:cs="Arial"/>
                <w:sz w:val="20"/>
                <w:szCs w:val="20"/>
              </w:rPr>
              <w:t>(BASE, NUMERAL, INCISO, ANEXO, FORMATO, ETC.)</w:t>
            </w:r>
          </w:p>
        </w:tc>
        <w:tc>
          <w:tcPr>
            <w:tcW w:w="3510" w:type="dxa"/>
          </w:tcPr>
          <w:p w14:paraId="6A4AAB87" w14:textId="77777777" w:rsidR="00FB11B7" w:rsidRPr="00C53A74" w:rsidRDefault="00FB11B7" w:rsidP="00DE3C09">
            <w:pPr>
              <w:rPr>
                <w:rFonts w:cs="Arial"/>
                <w:sz w:val="20"/>
                <w:szCs w:val="20"/>
              </w:rPr>
            </w:pPr>
            <w:r w:rsidRPr="00C53A74">
              <w:rPr>
                <w:rFonts w:cs="Arial"/>
                <w:sz w:val="20"/>
                <w:szCs w:val="20"/>
              </w:rPr>
              <w:t>TIPO DE PREGUNTA:</w:t>
            </w:r>
          </w:p>
          <w:p w14:paraId="4DA33BD3" w14:textId="77777777" w:rsidR="00FB11B7" w:rsidRPr="00C53A74" w:rsidRDefault="00FB11B7" w:rsidP="00DE3C09">
            <w:pPr>
              <w:rPr>
                <w:rFonts w:cs="Arial"/>
                <w:sz w:val="20"/>
                <w:szCs w:val="20"/>
              </w:rPr>
            </w:pPr>
            <w:r w:rsidRPr="00C53A74">
              <w:rPr>
                <w:rFonts w:cs="Arial"/>
                <w:sz w:val="20"/>
                <w:szCs w:val="20"/>
              </w:rPr>
              <w:t>TÉCNICA O LEGAL/ADMI</w:t>
            </w:r>
          </w:p>
        </w:tc>
      </w:tr>
      <w:tr w:rsidR="00FB11B7" w:rsidRPr="00C53A74" w14:paraId="3780A951" w14:textId="77777777" w:rsidTr="00DE3C09">
        <w:tc>
          <w:tcPr>
            <w:tcW w:w="1838" w:type="dxa"/>
          </w:tcPr>
          <w:p w14:paraId="110BFBBC" w14:textId="77777777" w:rsidR="00FB11B7" w:rsidRPr="00C53A74" w:rsidRDefault="00FB11B7" w:rsidP="00DE3C09">
            <w:pPr>
              <w:rPr>
                <w:rFonts w:cs="Arial"/>
                <w:sz w:val="20"/>
                <w:szCs w:val="20"/>
              </w:rPr>
            </w:pPr>
            <w:r w:rsidRPr="00C53A74">
              <w:rPr>
                <w:rFonts w:cs="Arial"/>
                <w:sz w:val="20"/>
                <w:szCs w:val="20"/>
              </w:rPr>
              <w:t>18</w:t>
            </w:r>
          </w:p>
        </w:tc>
        <w:tc>
          <w:tcPr>
            <w:tcW w:w="5180" w:type="dxa"/>
          </w:tcPr>
          <w:p w14:paraId="13C50483" w14:textId="77777777" w:rsidR="00FB11B7" w:rsidRPr="00C53A74" w:rsidRDefault="00FB11B7" w:rsidP="00DE3C09">
            <w:pPr>
              <w:rPr>
                <w:rFonts w:cs="Arial"/>
                <w:sz w:val="20"/>
                <w:szCs w:val="20"/>
              </w:rPr>
            </w:pPr>
            <w:r w:rsidRPr="00C53A74">
              <w:rPr>
                <w:rFonts w:cs="Arial"/>
                <w:sz w:val="20"/>
                <w:szCs w:val="20"/>
              </w:rPr>
              <w:t xml:space="preserve">9.2.1 DOCUMENTACIÓN LEGAL. DOCUMENTO LEGAL 3  </w:t>
            </w:r>
          </w:p>
        </w:tc>
        <w:tc>
          <w:tcPr>
            <w:tcW w:w="3510" w:type="dxa"/>
          </w:tcPr>
          <w:p w14:paraId="084AC553" w14:textId="77777777" w:rsidR="00FB11B7" w:rsidRPr="00C53A74" w:rsidRDefault="00FB11B7" w:rsidP="00DE3C09">
            <w:pPr>
              <w:rPr>
                <w:rFonts w:cs="Arial"/>
                <w:sz w:val="20"/>
                <w:szCs w:val="20"/>
              </w:rPr>
            </w:pPr>
            <w:r w:rsidRPr="00C53A74">
              <w:rPr>
                <w:rFonts w:cs="Arial"/>
                <w:sz w:val="20"/>
                <w:szCs w:val="20"/>
              </w:rPr>
              <w:t>LEGAL/ADMI</w:t>
            </w:r>
          </w:p>
        </w:tc>
      </w:tr>
      <w:tr w:rsidR="00FB11B7" w:rsidRPr="00C53A74" w14:paraId="4CD3C6CB" w14:textId="77777777" w:rsidTr="00DE3C09">
        <w:tc>
          <w:tcPr>
            <w:tcW w:w="10528" w:type="dxa"/>
            <w:gridSpan w:val="3"/>
          </w:tcPr>
          <w:p w14:paraId="551CB61E" w14:textId="77777777" w:rsidR="00FB11B7" w:rsidRPr="00C53A74" w:rsidRDefault="00FB11B7" w:rsidP="00DE3C09">
            <w:pPr>
              <w:jc w:val="both"/>
              <w:rPr>
                <w:rFonts w:cs="Arial"/>
                <w:b/>
                <w:bCs/>
                <w:sz w:val="20"/>
                <w:szCs w:val="20"/>
              </w:rPr>
            </w:pPr>
            <w:r w:rsidRPr="00C53A74">
              <w:rPr>
                <w:rFonts w:cs="Arial"/>
                <w:sz w:val="20"/>
                <w:szCs w:val="20"/>
              </w:rPr>
              <w:t xml:space="preserve">PREGUNTA 9.- EN CASO DE QUE LA RESPUESTA A LA PREGUNTA ANTERIOR SEA NEGATIVA, SE SOLICITA AMABLEMENTE A LA CONVOCANTE CONFIRME QUE SE PODRÁ PRESENTAR UN ESCRITO BAJO PROTESTA DE DECIR VERDAD INDICANDO LOS ACCIONISTAS Y EL PORCENTAJE DE PARTICIPACIÓN ACCIONARIA. </w:t>
            </w:r>
            <w:r w:rsidRPr="00C53A74">
              <w:rPr>
                <w:rFonts w:cs="Arial"/>
                <w:b/>
                <w:bCs/>
                <w:sz w:val="20"/>
                <w:szCs w:val="20"/>
              </w:rPr>
              <w:t>FAVOR DE PRONUNCIARSE AL RESPECTO.</w:t>
            </w:r>
          </w:p>
          <w:p w14:paraId="53694297" w14:textId="77777777" w:rsidR="00CA5473" w:rsidRPr="00C53A74" w:rsidRDefault="00CA5473" w:rsidP="00DE3C09">
            <w:pPr>
              <w:jc w:val="both"/>
              <w:rPr>
                <w:rFonts w:cs="Arial"/>
                <w:b/>
                <w:bCs/>
                <w:sz w:val="20"/>
                <w:szCs w:val="20"/>
              </w:rPr>
            </w:pPr>
          </w:p>
          <w:p w14:paraId="13A7BAED" w14:textId="77B74ACD" w:rsidR="00CA5473" w:rsidRPr="00C53A74" w:rsidRDefault="00CA5473" w:rsidP="00DE3C09">
            <w:pPr>
              <w:jc w:val="both"/>
              <w:rPr>
                <w:rFonts w:cs="Arial"/>
                <w:b/>
                <w:bCs/>
                <w:sz w:val="20"/>
                <w:szCs w:val="20"/>
              </w:rPr>
            </w:pPr>
            <w:r w:rsidRPr="00C53A74">
              <w:rPr>
                <w:rFonts w:cs="Arial"/>
                <w:b/>
                <w:bCs/>
                <w:sz w:val="20"/>
                <w:szCs w:val="20"/>
              </w:rPr>
              <w:t>Respuesta:</w:t>
            </w:r>
            <w:r w:rsidR="0058462D" w:rsidRPr="00C53A74">
              <w:rPr>
                <w:rFonts w:cs="Arial"/>
                <w:b/>
                <w:bCs/>
                <w:sz w:val="20"/>
                <w:szCs w:val="20"/>
              </w:rPr>
              <w:t xml:space="preserve"> </w:t>
            </w:r>
            <w:r w:rsidRPr="00C53A74">
              <w:rPr>
                <w:rFonts w:cs="Arial"/>
                <w:sz w:val="20"/>
                <w:szCs w:val="20"/>
              </w:rPr>
              <w:t xml:space="preserve">No se acepta, deberá apegarse a lo solicitado en </w:t>
            </w:r>
            <w:r w:rsidR="0058462D" w:rsidRPr="00C53A74">
              <w:rPr>
                <w:rFonts w:cs="Arial"/>
                <w:sz w:val="20"/>
                <w:szCs w:val="20"/>
              </w:rPr>
              <w:t>el Documento Legal 3, presentar</w:t>
            </w:r>
            <w:r w:rsidRPr="00C53A74">
              <w:rPr>
                <w:rFonts w:cs="Arial"/>
                <w:sz w:val="20"/>
                <w:szCs w:val="20"/>
              </w:rPr>
              <w:t xml:space="preserve"> original (solo para cotejo) y copia simpl</w:t>
            </w:r>
            <w:r w:rsidR="0058462D" w:rsidRPr="00C53A74">
              <w:rPr>
                <w:rFonts w:cs="Arial"/>
                <w:sz w:val="20"/>
                <w:szCs w:val="20"/>
              </w:rPr>
              <w:t>e.</w:t>
            </w:r>
          </w:p>
          <w:p w14:paraId="5DEC49B0" w14:textId="5272A819" w:rsidR="00CA5473" w:rsidRPr="00C53A74" w:rsidRDefault="00CA5473" w:rsidP="00DE3C09">
            <w:pPr>
              <w:jc w:val="both"/>
              <w:rPr>
                <w:rFonts w:cs="Arial"/>
                <w:sz w:val="20"/>
                <w:szCs w:val="20"/>
              </w:rPr>
            </w:pPr>
          </w:p>
        </w:tc>
      </w:tr>
    </w:tbl>
    <w:p w14:paraId="737E3C20" w14:textId="12B5C43C" w:rsidR="00FB11B7" w:rsidRPr="00C53A74" w:rsidRDefault="00FB11B7" w:rsidP="00FB11B7">
      <w:pPr>
        <w:rPr>
          <w:rFonts w:cs="Arial"/>
          <w:sz w:val="20"/>
          <w:szCs w:val="20"/>
        </w:rPr>
      </w:pPr>
    </w:p>
    <w:p w14:paraId="6235FF7F" w14:textId="77777777" w:rsidR="000420E0" w:rsidRPr="00C53A74" w:rsidRDefault="000420E0" w:rsidP="00FB11B7">
      <w:pPr>
        <w:rPr>
          <w:rFonts w:cs="Arial"/>
          <w:sz w:val="20"/>
          <w:szCs w:val="20"/>
        </w:rPr>
      </w:pPr>
    </w:p>
    <w:tbl>
      <w:tblPr>
        <w:tblStyle w:val="Tablaconcuadrcula"/>
        <w:tblW w:w="0" w:type="auto"/>
        <w:tblLook w:val="04A0" w:firstRow="1" w:lastRow="0" w:firstColumn="1" w:lastColumn="0" w:noHBand="0" w:noVBand="1"/>
      </w:tblPr>
      <w:tblGrid>
        <w:gridCol w:w="1691"/>
        <w:gridCol w:w="4641"/>
        <w:gridCol w:w="3155"/>
      </w:tblGrid>
      <w:tr w:rsidR="00FB11B7" w:rsidRPr="00C53A74" w14:paraId="213B8381" w14:textId="77777777" w:rsidTr="00DE3C09">
        <w:tc>
          <w:tcPr>
            <w:tcW w:w="1838" w:type="dxa"/>
          </w:tcPr>
          <w:p w14:paraId="4CD5846C" w14:textId="77777777" w:rsidR="00FB11B7" w:rsidRPr="00C53A74" w:rsidRDefault="00FB11B7" w:rsidP="00DE3C09">
            <w:pPr>
              <w:rPr>
                <w:rFonts w:cs="Arial"/>
                <w:sz w:val="20"/>
                <w:szCs w:val="20"/>
              </w:rPr>
            </w:pPr>
            <w:r w:rsidRPr="00C53A74">
              <w:rPr>
                <w:rFonts w:cs="Arial"/>
                <w:sz w:val="20"/>
                <w:szCs w:val="20"/>
              </w:rPr>
              <w:t>PÁGINA</w:t>
            </w:r>
          </w:p>
        </w:tc>
        <w:tc>
          <w:tcPr>
            <w:tcW w:w="5180" w:type="dxa"/>
          </w:tcPr>
          <w:p w14:paraId="3645F32F" w14:textId="77777777" w:rsidR="00FB11B7" w:rsidRPr="00C53A74" w:rsidRDefault="00FB11B7" w:rsidP="00DE3C09">
            <w:pPr>
              <w:rPr>
                <w:rFonts w:cs="Arial"/>
                <w:sz w:val="20"/>
                <w:szCs w:val="20"/>
              </w:rPr>
            </w:pPr>
            <w:r w:rsidRPr="00C53A74">
              <w:rPr>
                <w:rFonts w:cs="Arial"/>
                <w:sz w:val="20"/>
                <w:szCs w:val="20"/>
              </w:rPr>
              <w:t>REFERENCIA:</w:t>
            </w:r>
          </w:p>
          <w:p w14:paraId="348F24A5" w14:textId="77777777" w:rsidR="00FB11B7" w:rsidRPr="00C53A74" w:rsidRDefault="00FB11B7" w:rsidP="00DE3C09">
            <w:pPr>
              <w:rPr>
                <w:rFonts w:cs="Arial"/>
                <w:sz w:val="20"/>
                <w:szCs w:val="20"/>
              </w:rPr>
            </w:pPr>
            <w:r w:rsidRPr="00C53A74">
              <w:rPr>
                <w:rFonts w:cs="Arial"/>
                <w:sz w:val="20"/>
                <w:szCs w:val="20"/>
              </w:rPr>
              <w:t>(BASE, NUMERAL, INCISO, ANEXO, FORMATO, ETC.)</w:t>
            </w:r>
          </w:p>
        </w:tc>
        <w:tc>
          <w:tcPr>
            <w:tcW w:w="3510" w:type="dxa"/>
          </w:tcPr>
          <w:p w14:paraId="727DAE39" w14:textId="77777777" w:rsidR="00FB11B7" w:rsidRPr="00C53A74" w:rsidRDefault="00FB11B7" w:rsidP="00DE3C09">
            <w:pPr>
              <w:rPr>
                <w:rFonts w:cs="Arial"/>
                <w:sz w:val="20"/>
                <w:szCs w:val="20"/>
              </w:rPr>
            </w:pPr>
            <w:r w:rsidRPr="00C53A74">
              <w:rPr>
                <w:rFonts w:cs="Arial"/>
                <w:sz w:val="20"/>
                <w:szCs w:val="20"/>
              </w:rPr>
              <w:t>TIPO DE PREGUNTA:</w:t>
            </w:r>
          </w:p>
          <w:p w14:paraId="5A91AA34" w14:textId="77777777" w:rsidR="00FB11B7" w:rsidRPr="00C53A74" w:rsidRDefault="00FB11B7" w:rsidP="00DE3C09">
            <w:pPr>
              <w:rPr>
                <w:rFonts w:cs="Arial"/>
                <w:sz w:val="20"/>
                <w:szCs w:val="20"/>
              </w:rPr>
            </w:pPr>
            <w:r w:rsidRPr="00C53A74">
              <w:rPr>
                <w:rFonts w:cs="Arial"/>
                <w:sz w:val="20"/>
                <w:szCs w:val="20"/>
              </w:rPr>
              <w:t>TÉCNICA O LEGAL/ADMI</w:t>
            </w:r>
          </w:p>
        </w:tc>
      </w:tr>
      <w:tr w:rsidR="00FB11B7" w:rsidRPr="00C53A74" w14:paraId="564B8F23" w14:textId="77777777" w:rsidTr="00DE3C09">
        <w:tc>
          <w:tcPr>
            <w:tcW w:w="1838" w:type="dxa"/>
          </w:tcPr>
          <w:p w14:paraId="0330B3F3" w14:textId="77777777" w:rsidR="00FB11B7" w:rsidRPr="00C53A74" w:rsidRDefault="00FB11B7" w:rsidP="00DE3C09">
            <w:pPr>
              <w:rPr>
                <w:rFonts w:cs="Arial"/>
                <w:sz w:val="20"/>
                <w:szCs w:val="20"/>
              </w:rPr>
            </w:pPr>
            <w:r w:rsidRPr="00C53A74">
              <w:rPr>
                <w:rFonts w:cs="Arial"/>
                <w:sz w:val="20"/>
                <w:szCs w:val="20"/>
              </w:rPr>
              <w:lastRenderedPageBreak/>
              <w:t>18</w:t>
            </w:r>
          </w:p>
        </w:tc>
        <w:tc>
          <w:tcPr>
            <w:tcW w:w="5180" w:type="dxa"/>
          </w:tcPr>
          <w:p w14:paraId="7E741AB6" w14:textId="77777777" w:rsidR="00FB11B7" w:rsidRPr="00C53A74" w:rsidRDefault="00FB11B7" w:rsidP="00DE3C09">
            <w:pPr>
              <w:rPr>
                <w:rFonts w:cs="Arial"/>
                <w:sz w:val="20"/>
                <w:szCs w:val="20"/>
              </w:rPr>
            </w:pPr>
            <w:r w:rsidRPr="00C53A74">
              <w:rPr>
                <w:rFonts w:cs="Arial"/>
                <w:sz w:val="20"/>
                <w:szCs w:val="20"/>
              </w:rPr>
              <w:t>9.2.1 DOCUMENTACIÓN LEGAL. DOCUMENTO LEGAL 3 NUMERAL 1 Y 2</w:t>
            </w:r>
          </w:p>
        </w:tc>
        <w:tc>
          <w:tcPr>
            <w:tcW w:w="3510" w:type="dxa"/>
          </w:tcPr>
          <w:p w14:paraId="4731A31E" w14:textId="77777777" w:rsidR="00FB11B7" w:rsidRPr="00C53A74" w:rsidRDefault="00FB11B7" w:rsidP="00DE3C09">
            <w:pPr>
              <w:rPr>
                <w:rFonts w:cs="Arial"/>
                <w:sz w:val="20"/>
                <w:szCs w:val="20"/>
              </w:rPr>
            </w:pPr>
            <w:r w:rsidRPr="00C53A74">
              <w:rPr>
                <w:rFonts w:cs="Arial"/>
                <w:sz w:val="20"/>
                <w:szCs w:val="20"/>
              </w:rPr>
              <w:t>LEGAL/ADMI</w:t>
            </w:r>
          </w:p>
        </w:tc>
      </w:tr>
      <w:tr w:rsidR="00FB11B7" w:rsidRPr="00C53A74" w14:paraId="5D16A224" w14:textId="77777777" w:rsidTr="00DE3C09">
        <w:tc>
          <w:tcPr>
            <w:tcW w:w="10528" w:type="dxa"/>
            <w:gridSpan w:val="3"/>
          </w:tcPr>
          <w:p w14:paraId="64A656FD" w14:textId="77777777" w:rsidR="00FB11B7" w:rsidRPr="00C53A74" w:rsidRDefault="00FB11B7" w:rsidP="00DE3C09">
            <w:pPr>
              <w:jc w:val="both"/>
              <w:rPr>
                <w:rFonts w:cs="Arial"/>
                <w:b/>
                <w:bCs/>
                <w:sz w:val="20"/>
                <w:szCs w:val="20"/>
              </w:rPr>
            </w:pPr>
            <w:r w:rsidRPr="00C53A74">
              <w:rPr>
                <w:rFonts w:cs="Arial"/>
                <w:sz w:val="20"/>
                <w:szCs w:val="20"/>
              </w:rPr>
              <w:t xml:space="preserve">PREGUNTA 10.- SOLICITA AMABLEMENTE A LA CONVOCANTE CONFIRME QUE SE CUMPLE PRESENTANDO IDENTIFICACIÓN OFICIAL Y PODER NOTARIAL DEL REPRESENTANTE LEGAL EN COPIA SIMPLE. </w:t>
            </w:r>
            <w:r w:rsidRPr="00C53A74">
              <w:rPr>
                <w:rFonts w:cs="Arial"/>
                <w:b/>
                <w:bCs/>
                <w:sz w:val="20"/>
                <w:szCs w:val="20"/>
              </w:rPr>
              <w:t>FAVOR DE PRONUNCIARSE AL RESPECTO.</w:t>
            </w:r>
          </w:p>
          <w:p w14:paraId="03959513" w14:textId="77777777" w:rsidR="00CA5473" w:rsidRPr="00C53A74" w:rsidRDefault="00CA5473" w:rsidP="00DE3C09">
            <w:pPr>
              <w:jc w:val="both"/>
              <w:rPr>
                <w:rFonts w:cs="Arial"/>
                <w:sz w:val="20"/>
                <w:szCs w:val="20"/>
              </w:rPr>
            </w:pPr>
          </w:p>
          <w:p w14:paraId="693A1A24" w14:textId="77777777" w:rsidR="00CA5473" w:rsidRPr="00C53A74" w:rsidRDefault="00CA5473" w:rsidP="00DE3C09">
            <w:pPr>
              <w:jc w:val="both"/>
              <w:rPr>
                <w:rFonts w:cs="Arial"/>
                <w:sz w:val="20"/>
                <w:szCs w:val="20"/>
              </w:rPr>
            </w:pPr>
            <w:r w:rsidRPr="00C53A74">
              <w:rPr>
                <w:rFonts w:cs="Arial"/>
                <w:b/>
                <w:bCs/>
                <w:sz w:val="20"/>
                <w:szCs w:val="20"/>
              </w:rPr>
              <w:t>Respuesta:</w:t>
            </w:r>
            <w:r w:rsidR="0058462D" w:rsidRPr="00C53A74">
              <w:rPr>
                <w:rFonts w:cs="Arial"/>
                <w:b/>
                <w:bCs/>
                <w:sz w:val="20"/>
                <w:szCs w:val="20"/>
              </w:rPr>
              <w:t xml:space="preserve"> </w:t>
            </w:r>
            <w:r w:rsidR="0058462D" w:rsidRPr="00C53A74">
              <w:rPr>
                <w:rFonts w:cs="Arial"/>
                <w:sz w:val="20"/>
                <w:szCs w:val="20"/>
              </w:rPr>
              <w:t>No se acepta, deberá apegarse a lo solicitado en el Documento Legal 3, numeral 1 y 2, presentar original (solo para cotejo) y copia simple.</w:t>
            </w:r>
          </w:p>
          <w:p w14:paraId="2BBF185E" w14:textId="1F610CF0" w:rsidR="000420E0" w:rsidRPr="00C53A74" w:rsidRDefault="000420E0" w:rsidP="00DE3C09">
            <w:pPr>
              <w:jc w:val="both"/>
              <w:rPr>
                <w:rFonts w:cs="Arial"/>
                <w:b/>
                <w:bCs/>
                <w:sz w:val="20"/>
                <w:szCs w:val="20"/>
              </w:rPr>
            </w:pPr>
          </w:p>
        </w:tc>
      </w:tr>
    </w:tbl>
    <w:p w14:paraId="485730AB" w14:textId="4C9792D6" w:rsidR="00FB11B7" w:rsidRPr="00C53A74" w:rsidRDefault="00FB11B7" w:rsidP="00FB11B7">
      <w:pPr>
        <w:rPr>
          <w:rFonts w:cs="Arial"/>
          <w:sz w:val="20"/>
          <w:szCs w:val="20"/>
        </w:rPr>
      </w:pPr>
    </w:p>
    <w:p w14:paraId="6DE90490" w14:textId="77777777" w:rsidR="000420E0" w:rsidRPr="00C53A74" w:rsidRDefault="000420E0" w:rsidP="00FB11B7">
      <w:pPr>
        <w:rPr>
          <w:rFonts w:cs="Arial"/>
          <w:sz w:val="20"/>
          <w:szCs w:val="20"/>
        </w:rPr>
      </w:pPr>
    </w:p>
    <w:tbl>
      <w:tblPr>
        <w:tblStyle w:val="Tablaconcuadrcula"/>
        <w:tblW w:w="0" w:type="auto"/>
        <w:tblLook w:val="04A0" w:firstRow="1" w:lastRow="0" w:firstColumn="1" w:lastColumn="0" w:noHBand="0" w:noVBand="1"/>
      </w:tblPr>
      <w:tblGrid>
        <w:gridCol w:w="1691"/>
        <w:gridCol w:w="4641"/>
        <w:gridCol w:w="3155"/>
      </w:tblGrid>
      <w:tr w:rsidR="00FB11B7" w:rsidRPr="00C53A74" w14:paraId="1F5C5829" w14:textId="77777777" w:rsidTr="00DE3C09">
        <w:tc>
          <w:tcPr>
            <w:tcW w:w="1838" w:type="dxa"/>
          </w:tcPr>
          <w:p w14:paraId="53F2F80C" w14:textId="77777777" w:rsidR="00FB11B7" w:rsidRPr="00C53A74" w:rsidRDefault="00FB11B7" w:rsidP="00DE3C09">
            <w:pPr>
              <w:rPr>
                <w:rFonts w:cs="Arial"/>
                <w:sz w:val="20"/>
                <w:szCs w:val="20"/>
              </w:rPr>
            </w:pPr>
            <w:r w:rsidRPr="00C53A74">
              <w:rPr>
                <w:rFonts w:cs="Arial"/>
                <w:sz w:val="20"/>
                <w:szCs w:val="20"/>
              </w:rPr>
              <w:t>PÁGINA</w:t>
            </w:r>
          </w:p>
        </w:tc>
        <w:tc>
          <w:tcPr>
            <w:tcW w:w="5180" w:type="dxa"/>
          </w:tcPr>
          <w:p w14:paraId="2B22BBBA" w14:textId="77777777" w:rsidR="00FB11B7" w:rsidRPr="00C53A74" w:rsidRDefault="00FB11B7" w:rsidP="00DE3C09">
            <w:pPr>
              <w:rPr>
                <w:rFonts w:cs="Arial"/>
                <w:sz w:val="20"/>
                <w:szCs w:val="20"/>
              </w:rPr>
            </w:pPr>
            <w:r w:rsidRPr="00C53A74">
              <w:rPr>
                <w:rFonts w:cs="Arial"/>
                <w:sz w:val="20"/>
                <w:szCs w:val="20"/>
              </w:rPr>
              <w:t>REFERENCIA:</w:t>
            </w:r>
          </w:p>
          <w:p w14:paraId="6E88A077" w14:textId="77777777" w:rsidR="00FB11B7" w:rsidRPr="00C53A74" w:rsidRDefault="00FB11B7" w:rsidP="00DE3C09">
            <w:pPr>
              <w:rPr>
                <w:rFonts w:cs="Arial"/>
                <w:sz w:val="20"/>
                <w:szCs w:val="20"/>
              </w:rPr>
            </w:pPr>
            <w:r w:rsidRPr="00C53A74">
              <w:rPr>
                <w:rFonts w:cs="Arial"/>
                <w:sz w:val="20"/>
                <w:szCs w:val="20"/>
              </w:rPr>
              <w:t>(BASE, NUMERAL, INCISO, ANEXO, FORMATO, ETC.)</w:t>
            </w:r>
          </w:p>
        </w:tc>
        <w:tc>
          <w:tcPr>
            <w:tcW w:w="3510" w:type="dxa"/>
          </w:tcPr>
          <w:p w14:paraId="0A80E387" w14:textId="77777777" w:rsidR="00FB11B7" w:rsidRPr="00C53A74" w:rsidRDefault="00FB11B7" w:rsidP="00DE3C09">
            <w:pPr>
              <w:rPr>
                <w:rFonts w:cs="Arial"/>
                <w:sz w:val="20"/>
                <w:szCs w:val="20"/>
              </w:rPr>
            </w:pPr>
            <w:r w:rsidRPr="00C53A74">
              <w:rPr>
                <w:rFonts w:cs="Arial"/>
                <w:sz w:val="20"/>
                <w:szCs w:val="20"/>
              </w:rPr>
              <w:t>TIPO DE PREGUNTA:</w:t>
            </w:r>
          </w:p>
          <w:p w14:paraId="0DA573E9" w14:textId="77777777" w:rsidR="00FB11B7" w:rsidRPr="00C53A74" w:rsidRDefault="00FB11B7" w:rsidP="00DE3C09">
            <w:pPr>
              <w:rPr>
                <w:rFonts w:cs="Arial"/>
                <w:sz w:val="20"/>
                <w:szCs w:val="20"/>
              </w:rPr>
            </w:pPr>
            <w:r w:rsidRPr="00C53A74">
              <w:rPr>
                <w:rFonts w:cs="Arial"/>
                <w:sz w:val="20"/>
                <w:szCs w:val="20"/>
              </w:rPr>
              <w:t>TÉCNICA O LEGAL/ADMI</w:t>
            </w:r>
          </w:p>
        </w:tc>
      </w:tr>
      <w:tr w:rsidR="00FB11B7" w:rsidRPr="00C53A74" w14:paraId="0820CB2D" w14:textId="77777777" w:rsidTr="00DE3C09">
        <w:tc>
          <w:tcPr>
            <w:tcW w:w="1838" w:type="dxa"/>
          </w:tcPr>
          <w:p w14:paraId="34AEDE4F" w14:textId="77777777" w:rsidR="00FB11B7" w:rsidRPr="00C53A74" w:rsidRDefault="00FB11B7" w:rsidP="00DE3C09">
            <w:pPr>
              <w:rPr>
                <w:rFonts w:cs="Arial"/>
                <w:sz w:val="20"/>
                <w:szCs w:val="20"/>
              </w:rPr>
            </w:pPr>
            <w:r w:rsidRPr="00C53A74">
              <w:rPr>
                <w:rFonts w:cs="Arial"/>
                <w:sz w:val="20"/>
                <w:szCs w:val="20"/>
              </w:rPr>
              <w:t>19</w:t>
            </w:r>
          </w:p>
        </w:tc>
        <w:tc>
          <w:tcPr>
            <w:tcW w:w="5180" w:type="dxa"/>
          </w:tcPr>
          <w:p w14:paraId="33934621" w14:textId="77777777" w:rsidR="00FB11B7" w:rsidRPr="00C53A74" w:rsidRDefault="00FB11B7" w:rsidP="00DE3C09">
            <w:pPr>
              <w:rPr>
                <w:rFonts w:cs="Arial"/>
                <w:sz w:val="20"/>
                <w:szCs w:val="20"/>
              </w:rPr>
            </w:pPr>
            <w:r w:rsidRPr="00C53A74">
              <w:rPr>
                <w:rFonts w:cs="Arial"/>
                <w:sz w:val="20"/>
                <w:szCs w:val="20"/>
              </w:rPr>
              <w:t xml:space="preserve">9.2.1 DOCUMENTACIÓN LEGAL. DOCUMENTO LEGAL 8 </w:t>
            </w:r>
          </w:p>
        </w:tc>
        <w:tc>
          <w:tcPr>
            <w:tcW w:w="3510" w:type="dxa"/>
          </w:tcPr>
          <w:p w14:paraId="33F63A21" w14:textId="77777777" w:rsidR="00FB11B7" w:rsidRPr="00C53A74" w:rsidRDefault="00FB11B7" w:rsidP="00DE3C09">
            <w:pPr>
              <w:rPr>
                <w:rFonts w:cs="Arial"/>
                <w:sz w:val="20"/>
                <w:szCs w:val="20"/>
              </w:rPr>
            </w:pPr>
            <w:r w:rsidRPr="00C53A74">
              <w:rPr>
                <w:rFonts w:cs="Arial"/>
                <w:sz w:val="20"/>
                <w:szCs w:val="20"/>
              </w:rPr>
              <w:t>LEGAL/ADMI</w:t>
            </w:r>
          </w:p>
        </w:tc>
      </w:tr>
      <w:tr w:rsidR="00FB11B7" w:rsidRPr="00C53A74" w14:paraId="5E173D8D" w14:textId="77777777" w:rsidTr="00DE3C09">
        <w:tc>
          <w:tcPr>
            <w:tcW w:w="10528" w:type="dxa"/>
            <w:gridSpan w:val="3"/>
          </w:tcPr>
          <w:p w14:paraId="74558C77" w14:textId="77777777" w:rsidR="00FB11B7" w:rsidRPr="00C53A74" w:rsidRDefault="00FB11B7" w:rsidP="00DE3C09">
            <w:pPr>
              <w:jc w:val="both"/>
              <w:rPr>
                <w:rFonts w:cs="Arial"/>
                <w:b/>
                <w:bCs/>
                <w:sz w:val="20"/>
                <w:szCs w:val="20"/>
              </w:rPr>
            </w:pPr>
            <w:r w:rsidRPr="00C53A74">
              <w:rPr>
                <w:rFonts w:cs="Arial"/>
                <w:sz w:val="20"/>
                <w:szCs w:val="20"/>
              </w:rPr>
              <w:t xml:space="preserve">PREGUNTA 11.- SE SOLICITA AMABLEMENTE A LA CONVOCANTE NOS CONFIRME QUE ESTE REQUISITO SE PODRA CUMPLIR CON UN ESCRITO EN FORMATO LIBRE MANIFESTANDO BAJO PROTESTA DE DECIR VERDAD QUE DEBIDO AL VOLUMEN DE VENTAS ANUALES Y NÚMERO DE EMPLEADOS REGISTRADOS ANTE EL INSTITUTO MEXICANO DEL SEGURO SOCIAL MI REPRESENTADA NO LE APLICA LA ESTRATIFICACIÓN DE MIPYME, POR LO QUE ES CATALOGADA COMO EMPRESA GRANDE, Y POR LO ANTERIOR, NO SE DEBERÁ PRESENTAR EL ANEXO 8. </w:t>
            </w:r>
            <w:r w:rsidRPr="00C53A74">
              <w:rPr>
                <w:rFonts w:cs="Arial"/>
                <w:b/>
                <w:bCs/>
                <w:sz w:val="20"/>
                <w:szCs w:val="20"/>
              </w:rPr>
              <w:t>FAVOR DE PRONUNCIARSE AL RESPECTO.</w:t>
            </w:r>
          </w:p>
          <w:p w14:paraId="7D0B3A58" w14:textId="77777777" w:rsidR="00CA5473" w:rsidRPr="00C53A74" w:rsidRDefault="00CA5473" w:rsidP="00DE3C09">
            <w:pPr>
              <w:jc w:val="both"/>
              <w:rPr>
                <w:rFonts w:cs="Arial"/>
                <w:sz w:val="20"/>
                <w:szCs w:val="20"/>
              </w:rPr>
            </w:pPr>
          </w:p>
          <w:p w14:paraId="11F51F5B" w14:textId="2214BCFD" w:rsidR="00CA5473" w:rsidRPr="00C53A74" w:rsidRDefault="00CA5473" w:rsidP="00CA5473">
            <w:pPr>
              <w:pStyle w:val="Prrafodelista"/>
              <w:autoSpaceDE w:val="0"/>
              <w:autoSpaceDN w:val="0"/>
              <w:adjustRightInd w:val="0"/>
              <w:ind w:left="0" w:right="173"/>
              <w:jc w:val="both"/>
              <w:rPr>
                <w:rFonts w:ascii="Arial" w:hAnsi="Arial" w:cs="Arial"/>
              </w:rPr>
            </w:pPr>
            <w:r w:rsidRPr="00C53A74">
              <w:rPr>
                <w:rFonts w:ascii="Arial" w:hAnsi="Arial" w:cs="Arial"/>
                <w:b/>
                <w:bCs/>
              </w:rPr>
              <w:t>Respuesta:</w:t>
            </w:r>
            <w:r w:rsidR="0058462D" w:rsidRPr="00C53A74">
              <w:rPr>
                <w:rFonts w:ascii="Arial" w:hAnsi="Arial" w:cs="Arial"/>
                <w:b/>
                <w:bCs/>
              </w:rPr>
              <w:t xml:space="preserve"> </w:t>
            </w:r>
            <w:r w:rsidRPr="00C53A74">
              <w:rPr>
                <w:rFonts w:ascii="Arial" w:hAnsi="Arial" w:cs="Arial"/>
                <w:color w:val="000000" w:themeColor="text1"/>
              </w:rPr>
              <w:t>Deberá presentar manifiesto bajo protesta de decir verdad que no pertenece a MIPYME e indicar el número de trabajadores con los que cuenta su empresa</w:t>
            </w:r>
            <w:r w:rsidR="0058462D" w:rsidRPr="00C53A74">
              <w:rPr>
                <w:rFonts w:ascii="Arial" w:hAnsi="Arial" w:cs="Arial"/>
                <w:color w:val="000000" w:themeColor="text1"/>
              </w:rPr>
              <w:t>, así</w:t>
            </w:r>
            <w:r w:rsidRPr="00C53A74">
              <w:rPr>
                <w:rFonts w:ascii="Arial" w:hAnsi="Arial" w:cs="Arial"/>
                <w:color w:val="000000" w:themeColor="text1"/>
              </w:rPr>
              <w:t xml:space="preserve"> como sus ventas anuales.</w:t>
            </w:r>
          </w:p>
          <w:p w14:paraId="6D1F1FE3" w14:textId="10FAB555" w:rsidR="00CA5473" w:rsidRPr="00C53A74" w:rsidRDefault="00CA5473" w:rsidP="00DE3C09">
            <w:pPr>
              <w:jc w:val="both"/>
              <w:rPr>
                <w:rFonts w:cs="Arial"/>
                <w:sz w:val="20"/>
                <w:szCs w:val="20"/>
              </w:rPr>
            </w:pPr>
          </w:p>
        </w:tc>
      </w:tr>
    </w:tbl>
    <w:p w14:paraId="3CA12E41" w14:textId="0923A1B8" w:rsidR="00FB11B7" w:rsidRPr="00C53A74" w:rsidRDefault="00FB11B7" w:rsidP="00FB11B7">
      <w:pPr>
        <w:rPr>
          <w:rFonts w:cs="Arial"/>
          <w:sz w:val="20"/>
          <w:szCs w:val="20"/>
        </w:rPr>
      </w:pPr>
    </w:p>
    <w:p w14:paraId="36FFC14C" w14:textId="77777777" w:rsidR="000420E0" w:rsidRPr="00C53A74" w:rsidRDefault="000420E0" w:rsidP="00FB11B7">
      <w:pPr>
        <w:rPr>
          <w:rFonts w:cs="Arial"/>
          <w:sz w:val="20"/>
          <w:szCs w:val="20"/>
        </w:rPr>
      </w:pPr>
    </w:p>
    <w:tbl>
      <w:tblPr>
        <w:tblStyle w:val="Tablaconcuadrcula"/>
        <w:tblW w:w="0" w:type="auto"/>
        <w:tblLook w:val="04A0" w:firstRow="1" w:lastRow="0" w:firstColumn="1" w:lastColumn="0" w:noHBand="0" w:noVBand="1"/>
      </w:tblPr>
      <w:tblGrid>
        <w:gridCol w:w="1691"/>
        <w:gridCol w:w="4641"/>
        <w:gridCol w:w="3155"/>
      </w:tblGrid>
      <w:tr w:rsidR="00FB11B7" w:rsidRPr="00C53A74" w14:paraId="6432A2D0" w14:textId="77777777" w:rsidTr="00DE3C09">
        <w:tc>
          <w:tcPr>
            <w:tcW w:w="1838" w:type="dxa"/>
          </w:tcPr>
          <w:p w14:paraId="0E7839E6" w14:textId="77777777" w:rsidR="00FB11B7" w:rsidRPr="00C53A74" w:rsidRDefault="00FB11B7" w:rsidP="00DE3C09">
            <w:pPr>
              <w:rPr>
                <w:rFonts w:cs="Arial"/>
                <w:sz w:val="20"/>
                <w:szCs w:val="20"/>
              </w:rPr>
            </w:pPr>
            <w:r w:rsidRPr="00C53A74">
              <w:rPr>
                <w:rFonts w:cs="Arial"/>
                <w:sz w:val="20"/>
                <w:szCs w:val="20"/>
              </w:rPr>
              <w:t>PÁGINA</w:t>
            </w:r>
          </w:p>
        </w:tc>
        <w:tc>
          <w:tcPr>
            <w:tcW w:w="5180" w:type="dxa"/>
          </w:tcPr>
          <w:p w14:paraId="3551EE91" w14:textId="77777777" w:rsidR="00FB11B7" w:rsidRPr="00C53A74" w:rsidRDefault="00FB11B7" w:rsidP="00DE3C09">
            <w:pPr>
              <w:rPr>
                <w:rFonts w:cs="Arial"/>
                <w:sz w:val="20"/>
                <w:szCs w:val="20"/>
              </w:rPr>
            </w:pPr>
            <w:r w:rsidRPr="00C53A74">
              <w:rPr>
                <w:rFonts w:cs="Arial"/>
                <w:sz w:val="20"/>
                <w:szCs w:val="20"/>
              </w:rPr>
              <w:t>REFERENCIA:</w:t>
            </w:r>
          </w:p>
          <w:p w14:paraId="233A0B7E" w14:textId="77777777" w:rsidR="00FB11B7" w:rsidRPr="00C53A74" w:rsidRDefault="00FB11B7" w:rsidP="00DE3C09">
            <w:pPr>
              <w:rPr>
                <w:rFonts w:cs="Arial"/>
                <w:sz w:val="20"/>
                <w:szCs w:val="20"/>
              </w:rPr>
            </w:pPr>
            <w:r w:rsidRPr="00C53A74">
              <w:rPr>
                <w:rFonts w:cs="Arial"/>
                <w:sz w:val="20"/>
                <w:szCs w:val="20"/>
              </w:rPr>
              <w:t>(BASE, NUMERAL, INCISO, ANEXO, FORMATO, ETC.)</w:t>
            </w:r>
          </w:p>
        </w:tc>
        <w:tc>
          <w:tcPr>
            <w:tcW w:w="3510" w:type="dxa"/>
          </w:tcPr>
          <w:p w14:paraId="04D799F3" w14:textId="77777777" w:rsidR="00FB11B7" w:rsidRPr="00C53A74" w:rsidRDefault="00FB11B7" w:rsidP="00DE3C09">
            <w:pPr>
              <w:rPr>
                <w:rFonts w:cs="Arial"/>
                <w:sz w:val="20"/>
                <w:szCs w:val="20"/>
              </w:rPr>
            </w:pPr>
            <w:r w:rsidRPr="00C53A74">
              <w:rPr>
                <w:rFonts w:cs="Arial"/>
                <w:sz w:val="20"/>
                <w:szCs w:val="20"/>
              </w:rPr>
              <w:t>TIPO DE PREGUNTA:</w:t>
            </w:r>
          </w:p>
          <w:p w14:paraId="5E39A317" w14:textId="77777777" w:rsidR="00FB11B7" w:rsidRPr="00C53A74" w:rsidRDefault="00FB11B7" w:rsidP="00DE3C09">
            <w:pPr>
              <w:rPr>
                <w:rFonts w:cs="Arial"/>
                <w:sz w:val="20"/>
                <w:szCs w:val="20"/>
              </w:rPr>
            </w:pPr>
            <w:r w:rsidRPr="00C53A74">
              <w:rPr>
                <w:rFonts w:cs="Arial"/>
                <w:sz w:val="20"/>
                <w:szCs w:val="20"/>
              </w:rPr>
              <w:t>TÉCNICA O LEGAL/ADMI</w:t>
            </w:r>
          </w:p>
        </w:tc>
      </w:tr>
      <w:tr w:rsidR="00FB11B7" w:rsidRPr="00C53A74" w14:paraId="5CBD8E62" w14:textId="77777777" w:rsidTr="00DE3C09">
        <w:tc>
          <w:tcPr>
            <w:tcW w:w="1838" w:type="dxa"/>
          </w:tcPr>
          <w:p w14:paraId="059CF044" w14:textId="77777777" w:rsidR="00FB11B7" w:rsidRPr="00C53A74" w:rsidRDefault="00FB11B7" w:rsidP="00DE3C09">
            <w:pPr>
              <w:rPr>
                <w:rFonts w:cs="Arial"/>
                <w:sz w:val="20"/>
                <w:szCs w:val="20"/>
              </w:rPr>
            </w:pPr>
            <w:r w:rsidRPr="00C53A74">
              <w:rPr>
                <w:rFonts w:cs="Arial"/>
                <w:sz w:val="20"/>
                <w:szCs w:val="20"/>
              </w:rPr>
              <w:t>20</w:t>
            </w:r>
          </w:p>
        </w:tc>
        <w:tc>
          <w:tcPr>
            <w:tcW w:w="5180" w:type="dxa"/>
          </w:tcPr>
          <w:p w14:paraId="70BA06FD" w14:textId="77777777" w:rsidR="00FB11B7" w:rsidRPr="00C53A74" w:rsidRDefault="00FB11B7" w:rsidP="00DE3C09">
            <w:pPr>
              <w:rPr>
                <w:rFonts w:cs="Arial"/>
                <w:sz w:val="20"/>
                <w:szCs w:val="20"/>
              </w:rPr>
            </w:pPr>
            <w:r w:rsidRPr="00C53A74">
              <w:rPr>
                <w:rFonts w:cs="Arial"/>
                <w:sz w:val="20"/>
                <w:szCs w:val="20"/>
              </w:rPr>
              <w:t>9.2.1 DOCUMENTACIÓN LEGAL. DOCUMENTO LEGAL 14 A</w:t>
            </w:r>
          </w:p>
        </w:tc>
        <w:tc>
          <w:tcPr>
            <w:tcW w:w="3510" w:type="dxa"/>
          </w:tcPr>
          <w:p w14:paraId="2BAB1125" w14:textId="77777777" w:rsidR="00FB11B7" w:rsidRPr="00C53A74" w:rsidRDefault="00FB11B7" w:rsidP="00DE3C09">
            <w:pPr>
              <w:rPr>
                <w:rFonts w:cs="Arial"/>
                <w:sz w:val="20"/>
                <w:szCs w:val="20"/>
              </w:rPr>
            </w:pPr>
            <w:r w:rsidRPr="00C53A74">
              <w:rPr>
                <w:rFonts w:cs="Arial"/>
                <w:sz w:val="20"/>
                <w:szCs w:val="20"/>
              </w:rPr>
              <w:t>LEGAL/ADMI</w:t>
            </w:r>
          </w:p>
        </w:tc>
      </w:tr>
      <w:tr w:rsidR="00FB11B7" w:rsidRPr="00C53A74" w14:paraId="41160D17" w14:textId="77777777" w:rsidTr="00DE3C09">
        <w:tc>
          <w:tcPr>
            <w:tcW w:w="10528" w:type="dxa"/>
            <w:gridSpan w:val="3"/>
          </w:tcPr>
          <w:p w14:paraId="54844B2F" w14:textId="77777777" w:rsidR="00FB11B7" w:rsidRPr="00C53A74" w:rsidRDefault="00FB11B7" w:rsidP="00DE3C09">
            <w:pPr>
              <w:jc w:val="both"/>
              <w:rPr>
                <w:rFonts w:cs="Arial"/>
                <w:b/>
                <w:bCs/>
                <w:sz w:val="20"/>
                <w:szCs w:val="20"/>
              </w:rPr>
            </w:pPr>
            <w:r w:rsidRPr="00C53A74">
              <w:rPr>
                <w:rFonts w:cs="Arial"/>
                <w:sz w:val="20"/>
                <w:szCs w:val="20"/>
              </w:rPr>
              <w:t xml:space="preserve">PREGUNTA 12.- SE SOLICITA AMABLEMENTE A LA CONVOCANTE NOS PERMITA PRESENTAR LA OPINIÓN DEL CUMPLIMIENTO DE LAS OBLIGACIONES EN MATERIA DE SEGURIDAD SOCIAL DE MI REPRESENTADA EN SENTIDO POSITIVO CON UNA ANTIGÜEDAD NO MAYOR A 15 DÍAS NATURALES PREVIO A LA PRESENTACIÓN Y APERTURA DE PROPUESTAS, EN RELACIÓN AL ACUERDO ACDO.AS2.HCT.250423/106.P.DIR PUBLICADO EL 25 DE ABRIL DE 2023 EN EL DOF. </w:t>
            </w:r>
            <w:r w:rsidRPr="00C53A74">
              <w:rPr>
                <w:rFonts w:cs="Arial"/>
                <w:b/>
                <w:bCs/>
                <w:sz w:val="20"/>
                <w:szCs w:val="20"/>
              </w:rPr>
              <w:t>FAVOR DE PRONUNCIARSE AL RESPECTO.</w:t>
            </w:r>
          </w:p>
          <w:p w14:paraId="238CF6CE" w14:textId="77777777" w:rsidR="00496578" w:rsidRPr="00C53A74" w:rsidRDefault="00496578" w:rsidP="00DE3C09">
            <w:pPr>
              <w:jc w:val="both"/>
              <w:rPr>
                <w:rFonts w:cs="Arial"/>
                <w:sz w:val="20"/>
                <w:szCs w:val="20"/>
              </w:rPr>
            </w:pPr>
          </w:p>
          <w:p w14:paraId="776838C8" w14:textId="0A994736" w:rsidR="00496578" w:rsidRPr="00C53A74" w:rsidRDefault="00496578" w:rsidP="00496578">
            <w:pPr>
              <w:pStyle w:val="Prrafodelista"/>
              <w:spacing w:line="264" w:lineRule="auto"/>
              <w:ind w:left="0" w:right="173"/>
              <w:jc w:val="both"/>
              <w:rPr>
                <w:rFonts w:ascii="Arial" w:hAnsi="Arial" w:cs="Arial"/>
                <w:b/>
                <w:bCs/>
                <w:lang w:val="es-MX" w:eastAsia="es-MX"/>
              </w:rPr>
            </w:pPr>
            <w:r w:rsidRPr="00C53A74">
              <w:rPr>
                <w:rFonts w:ascii="Arial" w:hAnsi="Arial" w:cs="Arial"/>
                <w:b/>
                <w:bCs/>
                <w:lang w:val="es-MX" w:eastAsia="es-MX"/>
              </w:rPr>
              <w:t>Respuesta:</w:t>
            </w:r>
            <w:r w:rsidR="000420E0" w:rsidRPr="00C53A74">
              <w:rPr>
                <w:rFonts w:ascii="Arial" w:hAnsi="Arial" w:cs="Arial"/>
                <w:lang w:val="es-MX" w:eastAsia="es-MX"/>
              </w:rPr>
              <w:t xml:space="preserve"> </w:t>
            </w:r>
            <w:r w:rsidRPr="00C53A74">
              <w:rPr>
                <w:rFonts w:ascii="Arial" w:hAnsi="Arial" w:cs="Arial"/>
                <w:color w:val="000000"/>
              </w:rPr>
              <w:t xml:space="preserve">Para el Acto de </w:t>
            </w:r>
            <w:r w:rsidRPr="00C53A74">
              <w:rPr>
                <w:rFonts w:ascii="Arial" w:hAnsi="Arial" w:cs="Arial"/>
                <w:lang w:val="es-MX" w:eastAsia="es-MX"/>
              </w:rPr>
              <w:t xml:space="preserve">Presentación y Apertura de Proposiciones, y en caso de resultar adjudicado para la firma de contrato deberá presentar la Opinión de cumplimiento de obligaciones fiscales en materia de seguridad social emitido por el Instituto Mexicano de Seguridad Social </w:t>
            </w:r>
            <w:r w:rsidRPr="00C53A74">
              <w:rPr>
                <w:rFonts w:ascii="Arial" w:hAnsi="Arial" w:cs="Arial"/>
                <w:u w:val="single"/>
                <w:lang w:val="es-MX" w:eastAsia="es-MX"/>
              </w:rPr>
              <w:t>Vigente,</w:t>
            </w:r>
            <w:r w:rsidRPr="00C53A74">
              <w:rPr>
                <w:rFonts w:ascii="Arial" w:hAnsi="Arial" w:cs="Arial"/>
                <w:lang w:val="es-MX" w:eastAsia="es-MX"/>
              </w:rPr>
              <w:t xml:space="preserve"> dicho documento es </w:t>
            </w:r>
            <w:r w:rsidRPr="00C53A74">
              <w:rPr>
                <w:rFonts w:ascii="Arial" w:hAnsi="Arial" w:cs="Arial"/>
              </w:rPr>
              <w:t>exigible a partir de la emisión del fallo.</w:t>
            </w:r>
          </w:p>
          <w:p w14:paraId="6F0C2C8D" w14:textId="3C36F620" w:rsidR="00496578" w:rsidRPr="00C53A74" w:rsidRDefault="00496578" w:rsidP="00DE3C09">
            <w:pPr>
              <w:jc w:val="both"/>
              <w:rPr>
                <w:rFonts w:cs="Arial"/>
                <w:sz w:val="20"/>
                <w:szCs w:val="20"/>
              </w:rPr>
            </w:pPr>
          </w:p>
        </w:tc>
      </w:tr>
    </w:tbl>
    <w:p w14:paraId="06010C8B" w14:textId="354DA6BA" w:rsidR="00FB11B7" w:rsidRPr="00C53A74" w:rsidRDefault="00FB11B7" w:rsidP="00FB11B7">
      <w:pPr>
        <w:rPr>
          <w:rFonts w:cs="Arial"/>
          <w:sz w:val="20"/>
          <w:szCs w:val="20"/>
        </w:rPr>
      </w:pPr>
    </w:p>
    <w:p w14:paraId="7F020BAD" w14:textId="77777777" w:rsidR="000420E0" w:rsidRPr="00C53A74" w:rsidRDefault="000420E0" w:rsidP="00FB11B7">
      <w:pPr>
        <w:rPr>
          <w:rFonts w:cs="Arial"/>
          <w:sz w:val="20"/>
          <w:szCs w:val="20"/>
        </w:rPr>
      </w:pPr>
    </w:p>
    <w:tbl>
      <w:tblPr>
        <w:tblStyle w:val="Tablaconcuadrcula"/>
        <w:tblW w:w="0" w:type="auto"/>
        <w:tblLook w:val="04A0" w:firstRow="1" w:lastRow="0" w:firstColumn="1" w:lastColumn="0" w:noHBand="0" w:noVBand="1"/>
      </w:tblPr>
      <w:tblGrid>
        <w:gridCol w:w="1691"/>
        <w:gridCol w:w="4641"/>
        <w:gridCol w:w="3155"/>
      </w:tblGrid>
      <w:tr w:rsidR="00FB11B7" w:rsidRPr="00C53A74" w14:paraId="425D0978" w14:textId="77777777" w:rsidTr="00DE3C09">
        <w:tc>
          <w:tcPr>
            <w:tcW w:w="1838" w:type="dxa"/>
          </w:tcPr>
          <w:p w14:paraId="714AD429" w14:textId="77777777" w:rsidR="00FB11B7" w:rsidRPr="00C53A74" w:rsidRDefault="00FB11B7" w:rsidP="00DE3C09">
            <w:pPr>
              <w:rPr>
                <w:rFonts w:cs="Arial"/>
                <w:sz w:val="20"/>
                <w:szCs w:val="20"/>
              </w:rPr>
            </w:pPr>
            <w:r w:rsidRPr="00C53A74">
              <w:rPr>
                <w:rFonts w:cs="Arial"/>
                <w:sz w:val="20"/>
                <w:szCs w:val="20"/>
              </w:rPr>
              <w:t>PÁGINA</w:t>
            </w:r>
          </w:p>
        </w:tc>
        <w:tc>
          <w:tcPr>
            <w:tcW w:w="5180" w:type="dxa"/>
          </w:tcPr>
          <w:p w14:paraId="5EBA146A" w14:textId="77777777" w:rsidR="00FB11B7" w:rsidRPr="00C53A74" w:rsidRDefault="00FB11B7" w:rsidP="00DE3C09">
            <w:pPr>
              <w:rPr>
                <w:rFonts w:cs="Arial"/>
                <w:sz w:val="20"/>
                <w:szCs w:val="20"/>
              </w:rPr>
            </w:pPr>
            <w:r w:rsidRPr="00C53A74">
              <w:rPr>
                <w:rFonts w:cs="Arial"/>
                <w:sz w:val="20"/>
                <w:szCs w:val="20"/>
              </w:rPr>
              <w:t>REFERENCIA:</w:t>
            </w:r>
          </w:p>
          <w:p w14:paraId="23AE1986" w14:textId="77777777" w:rsidR="00FB11B7" w:rsidRPr="00C53A74" w:rsidRDefault="00FB11B7" w:rsidP="00DE3C09">
            <w:pPr>
              <w:rPr>
                <w:rFonts w:cs="Arial"/>
                <w:sz w:val="20"/>
                <w:szCs w:val="20"/>
              </w:rPr>
            </w:pPr>
            <w:r w:rsidRPr="00C53A74">
              <w:rPr>
                <w:rFonts w:cs="Arial"/>
                <w:sz w:val="20"/>
                <w:szCs w:val="20"/>
              </w:rPr>
              <w:t>(BASE, NUMERAL, INCISO, ANEXO, FORMATO, ETC.)</w:t>
            </w:r>
          </w:p>
        </w:tc>
        <w:tc>
          <w:tcPr>
            <w:tcW w:w="3510" w:type="dxa"/>
          </w:tcPr>
          <w:p w14:paraId="6915FC8C" w14:textId="77777777" w:rsidR="00FB11B7" w:rsidRPr="00C53A74" w:rsidRDefault="00FB11B7" w:rsidP="00DE3C09">
            <w:pPr>
              <w:rPr>
                <w:rFonts w:cs="Arial"/>
                <w:sz w:val="20"/>
                <w:szCs w:val="20"/>
              </w:rPr>
            </w:pPr>
            <w:r w:rsidRPr="00C53A74">
              <w:rPr>
                <w:rFonts w:cs="Arial"/>
                <w:sz w:val="20"/>
                <w:szCs w:val="20"/>
              </w:rPr>
              <w:t>TIPO DE PREGUNTA:</w:t>
            </w:r>
          </w:p>
          <w:p w14:paraId="0B868305" w14:textId="77777777" w:rsidR="00FB11B7" w:rsidRPr="00C53A74" w:rsidRDefault="00FB11B7" w:rsidP="00DE3C09">
            <w:pPr>
              <w:rPr>
                <w:rFonts w:cs="Arial"/>
                <w:sz w:val="20"/>
                <w:szCs w:val="20"/>
              </w:rPr>
            </w:pPr>
            <w:r w:rsidRPr="00C53A74">
              <w:rPr>
                <w:rFonts w:cs="Arial"/>
                <w:sz w:val="20"/>
                <w:szCs w:val="20"/>
              </w:rPr>
              <w:t>TÉCNICA O LEGAL/ADMI</w:t>
            </w:r>
          </w:p>
        </w:tc>
      </w:tr>
      <w:tr w:rsidR="00FB11B7" w:rsidRPr="00C53A74" w14:paraId="6B64A1DE" w14:textId="77777777" w:rsidTr="00DE3C09">
        <w:tc>
          <w:tcPr>
            <w:tcW w:w="1838" w:type="dxa"/>
          </w:tcPr>
          <w:p w14:paraId="06411258" w14:textId="77777777" w:rsidR="00FB11B7" w:rsidRPr="00C53A74" w:rsidRDefault="00FB11B7" w:rsidP="00DE3C09">
            <w:pPr>
              <w:rPr>
                <w:rFonts w:cs="Arial"/>
                <w:sz w:val="20"/>
                <w:szCs w:val="20"/>
              </w:rPr>
            </w:pPr>
            <w:r w:rsidRPr="00C53A74">
              <w:rPr>
                <w:rFonts w:cs="Arial"/>
                <w:sz w:val="20"/>
                <w:szCs w:val="20"/>
              </w:rPr>
              <w:t>20</w:t>
            </w:r>
          </w:p>
        </w:tc>
        <w:tc>
          <w:tcPr>
            <w:tcW w:w="5180" w:type="dxa"/>
          </w:tcPr>
          <w:p w14:paraId="096973F8" w14:textId="77777777" w:rsidR="00FB11B7" w:rsidRPr="00C53A74" w:rsidRDefault="00FB11B7" w:rsidP="00DE3C09">
            <w:pPr>
              <w:rPr>
                <w:rFonts w:cs="Arial"/>
                <w:sz w:val="20"/>
                <w:szCs w:val="20"/>
              </w:rPr>
            </w:pPr>
            <w:r w:rsidRPr="00C53A74">
              <w:rPr>
                <w:rFonts w:cs="Arial"/>
                <w:sz w:val="20"/>
                <w:szCs w:val="20"/>
              </w:rPr>
              <w:t>9.2.1 DOCUMENTACIÓN LEGAL. DOCUMENTO LEGAL 17</w:t>
            </w:r>
          </w:p>
        </w:tc>
        <w:tc>
          <w:tcPr>
            <w:tcW w:w="3510" w:type="dxa"/>
          </w:tcPr>
          <w:p w14:paraId="2D9294D6" w14:textId="77777777" w:rsidR="00FB11B7" w:rsidRPr="00C53A74" w:rsidRDefault="00FB11B7" w:rsidP="00DE3C09">
            <w:pPr>
              <w:rPr>
                <w:rFonts w:cs="Arial"/>
                <w:sz w:val="20"/>
                <w:szCs w:val="20"/>
              </w:rPr>
            </w:pPr>
            <w:r w:rsidRPr="00C53A74">
              <w:rPr>
                <w:rFonts w:cs="Arial"/>
                <w:sz w:val="20"/>
                <w:szCs w:val="20"/>
              </w:rPr>
              <w:t>LEGAL/ADMI</w:t>
            </w:r>
          </w:p>
        </w:tc>
      </w:tr>
      <w:tr w:rsidR="00FB11B7" w:rsidRPr="00C53A74" w14:paraId="1258B7F3" w14:textId="77777777" w:rsidTr="00DE3C09">
        <w:tc>
          <w:tcPr>
            <w:tcW w:w="10528" w:type="dxa"/>
            <w:gridSpan w:val="3"/>
          </w:tcPr>
          <w:p w14:paraId="514AF982" w14:textId="77777777" w:rsidR="00FB11B7" w:rsidRPr="00C53A74" w:rsidRDefault="00FB11B7" w:rsidP="00DE3C09">
            <w:pPr>
              <w:rPr>
                <w:rFonts w:cs="Arial"/>
                <w:b/>
                <w:bCs/>
                <w:sz w:val="20"/>
                <w:szCs w:val="20"/>
              </w:rPr>
            </w:pPr>
            <w:r w:rsidRPr="00C53A74">
              <w:rPr>
                <w:rFonts w:cs="Arial"/>
                <w:sz w:val="20"/>
                <w:szCs w:val="20"/>
              </w:rPr>
              <w:t xml:space="preserve">PREGUNTA 13.- SE SOLICITA AMABLEMENTE A LA CONVOCANTE CONFIRME QUE PARA CUMPLIR EL PUNTO SE PODRÁ PRESENTAR LA CONSTANCIA DE INICIO DEL TRÁMITE DE PADRÓN DE PROVEEDORES. </w:t>
            </w:r>
            <w:r w:rsidRPr="00C53A74">
              <w:rPr>
                <w:rFonts w:cs="Arial"/>
                <w:b/>
                <w:bCs/>
                <w:sz w:val="20"/>
                <w:szCs w:val="20"/>
              </w:rPr>
              <w:t>FAVOR DE PRONUNCIARSE AL RESPECTO.</w:t>
            </w:r>
          </w:p>
          <w:p w14:paraId="38CDEC73" w14:textId="77777777" w:rsidR="00496578" w:rsidRPr="00C53A74" w:rsidRDefault="00496578" w:rsidP="00DE3C09">
            <w:pPr>
              <w:rPr>
                <w:rFonts w:cs="Arial"/>
                <w:sz w:val="20"/>
                <w:szCs w:val="20"/>
              </w:rPr>
            </w:pPr>
          </w:p>
          <w:p w14:paraId="0EA2B079" w14:textId="5805286D" w:rsidR="00496578" w:rsidRPr="00C53A74" w:rsidRDefault="00496578" w:rsidP="00496578">
            <w:pPr>
              <w:pStyle w:val="Prrafodelista"/>
              <w:spacing w:line="264" w:lineRule="auto"/>
              <w:ind w:left="0" w:right="173"/>
              <w:jc w:val="both"/>
              <w:rPr>
                <w:rFonts w:ascii="Arial" w:hAnsi="Arial" w:cs="Arial"/>
                <w:b/>
                <w:bCs/>
                <w:lang w:val="es-MX" w:eastAsia="es-MX"/>
              </w:rPr>
            </w:pPr>
            <w:r w:rsidRPr="00C53A74">
              <w:rPr>
                <w:rFonts w:ascii="Arial" w:hAnsi="Arial" w:cs="Arial"/>
                <w:b/>
                <w:bCs/>
                <w:lang w:val="es-MX" w:eastAsia="es-MX"/>
              </w:rPr>
              <w:t>Respuesta:</w:t>
            </w:r>
            <w:r w:rsidR="0058462D" w:rsidRPr="00C53A74">
              <w:rPr>
                <w:rFonts w:ascii="Arial" w:hAnsi="Arial" w:cs="Arial"/>
                <w:b/>
                <w:bCs/>
                <w:lang w:val="es-MX" w:eastAsia="es-MX"/>
              </w:rPr>
              <w:t xml:space="preserve"> </w:t>
            </w:r>
            <w:r w:rsidRPr="00C53A74">
              <w:rPr>
                <w:rFonts w:ascii="Arial" w:hAnsi="Arial" w:cs="Arial"/>
                <w:color w:val="000000"/>
              </w:rPr>
              <w:t xml:space="preserve">Para el Acto de </w:t>
            </w:r>
            <w:r w:rsidRPr="00C53A74">
              <w:rPr>
                <w:rFonts w:ascii="Arial" w:hAnsi="Arial" w:cs="Arial"/>
                <w:lang w:val="es-MX" w:eastAsia="es-MX"/>
              </w:rPr>
              <w:t>Presentación y Apertura de Proposiciones dicha documentación no es obligatoria, sin embargo, en caso de resultar adjudicado deberá presentar al inicio del acto de fallo su Cédula vigente en el Padrón de Proveedores de la Universidad Autónoma del Estado de Hidalgo, emitido por la Contraloría General, con la clasificación correspondiente a servicios de seguros en general y/o afín</w:t>
            </w:r>
            <w:r w:rsidRPr="00C53A74">
              <w:rPr>
                <w:rFonts w:ascii="Arial" w:hAnsi="Arial" w:cs="Arial"/>
                <w:b/>
                <w:bCs/>
                <w:lang w:val="es-MX" w:eastAsia="es-MX"/>
              </w:rPr>
              <w:t xml:space="preserve"> </w:t>
            </w:r>
          </w:p>
        </w:tc>
      </w:tr>
    </w:tbl>
    <w:p w14:paraId="70959C46" w14:textId="0C86F173" w:rsidR="00FB11B7" w:rsidRPr="00C53A74" w:rsidRDefault="00FB11B7" w:rsidP="00FB11B7">
      <w:pPr>
        <w:rPr>
          <w:rFonts w:cs="Arial"/>
          <w:sz w:val="20"/>
          <w:szCs w:val="20"/>
        </w:rPr>
      </w:pPr>
    </w:p>
    <w:p w14:paraId="2FE97729" w14:textId="77777777" w:rsidR="000420E0" w:rsidRPr="00C53A74" w:rsidRDefault="000420E0" w:rsidP="00FB11B7">
      <w:pPr>
        <w:rPr>
          <w:rFonts w:cs="Arial"/>
          <w:sz w:val="20"/>
          <w:szCs w:val="20"/>
        </w:rPr>
      </w:pPr>
    </w:p>
    <w:tbl>
      <w:tblPr>
        <w:tblStyle w:val="Tablaconcuadrcula"/>
        <w:tblW w:w="0" w:type="auto"/>
        <w:tblLook w:val="04A0" w:firstRow="1" w:lastRow="0" w:firstColumn="1" w:lastColumn="0" w:noHBand="0" w:noVBand="1"/>
      </w:tblPr>
      <w:tblGrid>
        <w:gridCol w:w="1691"/>
        <w:gridCol w:w="4641"/>
        <w:gridCol w:w="3155"/>
      </w:tblGrid>
      <w:tr w:rsidR="00FB11B7" w:rsidRPr="00C53A74" w14:paraId="7E43C1AA" w14:textId="77777777" w:rsidTr="00DE3C09">
        <w:tc>
          <w:tcPr>
            <w:tcW w:w="1838" w:type="dxa"/>
          </w:tcPr>
          <w:p w14:paraId="36990FB5" w14:textId="77777777" w:rsidR="00FB11B7" w:rsidRPr="00C53A74" w:rsidRDefault="00FB11B7" w:rsidP="00DE3C09">
            <w:pPr>
              <w:rPr>
                <w:rFonts w:cs="Arial"/>
                <w:sz w:val="20"/>
                <w:szCs w:val="20"/>
              </w:rPr>
            </w:pPr>
            <w:r w:rsidRPr="00C53A74">
              <w:rPr>
                <w:rFonts w:cs="Arial"/>
                <w:sz w:val="20"/>
                <w:szCs w:val="20"/>
              </w:rPr>
              <w:t>PÁGINA</w:t>
            </w:r>
          </w:p>
        </w:tc>
        <w:tc>
          <w:tcPr>
            <w:tcW w:w="5180" w:type="dxa"/>
          </w:tcPr>
          <w:p w14:paraId="28FC6A59" w14:textId="77777777" w:rsidR="00FB11B7" w:rsidRPr="00C53A74" w:rsidRDefault="00FB11B7" w:rsidP="00DE3C09">
            <w:pPr>
              <w:rPr>
                <w:rFonts w:cs="Arial"/>
                <w:sz w:val="20"/>
                <w:szCs w:val="20"/>
              </w:rPr>
            </w:pPr>
            <w:r w:rsidRPr="00C53A74">
              <w:rPr>
                <w:rFonts w:cs="Arial"/>
                <w:sz w:val="20"/>
                <w:szCs w:val="20"/>
              </w:rPr>
              <w:t>REFERENCIA:</w:t>
            </w:r>
          </w:p>
          <w:p w14:paraId="768898C4" w14:textId="77777777" w:rsidR="00FB11B7" w:rsidRPr="00C53A74" w:rsidRDefault="00FB11B7" w:rsidP="00DE3C09">
            <w:pPr>
              <w:rPr>
                <w:rFonts w:cs="Arial"/>
                <w:sz w:val="20"/>
                <w:szCs w:val="20"/>
              </w:rPr>
            </w:pPr>
            <w:r w:rsidRPr="00C53A74">
              <w:rPr>
                <w:rFonts w:cs="Arial"/>
                <w:sz w:val="20"/>
                <w:szCs w:val="20"/>
              </w:rPr>
              <w:t>(BASE, NUMERAL, INCISO, ANEXO, FORMATO, ETC.)</w:t>
            </w:r>
          </w:p>
        </w:tc>
        <w:tc>
          <w:tcPr>
            <w:tcW w:w="3510" w:type="dxa"/>
          </w:tcPr>
          <w:p w14:paraId="71599F7F" w14:textId="77777777" w:rsidR="00FB11B7" w:rsidRPr="00C53A74" w:rsidRDefault="00FB11B7" w:rsidP="00DE3C09">
            <w:pPr>
              <w:rPr>
                <w:rFonts w:cs="Arial"/>
                <w:sz w:val="20"/>
                <w:szCs w:val="20"/>
              </w:rPr>
            </w:pPr>
            <w:r w:rsidRPr="00C53A74">
              <w:rPr>
                <w:rFonts w:cs="Arial"/>
                <w:sz w:val="20"/>
                <w:szCs w:val="20"/>
              </w:rPr>
              <w:t>TIPO DE PREGUNTA:</w:t>
            </w:r>
          </w:p>
          <w:p w14:paraId="1648B490" w14:textId="77777777" w:rsidR="00FB11B7" w:rsidRPr="00C53A74" w:rsidRDefault="00FB11B7" w:rsidP="00DE3C09">
            <w:pPr>
              <w:rPr>
                <w:rFonts w:cs="Arial"/>
                <w:sz w:val="20"/>
                <w:szCs w:val="20"/>
              </w:rPr>
            </w:pPr>
            <w:r w:rsidRPr="00C53A74">
              <w:rPr>
                <w:rFonts w:cs="Arial"/>
                <w:sz w:val="20"/>
                <w:szCs w:val="20"/>
              </w:rPr>
              <w:t>TÉCNICA O LEGAL/ADMI</w:t>
            </w:r>
          </w:p>
        </w:tc>
      </w:tr>
      <w:tr w:rsidR="00FB11B7" w:rsidRPr="00C53A74" w14:paraId="29F45024" w14:textId="77777777" w:rsidTr="00DE3C09">
        <w:tc>
          <w:tcPr>
            <w:tcW w:w="1838" w:type="dxa"/>
          </w:tcPr>
          <w:p w14:paraId="0869904C" w14:textId="77777777" w:rsidR="00FB11B7" w:rsidRPr="00C53A74" w:rsidRDefault="00FB11B7" w:rsidP="00DE3C09">
            <w:pPr>
              <w:rPr>
                <w:rFonts w:cs="Arial"/>
                <w:sz w:val="20"/>
                <w:szCs w:val="20"/>
              </w:rPr>
            </w:pPr>
            <w:r w:rsidRPr="00C53A74">
              <w:rPr>
                <w:rFonts w:cs="Arial"/>
                <w:sz w:val="20"/>
                <w:szCs w:val="20"/>
              </w:rPr>
              <w:t>20</w:t>
            </w:r>
          </w:p>
        </w:tc>
        <w:tc>
          <w:tcPr>
            <w:tcW w:w="5180" w:type="dxa"/>
          </w:tcPr>
          <w:p w14:paraId="54D158B3" w14:textId="77777777" w:rsidR="00FB11B7" w:rsidRPr="00C53A74" w:rsidRDefault="00FB11B7" w:rsidP="00DE3C09">
            <w:pPr>
              <w:rPr>
                <w:rFonts w:cs="Arial"/>
                <w:sz w:val="20"/>
                <w:szCs w:val="20"/>
              </w:rPr>
            </w:pPr>
            <w:r w:rsidRPr="00C53A74">
              <w:rPr>
                <w:rFonts w:cs="Arial"/>
                <w:sz w:val="20"/>
                <w:szCs w:val="20"/>
              </w:rPr>
              <w:t>9.2.1 DOCUMENTACIÓN LEGAL. DOCUMENTO LEGAL 17</w:t>
            </w:r>
          </w:p>
        </w:tc>
        <w:tc>
          <w:tcPr>
            <w:tcW w:w="3510" w:type="dxa"/>
          </w:tcPr>
          <w:p w14:paraId="7E44A17E" w14:textId="77777777" w:rsidR="00FB11B7" w:rsidRPr="00C53A74" w:rsidRDefault="00FB11B7" w:rsidP="00DE3C09">
            <w:pPr>
              <w:rPr>
                <w:rFonts w:cs="Arial"/>
                <w:sz w:val="20"/>
                <w:szCs w:val="20"/>
              </w:rPr>
            </w:pPr>
            <w:r w:rsidRPr="00C53A74">
              <w:rPr>
                <w:rFonts w:cs="Arial"/>
                <w:sz w:val="20"/>
                <w:szCs w:val="20"/>
              </w:rPr>
              <w:t>LEGAL/ADMI</w:t>
            </w:r>
          </w:p>
        </w:tc>
      </w:tr>
      <w:tr w:rsidR="00FB11B7" w:rsidRPr="00C53A74" w14:paraId="24E4AAAF" w14:textId="77777777" w:rsidTr="00DE3C09">
        <w:tc>
          <w:tcPr>
            <w:tcW w:w="10528" w:type="dxa"/>
            <w:gridSpan w:val="3"/>
          </w:tcPr>
          <w:p w14:paraId="640A0248" w14:textId="77777777" w:rsidR="00FB11B7" w:rsidRPr="00C53A74" w:rsidRDefault="00FB11B7" w:rsidP="00DE3C09">
            <w:pPr>
              <w:jc w:val="both"/>
              <w:rPr>
                <w:rFonts w:cs="Arial"/>
                <w:b/>
                <w:bCs/>
                <w:sz w:val="20"/>
                <w:szCs w:val="20"/>
              </w:rPr>
            </w:pPr>
            <w:r w:rsidRPr="00C53A74">
              <w:rPr>
                <w:rFonts w:cs="Arial"/>
                <w:sz w:val="20"/>
                <w:szCs w:val="20"/>
              </w:rPr>
              <w:t xml:space="preserve">PREGUNTA 14.- EN CASO DE QUE LA PREGUNTA ANTERIOR SEA CONTESTADA EN SENTIDO NEGATIVO SE SOLICITA AMABLEMENTE A LA CONVOCANTE QUE ÚNICAMENTE EL ADJUDICADO SEA QUIEN PRESENTE EL PADRÓN DE PROVEEDORES. </w:t>
            </w:r>
            <w:r w:rsidRPr="00C53A74">
              <w:rPr>
                <w:rFonts w:cs="Arial"/>
                <w:b/>
                <w:bCs/>
                <w:sz w:val="20"/>
                <w:szCs w:val="20"/>
              </w:rPr>
              <w:t>FAVOR DE PRONUNCIARSE AL RESPECTO.</w:t>
            </w:r>
          </w:p>
          <w:p w14:paraId="6402DDC7" w14:textId="77777777" w:rsidR="00496578" w:rsidRPr="00C53A74" w:rsidRDefault="00496578" w:rsidP="00DE3C09">
            <w:pPr>
              <w:jc w:val="both"/>
              <w:rPr>
                <w:rFonts w:cs="Arial"/>
                <w:sz w:val="20"/>
                <w:szCs w:val="20"/>
              </w:rPr>
            </w:pPr>
          </w:p>
          <w:p w14:paraId="1CB3482D" w14:textId="3F8A6146" w:rsidR="00496578" w:rsidRPr="00C53A74" w:rsidRDefault="00496578" w:rsidP="007C22F7">
            <w:pPr>
              <w:jc w:val="both"/>
              <w:rPr>
                <w:rFonts w:cs="Arial"/>
                <w:b/>
                <w:bCs/>
                <w:sz w:val="20"/>
                <w:szCs w:val="20"/>
              </w:rPr>
            </w:pPr>
            <w:r w:rsidRPr="00C53A74">
              <w:rPr>
                <w:rFonts w:cs="Arial"/>
                <w:b/>
                <w:bCs/>
                <w:sz w:val="20"/>
                <w:szCs w:val="20"/>
              </w:rPr>
              <w:t>Respuesta:</w:t>
            </w:r>
            <w:r w:rsidR="007C22F7" w:rsidRPr="00C53A74">
              <w:rPr>
                <w:rFonts w:cs="Arial"/>
                <w:b/>
                <w:bCs/>
                <w:sz w:val="20"/>
                <w:szCs w:val="20"/>
              </w:rPr>
              <w:t xml:space="preserve"> </w:t>
            </w:r>
            <w:r w:rsidR="007C22F7" w:rsidRPr="00C53A74">
              <w:rPr>
                <w:rFonts w:cs="Arial"/>
                <w:sz w:val="20"/>
                <w:szCs w:val="20"/>
              </w:rPr>
              <w:t xml:space="preserve">La Cédula vigente en el Padrón de Proveedores de la Universidad Autónoma del Estado de Hidalgo, emitido por la Contraloría General, con la clasificación correspondiente a servicios de seguros en general y/o afín es obligatorio presentarlo al inicio del acto de fallo, en caso de no presentar dicho documento será motivo de </w:t>
            </w:r>
            <w:proofErr w:type="spellStart"/>
            <w:r w:rsidR="007C22F7" w:rsidRPr="00C53A74">
              <w:rPr>
                <w:rFonts w:cs="Arial"/>
                <w:sz w:val="20"/>
                <w:szCs w:val="20"/>
              </w:rPr>
              <w:t>desechamiento</w:t>
            </w:r>
            <w:proofErr w:type="spellEnd"/>
            <w:r w:rsidR="007C22F7" w:rsidRPr="00C53A74">
              <w:rPr>
                <w:rFonts w:cs="Arial"/>
                <w:sz w:val="20"/>
                <w:szCs w:val="20"/>
              </w:rPr>
              <w:t>.</w:t>
            </w:r>
          </w:p>
        </w:tc>
      </w:tr>
    </w:tbl>
    <w:p w14:paraId="7374C839" w14:textId="77777777" w:rsidR="00FB11B7" w:rsidRPr="00C53A74" w:rsidRDefault="00FB11B7" w:rsidP="00FB11B7">
      <w:pPr>
        <w:rPr>
          <w:rFonts w:cs="Arial"/>
          <w:sz w:val="20"/>
          <w:szCs w:val="20"/>
        </w:rPr>
      </w:pPr>
    </w:p>
    <w:tbl>
      <w:tblPr>
        <w:tblStyle w:val="Tablaconcuadrcula"/>
        <w:tblW w:w="0" w:type="auto"/>
        <w:tblLook w:val="04A0" w:firstRow="1" w:lastRow="0" w:firstColumn="1" w:lastColumn="0" w:noHBand="0" w:noVBand="1"/>
      </w:tblPr>
      <w:tblGrid>
        <w:gridCol w:w="1691"/>
        <w:gridCol w:w="4641"/>
        <w:gridCol w:w="3155"/>
      </w:tblGrid>
      <w:tr w:rsidR="00FB11B7" w:rsidRPr="00C53A74" w14:paraId="26B47306" w14:textId="77777777" w:rsidTr="00DE3C09">
        <w:tc>
          <w:tcPr>
            <w:tcW w:w="1838" w:type="dxa"/>
          </w:tcPr>
          <w:p w14:paraId="62322BF0" w14:textId="77777777" w:rsidR="00FB11B7" w:rsidRPr="00C53A74" w:rsidRDefault="00FB11B7" w:rsidP="00DE3C09">
            <w:pPr>
              <w:rPr>
                <w:rFonts w:cs="Arial"/>
                <w:sz w:val="20"/>
                <w:szCs w:val="20"/>
              </w:rPr>
            </w:pPr>
            <w:r w:rsidRPr="00C53A74">
              <w:rPr>
                <w:rFonts w:cs="Arial"/>
                <w:sz w:val="20"/>
                <w:szCs w:val="20"/>
              </w:rPr>
              <w:t>PÁGINA</w:t>
            </w:r>
          </w:p>
        </w:tc>
        <w:tc>
          <w:tcPr>
            <w:tcW w:w="5180" w:type="dxa"/>
          </w:tcPr>
          <w:p w14:paraId="39CC927F" w14:textId="77777777" w:rsidR="00FB11B7" w:rsidRPr="00C53A74" w:rsidRDefault="00FB11B7" w:rsidP="00DE3C09">
            <w:pPr>
              <w:rPr>
                <w:rFonts w:cs="Arial"/>
                <w:sz w:val="20"/>
                <w:szCs w:val="20"/>
              </w:rPr>
            </w:pPr>
            <w:r w:rsidRPr="00C53A74">
              <w:rPr>
                <w:rFonts w:cs="Arial"/>
                <w:sz w:val="20"/>
                <w:szCs w:val="20"/>
              </w:rPr>
              <w:t>REFERENCIA:</w:t>
            </w:r>
          </w:p>
          <w:p w14:paraId="781CD2B9" w14:textId="77777777" w:rsidR="00FB11B7" w:rsidRPr="00C53A74" w:rsidRDefault="00FB11B7" w:rsidP="00DE3C09">
            <w:pPr>
              <w:rPr>
                <w:rFonts w:cs="Arial"/>
                <w:sz w:val="20"/>
                <w:szCs w:val="20"/>
              </w:rPr>
            </w:pPr>
            <w:r w:rsidRPr="00C53A74">
              <w:rPr>
                <w:rFonts w:cs="Arial"/>
                <w:sz w:val="20"/>
                <w:szCs w:val="20"/>
              </w:rPr>
              <w:t>(BASE, NUMERAL, INCISO, ANEXO, FORMATO, ETC.)</w:t>
            </w:r>
          </w:p>
        </w:tc>
        <w:tc>
          <w:tcPr>
            <w:tcW w:w="3510" w:type="dxa"/>
          </w:tcPr>
          <w:p w14:paraId="04CCF314" w14:textId="77777777" w:rsidR="00FB11B7" w:rsidRPr="00C53A74" w:rsidRDefault="00FB11B7" w:rsidP="00DE3C09">
            <w:pPr>
              <w:rPr>
                <w:rFonts w:cs="Arial"/>
                <w:sz w:val="20"/>
                <w:szCs w:val="20"/>
              </w:rPr>
            </w:pPr>
            <w:r w:rsidRPr="00C53A74">
              <w:rPr>
                <w:rFonts w:cs="Arial"/>
                <w:sz w:val="20"/>
                <w:szCs w:val="20"/>
              </w:rPr>
              <w:t>TIPO DE PREGUNTA:</w:t>
            </w:r>
          </w:p>
          <w:p w14:paraId="45960116" w14:textId="77777777" w:rsidR="00FB11B7" w:rsidRPr="00C53A74" w:rsidRDefault="00FB11B7" w:rsidP="00DE3C09">
            <w:pPr>
              <w:rPr>
                <w:rFonts w:cs="Arial"/>
                <w:sz w:val="20"/>
                <w:szCs w:val="20"/>
              </w:rPr>
            </w:pPr>
            <w:r w:rsidRPr="00C53A74">
              <w:rPr>
                <w:rFonts w:cs="Arial"/>
                <w:sz w:val="20"/>
                <w:szCs w:val="20"/>
              </w:rPr>
              <w:t>TÉCNICA O LEGAL/ADMI</w:t>
            </w:r>
          </w:p>
        </w:tc>
      </w:tr>
      <w:tr w:rsidR="00FB11B7" w:rsidRPr="00C53A74" w14:paraId="20EB0E7A" w14:textId="77777777" w:rsidTr="00DE3C09">
        <w:tc>
          <w:tcPr>
            <w:tcW w:w="1838" w:type="dxa"/>
          </w:tcPr>
          <w:p w14:paraId="73AD7256" w14:textId="77777777" w:rsidR="00FB11B7" w:rsidRPr="00C53A74" w:rsidRDefault="00FB11B7" w:rsidP="00DE3C09">
            <w:pPr>
              <w:rPr>
                <w:rFonts w:cs="Arial"/>
                <w:sz w:val="20"/>
                <w:szCs w:val="20"/>
              </w:rPr>
            </w:pPr>
            <w:r w:rsidRPr="00C53A74">
              <w:rPr>
                <w:rFonts w:cs="Arial"/>
                <w:sz w:val="20"/>
                <w:szCs w:val="20"/>
              </w:rPr>
              <w:t>21</w:t>
            </w:r>
          </w:p>
        </w:tc>
        <w:tc>
          <w:tcPr>
            <w:tcW w:w="5180" w:type="dxa"/>
          </w:tcPr>
          <w:p w14:paraId="6008402E" w14:textId="77777777" w:rsidR="00FB11B7" w:rsidRPr="00C53A74" w:rsidRDefault="00FB11B7" w:rsidP="00DE3C09">
            <w:pPr>
              <w:rPr>
                <w:rFonts w:cs="Arial"/>
                <w:sz w:val="20"/>
                <w:szCs w:val="20"/>
              </w:rPr>
            </w:pPr>
            <w:r w:rsidRPr="00C53A74">
              <w:rPr>
                <w:rFonts w:cs="Arial"/>
                <w:sz w:val="20"/>
                <w:szCs w:val="20"/>
              </w:rPr>
              <w:t>9.2.1 DOCUMENTACIÓN LEGAL. DOCUMENTO LEGAL 20</w:t>
            </w:r>
          </w:p>
        </w:tc>
        <w:tc>
          <w:tcPr>
            <w:tcW w:w="3510" w:type="dxa"/>
          </w:tcPr>
          <w:p w14:paraId="37931721" w14:textId="77777777" w:rsidR="00FB11B7" w:rsidRPr="00C53A74" w:rsidRDefault="00FB11B7" w:rsidP="00DE3C09">
            <w:pPr>
              <w:rPr>
                <w:rFonts w:cs="Arial"/>
                <w:sz w:val="20"/>
                <w:szCs w:val="20"/>
              </w:rPr>
            </w:pPr>
            <w:r w:rsidRPr="00C53A74">
              <w:rPr>
                <w:rFonts w:cs="Arial"/>
                <w:sz w:val="20"/>
                <w:szCs w:val="20"/>
              </w:rPr>
              <w:t>LEGAL/ADMI</w:t>
            </w:r>
          </w:p>
        </w:tc>
      </w:tr>
      <w:tr w:rsidR="00FB11B7" w:rsidRPr="00C53A74" w14:paraId="66E81EDC" w14:textId="77777777" w:rsidTr="00DE3C09">
        <w:tc>
          <w:tcPr>
            <w:tcW w:w="10528" w:type="dxa"/>
            <w:gridSpan w:val="3"/>
          </w:tcPr>
          <w:p w14:paraId="0875B702" w14:textId="77777777" w:rsidR="00FB11B7" w:rsidRPr="00C53A74" w:rsidRDefault="00FB11B7" w:rsidP="00DE3C09">
            <w:pPr>
              <w:jc w:val="both"/>
              <w:rPr>
                <w:rFonts w:cs="Arial"/>
                <w:b/>
                <w:bCs/>
                <w:sz w:val="20"/>
                <w:szCs w:val="20"/>
              </w:rPr>
            </w:pPr>
            <w:r w:rsidRPr="00C53A74">
              <w:rPr>
                <w:rFonts w:cs="Arial"/>
                <w:sz w:val="20"/>
                <w:szCs w:val="20"/>
              </w:rPr>
              <w:t xml:space="preserve">PREGUNTA 15.- SE SOLICITA AMABLEMENTE A LA CONVOCANTE CONFIRME QUE SE PODRÁ PRESENTAR COPIA SIMPLE DE LA AUTORIZACIÓN VIGENTE EMITIDA POR LA COMISIÓN NACIONAL DE SEGUROS Y FIANZAS. </w:t>
            </w:r>
            <w:r w:rsidRPr="00C53A74">
              <w:rPr>
                <w:rFonts w:cs="Arial"/>
                <w:b/>
                <w:bCs/>
                <w:sz w:val="20"/>
                <w:szCs w:val="20"/>
              </w:rPr>
              <w:t>FAVOR DE PRONUNCIARSE AL RESPECTO.</w:t>
            </w:r>
          </w:p>
          <w:p w14:paraId="709A9F7A" w14:textId="77777777" w:rsidR="00496578" w:rsidRPr="00C53A74" w:rsidRDefault="00496578" w:rsidP="00DE3C09">
            <w:pPr>
              <w:jc w:val="both"/>
              <w:rPr>
                <w:rFonts w:cs="Arial"/>
                <w:sz w:val="20"/>
                <w:szCs w:val="20"/>
              </w:rPr>
            </w:pPr>
          </w:p>
          <w:p w14:paraId="03ADF859" w14:textId="77777777" w:rsidR="00496578" w:rsidRPr="00C53A74" w:rsidRDefault="00496578" w:rsidP="00DE3C09">
            <w:pPr>
              <w:jc w:val="both"/>
              <w:rPr>
                <w:rFonts w:cs="Arial"/>
                <w:sz w:val="20"/>
                <w:szCs w:val="20"/>
              </w:rPr>
            </w:pPr>
            <w:r w:rsidRPr="00C53A74">
              <w:rPr>
                <w:rFonts w:cs="Arial"/>
                <w:b/>
                <w:bCs/>
                <w:sz w:val="20"/>
                <w:szCs w:val="20"/>
              </w:rPr>
              <w:t>Respuesta:</w:t>
            </w:r>
            <w:r w:rsidR="007C22F7" w:rsidRPr="00C53A74">
              <w:rPr>
                <w:rFonts w:cs="Arial"/>
                <w:b/>
                <w:bCs/>
                <w:sz w:val="20"/>
                <w:szCs w:val="20"/>
              </w:rPr>
              <w:t xml:space="preserve"> </w:t>
            </w:r>
            <w:r w:rsidRPr="00C53A74">
              <w:rPr>
                <w:rFonts w:cs="Arial"/>
                <w:sz w:val="20"/>
                <w:szCs w:val="20"/>
              </w:rPr>
              <w:t>Es correcta su apreciación.</w:t>
            </w:r>
          </w:p>
          <w:p w14:paraId="74972EB7" w14:textId="2A8D2415" w:rsidR="000420E0" w:rsidRPr="00C53A74" w:rsidRDefault="000420E0" w:rsidP="00DE3C09">
            <w:pPr>
              <w:jc w:val="both"/>
              <w:rPr>
                <w:rFonts w:cs="Arial"/>
                <w:b/>
                <w:bCs/>
                <w:sz w:val="20"/>
                <w:szCs w:val="20"/>
              </w:rPr>
            </w:pPr>
          </w:p>
        </w:tc>
      </w:tr>
    </w:tbl>
    <w:p w14:paraId="71F4CBD7" w14:textId="77777777" w:rsidR="00FB11B7" w:rsidRPr="00C53A74" w:rsidRDefault="00FB11B7" w:rsidP="00FB11B7">
      <w:pPr>
        <w:rPr>
          <w:rFonts w:cs="Arial"/>
          <w:sz w:val="20"/>
          <w:szCs w:val="20"/>
        </w:rPr>
      </w:pPr>
    </w:p>
    <w:p w14:paraId="573CE2DA" w14:textId="77777777" w:rsidR="00FB11B7" w:rsidRPr="00C53A74" w:rsidRDefault="00FB11B7" w:rsidP="00FB11B7">
      <w:pPr>
        <w:rPr>
          <w:rFonts w:cs="Arial"/>
          <w:sz w:val="20"/>
          <w:szCs w:val="20"/>
        </w:rPr>
      </w:pPr>
    </w:p>
    <w:tbl>
      <w:tblPr>
        <w:tblStyle w:val="Tablaconcuadrcula"/>
        <w:tblW w:w="0" w:type="auto"/>
        <w:tblLook w:val="04A0" w:firstRow="1" w:lastRow="0" w:firstColumn="1" w:lastColumn="0" w:noHBand="0" w:noVBand="1"/>
      </w:tblPr>
      <w:tblGrid>
        <w:gridCol w:w="1691"/>
        <w:gridCol w:w="4641"/>
        <w:gridCol w:w="3155"/>
      </w:tblGrid>
      <w:tr w:rsidR="00FB11B7" w:rsidRPr="00C53A74" w14:paraId="796DFA9A" w14:textId="77777777" w:rsidTr="00DE3C09">
        <w:tc>
          <w:tcPr>
            <w:tcW w:w="1838" w:type="dxa"/>
          </w:tcPr>
          <w:p w14:paraId="55D7A6D3" w14:textId="77777777" w:rsidR="00FB11B7" w:rsidRPr="00C53A74" w:rsidRDefault="00FB11B7" w:rsidP="00DE3C09">
            <w:pPr>
              <w:rPr>
                <w:rFonts w:cs="Arial"/>
                <w:sz w:val="20"/>
                <w:szCs w:val="20"/>
              </w:rPr>
            </w:pPr>
            <w:r w:rsidRPr="00C53A74">
              <w:rPr>
                <w:rFonts w:cs="Arial"/>
                <w:sz w:val="20"/>
                <w:szCs w:val="20"/>
              </w:rPr>
              <w:t>PÁGINA</w:t>
            </w:r>
          </w:p>
        </w:tc>
        <w:tc>
          <w:tcPr>
            <w:tcW w:w="5180" w:type="dxa"/>
          </w:tcPr>
          <w:p w14:paraId="4D27E07E" w14:textId="77777777" w:rsidR="00FB11B7" w:rsidRPr="00C53A74" w:rsidRDefault="00FB11B7" w:rsidP="00DE3C09">
            <w:pPr>
              <w:rPr>
                <w:rFonts w:cs="Arial"/>
                <w:sz w:val="20"/>
                <w:szCs w:val="20"/>
              </w:rPr>
            </w:pPr>
            <w:r w:rsidRPr="00C53A74">
              <w:rPr>
                <w:rFonts w:cs="Arial"/>
                <w:sz w:val="20"/>
                <w:szCs w:val="20"/>
              </w:rPr>
              <w:t>REFERENCIA:</w:t>
            </w:r>
          </w:p>
          <w:p w14:paraId="0DDC1493" w14:textId="77777777" w:rsidR="00FB11B7" w:rsidRPr="00C53A74" w:rsidRDefault="00FB11B7" w:rsidP="00DE3C09">
            <w:pPr>
              <w:rPr>
                <w:rFonts w:cs="Arial"/>
                <w:sz w:val="20"/>
                <w:szCs w:val="20"/>
              </w:rPr>
            </w:pPr>
            <w:r w:rsidRPr="00C53A74">
              <w:rPr>
                <w:rFonts w:cs="Arial"/>
                <w:sz w:val="20"/>
                <w:szCs w:val="20"/>
              </w:rPr>
              <w:t>(BASE, NUMERAL, INCISO, ANEXO, FORMATO, ETC.)</w:t>
            </w:r>
          </w:p>
        </w:tc>
        <w:tc>
          <w:tcPr>
            <w:tcW w:w="3510" w:type="dxa"/>
          </w:tcPr>
          <w:p w14:paraId="4F0DF3DD" w14:textId="77777777" w:rsidR="00FB11B7" w:rsidRPr="00C53A74" w:rsidRDefault="00FB11B7" w:rsidP="00DE3C09">
            <w:pPr>
              <w:rPr>
                <w:rFonts w:cs="Arial"/>
                <w:sz w:val="20"/>
                <w:szCs w:val="20"/>
              </w:rPr>
            </w:pPr>
            <w:r w:rsidRPr="00C53A74">
              <w:rPr>
                <w:rFonts w:cs="Arial"/>
                <w:sz w:val="20"/>
                <w:szCs w:val="20"/>
              </w:rPr>
              <w:t>TIPO DE PREGUNTA:</w:t>
            </w:r>
          </w:p>
          <w:p w14:paraId="6551426B" w14:textId="77777777" w:rsidR="00FB11B7" w:rsidRPr="00C53A74" w:rsidRDefault="00FB11B7" w:rsidP="00DE3C09">
            <w:pPr>
              <w:rPr>
                <w:rFonts w:cs="Arial"/>
                <w:sz w:val="20"/>
                <w:szCs w:val="20"/>
              </w:rPr>
            </w:pPr>
            <w:r w:rsidRPr="00C53A74">
              <w:rPr>
                <w:rFonts w:cs="Arial"/>
                <w:sz w:val="20"/>
                <w:szCs w:val="20"/>
              </w:rPr>
              <w:t>TÉCNICA O LEGAL/ADMI</w:t>
            </w:r>
          </w:p>
        </w:tc>
      </w:tr>
      <w:tr w:rsidR="00FB11B7" w:rsidRPr="00C53A74" w14:paraId="3B88CF67" w14:textId="77777777" w:rsidTr="00DE3C09">
        <w:tc>
          <w:tcPr>
            <w:tcW w:w="1838" w:type="dxa"/>
          </w:tcPr>
          <w:p w14:paraId="0B33F031" w14:textId="77777777" w:rsidR="00FB11B7" w:rsidRPr="00C53A74" w:rsidRDefault="00FB11B7" w:rsidP="00DE3C09">
            <w:pPr>
              <w:rPr>
                <w:rFonts w:cs="Arial"/>
                <w:sz w:val="20"/>
                <w:szCs w:val="20"/>
              </w:rPr>
            </w:pPr>
            <w:r w:rsidRPr="00C53A74">
              <w:rPr>
                <w:rFonts w:cs="Arial"/>
                <w:sz w:val="20"/>
                <w:szCs w:val="20"/>
              </w:rPr>
              <w:t>23</w:t>
            </w:r>
          </w:p>
        </w:tc>
        <w:tc>
          <w:tcPr>
            <w:tcW w:w="5180" w:type="dxa"/>
          </w:tcPr>
          <w:p w14:paraId="62924038" w14:textId="77777777" w:rsidR="00FB11B7" w:rsidRPr="00C53A74" w:rsidRDefault="00FB11B7" w:rsidP="00DE3C09">
            <w:pPr>
              <w:rPr>
                <w:rFonts w:cs="Arial"/>
                <w:sz w:val="20"/>
                <w:szCs w:val="20"/>
              </w:rPr>
            </w:pPr>
            <w:r w:rsidRPr="00C53A74">
              <w:rPr>
                <w:rFonts w:cs="Arial"/>
                <w:sz w:val="20"/>
                <w:szCs w:val="20"/>
              </w:rPr>
              <w:t>9.2.1 DOCUMENTACIÓN LEGAL. DOCUMENTO LEGAL 20</w:t>
            </w:r>
          </w:p>
        </w:tc>
        <w:tc>
          <w:tcPr>
            <w:tcW w:w="3510" w:type="dxa"/>
          </w:tcPr>
          <w:p w14:paraId="1FB69BEE" w14:textId="77777777" w:rsidR="00FB11B7" w:rsidRPr="00C53A74" w:rsidRDefault="00FB11B7" w:rsidP="00DE3C09">
            <w:pPr>
              <w:rPr>
                <w:rFonts w:cs="Arial"/>
                <w:sz w:val="20"/>
                <w:szCs w:val="20"/>
              </w:rPr>
            </w:pPr>
            <w:r w:rsidRPr="00C53A74">
              <w:rPr>
                <w:rFonts w:cs="Arial"/>
                <w:sz w:val="20"/>
                <w:szCs w:val="20"/>
              </w:rPr>
              <w:t>LEGAL/ADMI</w:t>
            </w:r>
          </w:p>
        </w:tc>
      </w:tr>
      <w:tr w:rsidR="00FB11B7" w:rsidRPr="00C53A74" w14:paraId="5967CB04" w14:textId="77777777" w:rsidTr="00DE3C09">
        <w:tc>
          <w:tcPr>
            <w:tcW w:w="10528" w:type="dxa"/>
            <w:gridSpan w:val="3"/>
          </w:tcPr>
          <w:p w14:paraId="79B02F9A" w14:textId="77777777" w:rsidR="00FB11B7" w:rsidRPr="00C53A74" w:rsidRDefault="00FB11B7" w:rsidP="00DE3C09">
            <w:pPr>
              <w:rPr>
                <w:rFonts w:cs="Arial"/>
                <w:b/>
                <w:bCs/>
                <w:sz w:val="20"/>
                <w:szCs w:val="20"/>
              </w:rPr>
            </w:pPr>
            <w:r w:rsidRPr="00C53A74">
              <w:rPr>
                <w:rFonts w:cs="Arial"/>
                <w:sz w:val="20"/>
                <w:szCs w:val="20"/>
              </w:rPr>
              <w:t xml:space="preserve">PREGUNTA 16.- SE SOLICITA AMABLEMENTE A LA CONVOCANTE CONFIRME QUE SE DEBERÁ ENTREGAR LA PROPUESTA TÉCNICA, PROPUESTA ECONÓMICA Y LA DOCUMENTACIÓN LEGAL ADMINISTRATIVA EN EL FORMATO DE ACUERDO A LA NATURALEZA DEL DOCUMENTO, ES DECIR, PDF, WORD O EXCEL. </w:t>
            </w:r>
            <w:r w:rsidRPr="00C53A74">
              <w:rPr>
                <w:rFonts w:cs="Arial"/>
                <w:b/>
                <w:bCs/>
                <w:sz w:val="20"/>
                <w:szCs w:val="20"/>
              </w:rPr>
              <w:t>FAVOR DE PRONUNCIARSE AL RESPECTO</w:t>
            </w:r>
            <w:r w:rsidR="00496578" w:rsidRPr="00C53A74">
              <w:rPr>
                <w:rFonts w:cs="Arial"/>
                <w:b/>
                <w:bCs/>
                <w:sz w:val="20"/>
                <w:szCs w:val="20"/>
              </w:rPr>
              <w:t>.</w:t>
            </w:r>
          </w:p>
          <w:p w14:paraId="7F0007A3" w14:textId="77777777" w:rsidR="00496578" w:rsidRPr="00C53A74" w:rsidRDefault="00496578" w:rsidP="00DE3C09">
            <w:pPr>
              <w:rPr>
                <w:rFonts w:cs="Arial"/>
                <w:b/>
                <w:bCs/>
                <w:sz w:val="20"/>
                <w:szCs w:val="20"/>
              </w:rPr>
            </w:pPr>
          </w:p>
          <w:p w14:paraId="7B2531D7" w14:textId="77777777" w:rsidR="00496578" w:rsidRPr="00C53A74" w:rsidRDefault="00496578" w:rsidP="00DE3C09">
            <w:pPr>
              <w:rPr>
                <w:rFonts w:cs="Arial"/>
                <w:b/>
                <w:bCs/>
                <w:sz w:val="20"/>
                <w:szCs w:val="20"/>
              </w:rPr>
            </w:pPr>
          </w:p>
          <w:p w14:paraId="0C677676" w14:textId="77777777" w:rsidR="00496578" w:rsidRPr="00C53A74" w:rsidRDefault="00496578" w:rsidP="000E784F">
            <w:pPr>
              <w:rPr>
                <w:rFonts w:cs="Arial"/>
                <w:sz w:val="20"/>
                <w:szCs w:val="20"/>
              </w:rPr>
            </w:pPr>
            <w:r w:rsidRPr="00C53A74">
              <w:rPr>
                <w:rFonts w:cs="Arial"/>
                <w:b/>
                <w:bCs/>
                <w:sz w:val="20"/>
                <w:szCs w:val="20"/>
              </w:rPr>
              <w:t>Respuesta:</w:t>
            </w:r>
            <w:r w:rsidR="000420E0" w:rsidRPr="00C53A74">
              <w:rPr>
                <w:rFonts w:cs="Arial"/>
                <w:sz w:val="20"/>
                <w:szCs w:val="20"/>
              </w:rPr>
              <w:t xml:space="preserve"> </w:t>
            </w:r>
            <w:r w:rsidR="000E784F" w:rsidRPr="00C53A74">
              <w:rPr>
                <w:rFonts w:cs="Arial"/>
                <w:sz w:val="20"/>
                <w:szCs w:val="20"/>
              </w:rPr>
              <w:t xml:space="preserve"> </w:t>
            </w:r>
            <w:r w:rsidRPr="00C53A74">
              <w:rPr>
                <w:rFonts w:cs="Arial"/>
                <w:sz w:val="20"/>
                <w:szCs w:val="20"/>
              </w:rPr>
              <w:t>La documentación legal/administrativa, la propuesta técnica y económica, deberá ser entregada en memoria USB en formato PDF con el nombre de cada documento solicitado, para el caso de los Anexos 17 y 18 deberán agregarse en formato PDF y Excel, y para el Anexo 17A Coberturas deberá presentarse en formato PDF y Word.</w:t>
            </w:r>
          </w:p>
          <w:p w14:paraId="0A89895F" w14:textId="20A24616" w:rsidR="000E784F" w:rsidRPr="00C53A74" w:rsidRDefault="000E784F" w:rsidP="000E784F">
            <w:pPr>
              <w:rPr>
                <w:rFonts w:cs="Arial"/>
                <w:sz w:val="20"/>
                <w:szCs w:val="20"/>
              </w:rPr>
            </w:pPr>
          </w:p>
        </w:tc>
      </w:tr>
    </w:tbl>
    <w:p w14:paraId="7DE4398F" w14:textId="732E1663" w:rsidR="00FB11B7" w:rsidRPr="00C53A74" w:rsidRDefault="00FB11B7" w:rsidP="00FB11B7">
      <w:pPr>
        <w:rPr>
          <w:rFonts w:cs="Arial"/>
          <w:sz w:val="20"/>
          <w:szCs w:val="20"/>
        </w:rPr>
      </w:pPr>
    </w:p>
    <w:p w14:paraId="4A1DD78A" w14:textId="77777777" w:rsidR="000E784F" w:rsidRPr="00C53A74" w:rsidRDefault="000E784F" w:rsidP="00FB11B7">
      <w:pPr>
        <w:rPr>
          <w:rFonts w:cs="Arial"/>
          <w:sz w:val="20"/>
          <w:szCs w:val="20"/>
        </w:rPr>
      </w:pPr>
    </w:p>
    <w:tbl>
      <w:tblPr>
        <w:tblStyle w:val="Tablaconcuadrcula"/>
        <w:tblW w:w="0" w:type="auto"/>
        <w:tblLook w:val="04A0" w:firstRow="1" w:lastRow="0" w:firstColumn="1" w:lastColumn="0" w:noHBand="0" w:noVBand="1"/>
      </w:tblPr>
      <w:tblGrid>
        <w:gridCol w:w="1701"/>
        <w:gridCol w:w="4607"/>
        <w:gridCol w:w="3179"/>
      </w:tblGrid>
      <w:tr w:rsidR="00FB11B7" w:rsidRPr="00C53A74" w14:paraId="4AFA5BB4" w14:textId="77777777" w:rsidTr="00DE3C09">
        <w:tc>
          <w:tcPr>
            <w:tcW w:w="1838" w:type="dxa"/>
          </w:tcPr>
          <w:p w14:paraId="37810C60" w14:textId="77777777" w:rsidR="00FB11B7" w:rsidRPr="00C53A74" w:rsidRDefault="00FB11B7" w:rsidP="00DE3C09">
            <w:pPr>
              <w:rPr>
                <w:rFonts w:cs="Arial"/>
                <w:sz w:val="20"/>
                <w:szCs w:val="20"/>
              </w:rPr>
            </w:pPr>
            <w:r w:rsidRPr="00C53A74">
              <w:rPr>
                <w:rFonts w:cs="Arial"/>
                <w:sz w:val="20"/>
                <w:szCs w:val="20"/>
              </w:rPr>
              <w:t>PÁGINA</w:t>
            </w:r>
          </w:p>
        </w:tc>
        <w:tc>
          <w:tcPr>
            <w:tcW w:w="5180" w:type="dxa"/>
          </w:tcPr>
          <w:p w14:paraId="6CC4883A" w14:textId="77777777" w:rsidR="00FB11B7" w:rsidRPr="00C53A74" w:rsidRDefault="00FB11B7" w:rsidP="00DE3C09">
            <w:pPr>
              <w:rPr>
                <w:rFonts w:cs="Arial"/>
                <w:sz w:val="20"/>
                <w:szCs w:val="20"/>
              </w:rPr>
            </w:pPr>
            <w:r w:rsidRPr="00C53A74">
              <w:rPr>
                <w:rFonts w:cs="Arial"/>
                <w:sz w:val="20"/>
                <w:szCs w:val="20"/>
              </w:rPr>
              <w:t>REFERENCIA:</w:t>
            </w:r>
          </w:p>
          <w:p w14:paraId="4AAB129B" w14:textId="77777777" w:rsidR="00FB11B7" w:rsidRPr="00C53A74" w:rsidRDefault="00FB11B7" w:rsidP="00DE3C09">
            <w:pPr>
              <w:rPr>
                <w:rFonts w:cs="Arial"/>
                <w:sz w:val="20"/>
                <w:szCs w:val="20"/>
              </w:rPr>
            </w:pPr>
            <w:r w:rsidRPr="00C53A74">
              <w:rPr>
                <w:rFonts w:cs="Arial"/>
                <w:sz w:val="20"/>
                <w:szCs w:val="20"/>
              </w:rPr>
              <w:lastRenderedPageBreak/>
              <w:t>(BASE, NUMERAL, INCISO, ANEXO, FORMATO, ETC.)</w:t>
            </w:r>
          </w:p>
        </w:tc>
        <w:tc>
          <w:tcPr>
            <w:tcW w:w="3510" w:type="dxa"/>
          </w:tcPr>
          <w:p w14:paraId="1FF58FC3" w14:textId="77777777" w:rsidR="00FB11B7" w:rsidRPr="00C53A74" w:rsidRDefault="00FB11B7" w:rsidP="00DE3C09">
            <w:pPr>
              <w:rPr>
                <w:rFonts w:cs="Arial"/>
                <w:sz w:val="20"/>
                <w:szCs w:val="20"/>
              </w:rPr>
            </w:pPr>
            <w:r w:rsidRPr="00C53A74">
              <w:rPr>
                <w:rFonts w:cs="Arial"/>
                <w:sz w:val="20"/>
                <w:szCs w:val="20"/>
              </w:rPr>
              <w:lastRenderedPageBreak/>
              <w:t>TIPO DE PREGUNTA:</w:t>
            </w:r>
          </w:p>
          <w:p w14:paraId="2A99024F" w14:textId="77777777" w:rsidR="00FB11B7" w:rsidRPr="00C53A74" w:rsidRDefault="00FB11B7" w:rsidP="00DE3C09">
            <w:pPr>
              <w:rPr>
                <w:rFonts w:cs="Arial"/>
                <w:sz w:val="20"/>
                <w:szCs w:val="20"/>
              </w:rPr>
            </w:pPr>
            <w:r w:rsidRPr="00C53A74">
              <w:rPr>
                <w:rFonts w:cs="Arial"/>
                <w:sz w:val="20"/>
                <w:szCs w:val="20"/>
              </w:rPr>
              <w:t>TÉCNICA O LEGAL/ADMI</w:t>
            </w:r>
          </w:p>
        </w:tc>
      </w:tr>
      <w:tr w:rsidR="00FB11B7" w:rsidRPr="00C53A74" w14:paraId="7D7C47D6" w14:textId="77777777" w:rsidTr="00DE3C09">
        <w:tc>
          <w:tcPr>
            <w:tcW w:w="1838" w:type="dxa"/>
          </w:tcPr>
          <w:p w14:paraId="019CDB6A" w14:textId="77777777" w:rsidR="00FB11B7" w:rsidRPr="00C53A74" w:rsidRDefault="00FB11B7" w:rsidP="00DE3C09">
            <w:pPr>
              <w:rPr>
                <w:rFonts w:cs="Arial"/>
                <w:sz w:val="20"/>
                <w:szCs w:val="20"/>
              </w:rPr>
            </w:pPr>
            <w:r w:rsidRPr="00C53A74">
              <w:rPr>
                <w:rFonts w:cs="Arial"/>
                <w:sz w:val="20"/>
                <w:szCs w:val="20"/>
              </w:rPr>
              <w:t>50</w:t>
            </w:r>
          </w:p>
        </w:tc>
        <w:tc>
          <w:tcPr>
            <w:tcW w:w="5180" w:type="dxa"/>
          </w:tcPr>
          <w:p w14:paraId="799A2EDF" w14:textId="77777777" w:rsidR="00FB11B7" w:rsidRPr="00C53A74" w:rsidRDefault="00FB11B7" w:rsidP="00DE3C09">
            <w:pPr>
              <w:rPr>
                <w:rFonts w:cs="Arial"/>
                <w:sz w:val="20"/>
                <w:szCs w:val="20"/>
              </w:rPr>
            </w:pPr>
            <w:r w:rsidRPr="00C53A74">
              <w:rPr>
                <w:rFonts w:cs="Arial"/>
                <w:sz w:val="20"/>
                <w:szCs w:val="20"/>
              </w:rPr>
              <w:t xml:space="preserve">ANEXO 15 MODELO DE CONTRATO </w:t>
            </w:r>
          </w:p>
        </w:tc>
        <w:tc>
          <w:tcPr>
            <w:tcW w:w="3510" w:type="dxa"/>
          </w:tcPr>
          <w:p w14:paraId="2B051827" w14:textId="77777777" w:rsidR="00FB11B7" w:rsidRPr="00C53A74" w:rsidRDefault="00FB11B7" w:rsidP="00DE3C09">
            <w:pPr>
              <w:rPr>
                <w:rFonts w:cs="Arial"/>
                <w:sz w:val="20"/>
                <w:szCs w:val="20"/>
              </w:rPr>
            </w:pPr>
            <w:r w:rsidRPr="00C53A74">
              <w:rPr>
                <w:rFonts w:cs="Arial"/>
                <w:sz w:val="20"/>
                <w:szCs w:val="20"/>
              </w:rPr>
              <w:t>LEGAL/ADMI</w:t>
            </w:r>
          </w:p>
        </w:tc>
      </w:tr>
      <w:tr w:rsidR="00FB11B7" w:rsidRPr="00C53A74" w14:paraId="6AD8A473" w14:textId="77777777" w:rsidTr="00DE3C09">
        <w:tc>
          <w:tcPr>
            <w:tcW w:w="10528" w:type="dxa"/>
            <w:gridSpan w:val="3"/>
          </w:tcPr>
          <w:p w14:paraId="03DDB9EA" w14:textId="77777777" w:rsidR="00FB11B7" w:rsidRPr="00C53A74" w:rsidRDefault="00FB11B7" w:rsidP="00DE3C09">
            <w:pPr>
              <w:jc w:val="both"/>
              <w:rPr>
                <w:rFonts w:cs="Arial"/>
                <w:b/>
                <w:bCs/>
                <w:sz w:val="20"/>
                <w:szCs w:val="20"/>
              </w:rPr>
            </w:pPr>
            <w:r w:rsidRPr="00C53A74">
              <w:rPr>
                <w:rFonts w:cs="Arial"/>
                <w:sz w:val="20"/>
                <w:szCs w:val="20"/>
              </w:rPr>
              <w:t xml:space="preserve">PREGUNTA 17.- SE SOLICITA A LA AMABLE CONVOCANTE FAVOR DE CONFIRMAR QUE EL MODELO DE CONTRATO ES DE CARÁCTER INFORMATIVO Y EL NO INCLUIRLO DENTRO DE LA PROPUESTA DE MI REPRESENTADA NO SERÁ MOTIVO DE DESCALIFICACIÓN. </w:t>
            </w:r>
            <w:r w:rsidRPr="00C53A74">
              <w:rPr>
                <w:rFonts w:cs="Arial"/>
                <w:b/>
                <w:bCs/>
                <w:sz w:val="20"/>
                <w:szCs w:val="20"/>
              </w:rPr>
              <w:t>FAVOR DE PRONUNCIARSE AL RESPECTO.</w:t>
            </w:r>
          </w:p>
          <w:p w14:paraId="5179BB88" w14:textId="77777777" w:rsidR="00496578" w:rsidRPr="00C53A74" w:rsidRDefault="00496578" w:rsidP="00DE3C09">
            <w:pPr>
              <w:jc w:val="both"/>
              <w:rPr>
                <w:rFonts w:cs="Arial"/>
                <w:sz w:val="20"/>
                <w:szCs w:val="20"/>
              </w:rPr>
            </w:pPr>
          </w:p>
          <w:p w14:paraId="23DCDB60" w14:textId="2464BAF9" w:rsidR="00496578" w:rsidRPr="00C53A74" w:rsidRDefault="00496578" w:rsidP="000E784F">
            <w:pPr>
              <w:pStyle w:val="Default"/>
              <w:ind w:right="173"/>
              <w:jc w:val="both"/>
              <w:rPr>
                <w:sz w:val="20"/>
                <w:szCs w:val="20"/>
              </w:rPr>
            </w:pPr>
            <w:r w:rsidRPr="00C53A74">
              <w:rPr>
                <w:b/>
                <w:bCs/>
                <w:sz w:val="20"/>
                <w:szCs w:val="20"/>
                <w:lang w:val="es-ES_tradnl"/>
              </w:rPr>
              <w:t>Respuesta:</w:t>
            </w:r>
            <w:r w:rsidR="000E784F" w:rsidRPr="00C53A74">
              <w:rPr>
                <w:b/>
                <w:bCs/>
                <w:sz w:val="20"/>
                <w:szCs w:val="20"/>
                <w:lang w:val="es-ES_tradnl"/>
              </w:rPr>
              <w:t xml:space="preserve"> </w:t>
            </w:r>
            <w:r w:rsidRPr="00C53A74">
              <w:rPr>
                <w:sz w:val="20"/>
                <w:szCs w:val="20"/>
                <w:lang w:val="es-ES_tradnl"/>
              </w:rPr>
              <w:t xml:space="preserve">Es correcta su apreciación, no es motivo de </w:t>
            </w:r>
            <w:proofErr w:type="spellStart"/>
            <w:r w:rsidRPr="00C53A74">
              <w:rPr>
                <w:sz w:val="20"/>
                <w:szCs w:val="20"/>
                <w:lang w:val="es-ES_tradnl"/>
              </w:rPr>
              <w:t>desechamiento</w:t>
            </w:r>
            <w:proofErr w:type="spellEnd"/>
            <w:r w:rsidRPr="00C53A74">
              <w:rPr>
                <w:sz w:val="20"/>
                <w:szCs w:val="20"/>
                <w:lang w:val="es-ES_tradnl"/>
              </w:rPr>
              <w:t>, es un documento de carácter informativo.</w:t>
            </w:r>
          </w:p>
        </w:tc>
      </w:tr>
    </w:tbl>
    <w:p w14:paraId="1429C0EC" w14:textId="4765B75A" w:rsidR="00FB11B7" w:rsidRPr="00C53A74" w:rsidRDefault="00FB11B7" w:rsidP="00FB11B7">
      <w:pPr>
        <w:rPr>
          <w:rFonts w:cs="Arial"/>
          <w:sz w:val="20"/>
          <w:szCs w:val="20"/>
        </w:rPr>
      </w:pPr>
    </w:p>
    <w:p w14:paraId="1F3C9BB4" w14:textId="77777777" w:rsidR="000E784F" w:rsidRPr="00C53A74" w:rsidRDefault="000E784F" w:rsidP="00FB11B7">
      <w:pPr>
        <w:rPr>
          <w:rFonts w:cs="Arial"/>
          <w:sz w:val="20"/>
          <w:szCs w:val="20"/>
        </w:rPr>
      </w:pPr>
    </w:p>
    <w:tbl>
      <w:tblPr>
        <w:tblStyle w:val="Tablaconcuadrcula"/>
        <w:tblW w:w="0" w:type="auto"/>
        <w:tblLook w:val="04A0" w:firstRow="1" w:lastRow="0" w:firstColumn="1" w:lastColumn="0" w:noHBand="0" w:noVBand="1"/>
      </w:tblPr>
      <w:tblGrid>
        <w:gridCol w:w="1730"/>
        <w:gridCol w:w="4589"/>
        <w:gridCol w:w="3168"/>
      </w:tblGrid>
      <w:tr w:rsidR="00FB11B7" w:rsidRPr="00C53A74" w14:paraId="1BCCEE87" w14:textId="77777777" w:rsidTr="00DE3C09">
        <w:tc>
          <w:tcPr>
            <w:tcW w:w="1838" w:type="dxa"/>
          </w:tcPr>
          <w:p w14:paraId="20DADC01" w14:textId="77777777" w:rsidR="00FB11B7" w:rsidRPr="00C53A74" w:rsidRDefault="00FB11B7" w:rsidP="00DE3C09">
            <w:pPr>
              <w:rPr>
                <w:rFonts w:cs="Arial"/>
                <w:sz w:val="20"/>
                <w:szCs w:val="20"/>
              </w:rPr>
            </w:pPr>
            <w:r w:rsidRPr="00C53A74">
              <w:rPr>
                <w:rFonts w:cs="Arial"/>
                <w:sz w:val="20"/>
                <w:szCs w:val="20"/>
              </w:rPr>
              <w:t>PÁGINA</w:t>
            </w:r>
          </w:p>
        </w:tc>
        <w:tc>
          <w:tcPr>
            <w:tcW w:w="5180" w:type="dxa"/>
          </w:tcPr>
          <w:p w14:paraId="0736C3AB" w14:textId="77777777" w:rsidR="00FB11B7" w:rsidRPr="00C53A74" w:rsidRDefault="00FB11B7" w:rsidP="00DE3C09">
            <w:pPr>
              <w:rPr>
                <w:rFonts w:cs="Arial"/>
                <w:sz w:val="20"/>
                <w:szCs w:val="20"/>
              </w:rPr>
            </w:pPr>
            <w:r w:rsidRPr="00C53A74">
              <w:rPr>
                <w:rFonts w:cs="Arial"/>
                <w:sz w:val="20"/>
                <w:szCs w:val="20"/>
              </w:rPr>
              <w:t>REFERENCIA:</w:t>
            </w:r>
          </w:p>
          <w:p w14:paraId="5AFD3E87" w14:textId="77777777" w:rsidR="00FB11B7" w:rsidRPr="00C53A74" w:rsidRDefault="00FB11B7" w:rsidP="00DE3C09">
            <w:pPr>
              <w:rPr>
                <w:rFonts w:cs="Arial"/>
                <w:sz w:val="20"/>
                <w:szCs w:val="20"/>
              </w:rPr>
            </w:pPr>
            <w:r w:rsidRPr="00C53A74">
              <w:rPr>
                <w:rFonts w:cs="Arial"/>
                <w:sz w:val="20"/>
                <w:szCs w:val="20"/>
              </w:rPr>
              <w:t>(BASE, NUMERAL, INCISO, ANEXO, FORMATO, ETC.)</w:t>
            </w:r>
          </w:p>
        </w:tc>
        <w:tc>
          <w:tcPr>
            <w:tcW w:w="3510" w:type="dxa"/>
          </w:tcPr>
          <w:p w14:paraId="40549EDA" w14:textId="77777777" w:rsidR="00FB11B7" w:rsidRPr="00C53A74" w:rsidRDefault="00FB11B7" w:rsidP="00DE3C09">
            <w:pPr>
              <w:rPr>
                <w:rFonts w:cs="Arial"/>
                <w:sz w:val="20"/>
                <w:szCs w:val="20"/>
              </w:rPr>
            </w:pPr>
            <w:r w:rsidRPr="00C53A74">
              <w:rPr>
                <w:rFonts w:cs="Arial"/>
                <w:sz w:val="20"/>
                <w:szCs w:val="20"/>
              </w:rPr>
              <w:t>TIPO DE PREGUNTA:</w:t>
            </w:r>
          </w:p>
          <w:p w14:paraId="095EFAEC" w14:textId="77777777" w:rsidR="00FB11B7" w:rsidRPr="00C53A74" w:rsidRDefault="00FB11B7" w:rsidP="00DE3C09">
            <w:pPr>
              <w:rPr>
                <w:rFonts w:cs="Arial"/>
                <w:sz w:val="20"/>
                <w:szCs w:val="20"/>
              </w:rPr>
            </w:pPr>
            <w:r w:rsidRPr="00C53A74">
              <w:rPr>
                <w:rFonts w:cs="Arial"/>
                <w:sz w:val="20"/>
                <w:szCs w:val="20"/>
              </w:rPr>
              <w:t>TÉCNICA O LEGAL/ADMI</w:t>
            </w:r>
          </w:p>
        </w:tc>
      </w:tr>
      <w:tr w:rsidR="00FB11B7" w:rsidRPr="00C53A74" w14:paraId="3CA39081" w14:textId="77777777" w:rsidTr="00DE3C09">
        <w:tc>
          <w:tcPr>
            <w:tcW w:w="1838" w:type="dxa"/>
          </w:tcPr>
          <w:p w14:paraId="1FE76CC3" w14:textId="77777777" w:rsidR="00FB11B7" w:rsidRPr="00C53A74" w:rsidRDefault="00FB11B7" w:rsidP="00DE3C09">
            <w:pPr>
              <w:rPr>
                <w:rFonts w:cs="Arial"/>
                <w:sz w:val="20"/>
                <w:szCs w:val="20"/>
              </w:rPr>
            </w:pPr>
            <w:r w:rsidRPr="00C53A74">
              <w:rPr>
                <w:rFonts w:cs="Arial"/>
                <w:sz w:val="20"/>
                <w:szCs w:val="20"/>
              </w:rPr>
              <w:t>GENERAL</w:t>
            </w:r>
          </w:p>
        </w:tc>
        <w:tc>
          <w:tcPr>
            <w:tcW w:w="5180" w:type="dxa"/>
          </w:tcPr>
          <w:p w14:paraId="0C4445C4" w14:textId="77777777" w:rsidR="00FB11B7" w:rsidRPr="00C53A74" w:rsidRDefault="00FB11B7" w:rsidP="00DE3C09">
            <w:pPr>
              <w:rPr>
                <w:rFonts w:cs="Arial"/>
                <w:sz w:val="20"/>
                <w:szCs w:val="20"/>
              </w:rPr>
            </w:pPr>
            <w:r w:rsidRPr="00C53A74">
              <w:rPr>
                <w:rFonts w:cs="Arial"/>
                <w:sz w:val="20"/>
                <w:szCs w:val="20"/>
              </w:rPr>
              <w:t>BASES</w:t>
            </w:r>
          </w:p>
        </w:tc>
        <w:tc>
          <w:tcPr>
            <w:tcW w:w="3510" w:type="dxa"/>
          </w:tcPr>
          <w:p w14:paraId="32352A46" w14:textId="77777777" w:rsidR="00FB11B7" w:rsidRPr="00C53A74" w:rsidRDefault="00FB11B7" w:rsidP="00DE3C09">
            <w:pPr>
              <w:rPr>
                <w:rFonts w:cs="Arial"/>
                <w:sz w:val="20"/>
                <w:szCs w:val="20"/>
              </w:rPr>
            </w:pPr>
            <w:r w:rsidRPr="00C53A74">
              <w:rPr>
                <w:rFonts w:cs="Arial"/>
                <w:sz w:val="20"/>
                <w:szCs w:val="20"/>
              </w:rPr>
              <w:t>LEGAL/ADMI</w:t>
            </w:r>
          </w:p>
        </w:tc>
      </w:tr>
      <w:tr w:rsidR="00FB11B7" w:rsidRPr="00C53A74" w14:paraId="07BC6FD9" w14:textId="77777777" w:rsidTr="00DE3C09">
        <w:tc>
          <w:tcPr>
            <w:tcW w:w="10528" w:type="dxa"/>
            <w:gridSpan w:val="3"/>
          </w:tcPr>
          <w:p w14:paraId="5DC32EF8" w14:textId="77777777" w:rsidR="00FB11B7" w:rsidRPr="00C53A74" w:rsidRDefault="00FB11B7" w:rsidP="00DE3C09">
            <w:pPr>
              <w:jc w:val="both"/>
              <w:rPr>
                <w:rFonts w:cs="Arial"/>
                <w:sz w:val="20"/>
                <w:szCs w:val="20"/>
              </w:rPr>
            </w:pPr>
            <w:r w:rsidRPr="00C53A74">
              <w:rPr>
                <w:rFonts w:cs="Arial"/>
                <w:sz w:val="20"/>
                <w:szCs w:val="20"/>
              </w:rPr>
              <w:t>PREGUNTA 18.- SE SOLICITA ATENTAMENTE A LA CONVOCANTE QUE EN CASO DE QUE MI REPRESENTADA RESULTE ADJUDICADA Y DE CONFORMIDAD CON LA “RESOLUCIÓN POR LA QUE SE EXPIDEN LAS DISPOSICIONES DE CARÁCTER GENERAL A QUE SE REFIERE EL ARTÍCULO 492 DE LA LEY DE INSTITUCIONES DE SEGUROS Y DE FIANZAS", PREVIAMENTE A LA EMISIÓN DE LA PÓLIZA DEBERÁ DE PROPORCIONAR COPIA DE LOS SIGUIENTES DOCUMENTOS:</w:t>
            </w:r>
            <w:r w:rsidRPr="00C53A74">
              <w:rPr>
                <w:rFonts w:cs="Arial"/>
                <w:sz w:val="20"/>
                <w:szCs w:val="20"/>
              </w:rPr>
              <w:br/>
              <w:t>A) DECRETO DE CREACIÓN DE LA DEPENDENCIA CONVOCANTE.</w:t>
            </w:r>
            <w:r w:rsidRPr="00C53A74">
              <w:rPr>
                <w:rFonts w:cs="Arial"/>
                <w:sz w:val="20"/>
                <w:szCs w:val="20"/>
              </w:rPr>
              <w:br/>
              <w:t>B) COMPROBANTE DE DOMICILIO DE LA DEPENDENCIA CONVOCANTE CON NO MÁS DE 3 MESES DE ANTIGÜEDAD A LA FECHA DE FIRMA DEL CONTRATO (RECIBO DE LUZ, DE TELEFONÍA, IMPUESTO PREDIAL O DE DERECHOS POR SUMINISTRO DE AGUA; ESTADOS DE CUENTA BANCARIOS), O BIEN EL CONTRATO DE ARRENDAMIENTO REGISTRADO ANTE LA AUTORIDAD FISCAL COMPETENTE.</w:t>
            </w:r>
            <w:r w:rsidRPr="00C53A74">
              <w:rPr>
                <w:rFonts w:cs="Arial"/>
                <w:sz w:val="20"/>
                <w:szCs w:val="20"/>
              </w:rPr>
              <w:br/>
              <w:t>C) REGISTRO FEDERAL DE CONTRIBUYENTES.</w:t>
            </w:r>
            <w:r w:rsidRPr="00C53A74">
              <w:rPr>
                <w:rFonts w:cs="Arial"/>
                <w:sz w:val="20"/>
                <w:szCs w:val="20"/>
              </w:rPr>
              <w:br/>
              <w:t>D) DOCUMENTO MEDIANTE EL CUAL EL(LOS) REPRESENTANTE(S) LEGAL(ES) ACREDITE(N) SU(S) FACULTAD(ES) PARA REPRESENTAR A LA DEPENDENCIA.</w:t>
            </w:r>
            <w:r w:rsidRPr="00C53A74">
              <w:rPr>
                <w:rFonts w:cs="Arial"/>
                <w:sz w:val="20"/>
                <w:szCs w:val="20"/>
              </w:rPr>
              <w:br/>
              <w:t>E) COPIA DE LA IDENTIFICACIÓN OFICIAL DEL REPRESENTANTE LEGAL DE LA DEPENDENCIA (CREDENCIAL PARA VOTAR, PASAPORTE, CÉDULA PROFESIONAL).</w:t>
            </w:r>
            <w:r w:rsidRPr="00C53A74">
              <w:rPr>
                <w:rFonts w:cs="Arial"/>
                <w:sz w:val="20"/>
                <w:szCs w:val="20"/>
              </w:rPr>
              <w:br/>
              <w:t>FAVOR DE PRONUNCIARSE AL RESPECTO.</w:t>
            </w:r>
          </w:p>
          <w:p w14:paraId="7707BDAF" w14:textId="77777777" w:rsidR="00496578" w:rsidRPr="00C53A74" w:rsidRDefault="00496578" w:rsidP="00DE3C09">
            <w:pPr>
              <w:jc w:val="both"/>
              <w:rPr>
                <w:rFonts w:cs="Arial"/>
                <w:sz w:val="20"/>
                <w:szCs w:val="20"/>
              </w:rPr>
            </w:pPr>
          </w:p>
          <w:p w14:paraId="79519FE7" w14:textId="12597EB8" w:rsidR="00496578" w:rsidRPr="00C53A74" w:rsidRDefault="00496578" w:rsidP="00496578">
            <w:pPr>
              <w:autoSpaceDE w:val="0"/>
              <w:autoSpaceDN w:val="0"/>
              <w:adjustRightInd w:val="0"/>
              <w:ind w:right="173"/>
              <w:jc w:val="both"/>
              <w:rPr>
                <w:rFonts w:cs="Arial"/>
                <w:b/>
                <w:bCs/>
                <w:sz w:val="20"/>
                <w:szCs w:val="20"/>
              </w:rPr>
            </w:pPr>
            <w:r w:rsidRPr="00C53A74">
              <w:rPr>
                <w:rFonts w:cs="Arial"/>
                <w:b/>
                <w:bCs/>
                <w:color w:val="000000"/>
                <w:sz w:val="20"/>
                <w:szCs w:val="20"/>
              </w:rPr>
              <w:t>Respuesta:</w:t>
            </w:r>
            <w:r w:rsidR="000E784F" w:rsidRPr="00C53A74">
              <w:rPr>
                <w:rFonts w:cs="Arial"/>
                <w:b/>
                <w:bCs/>
                <w:color w:val="000000"/>
                <w:sz w:val="20"/>
                <w:szCs w:val="20"/>
              </w:rPr>
              <w:t xml:space="preserve"> </w:t>
            </w:r>
            <w:r w:rsidRPr="00C53A74">
              <w:rPr>
                <w:rFonts w:cs="Arial"/>
                <w:sz w:val="20"/>
                <w:szCs w:val="20"/>
              </w:rPr>
              <w:t>En caso de resultar adjudicado en un máximo de 5 días hábiles a partir de la notificación del fallo, se entregará la documentación requerida.</w:t>
            </w:r>
          </w:p>
          <w:p w14:paraId="69EB6CDE" w14:textId="23EDDB6E" w:rsidR="00496578" w:rsidRPr="00C53A74" w:rsidRDefault="00496578" w:rsidP="00DE3C09">
            <w:pPr>
              <w:jc w:val="both"/>
              <w:rPr>
                <w:rFonts w:cs="Arial"/>
                <w:sz w:val="20"/>
                <w:szCs w:val="20"/>
              </w:rPr>
            </w:pPr>
          </w:p>
        </w:tc>
      </w:tr>
    </w:tbl>
    <w:p w14:paraId="631B7A39" w14:textId="0E5F11B8" w:rsidR="00FB11B7" w:rsidRPr="00C53A74" w:rsidRDefault="00FB11B7" w:rsidP="00FB11B7">
      <w:pPr>
        <w:rPr>
          <w:rFonts w:cs="Arial"/>
          <w:sz w:val="20"/>
          <w:szCs w:val="20"/>
        </w:rPr>
      </w:pPr>
    </w:p>
    <w:p w14:paraId="70376E26" w14:textId="77777777" w:rsidR="000E784F" w:rsidRPr="00C53A74" w:rsidRDefault="000E784F" w:rsidP="00FB11B7">
      <w:pPr>
        <w:rPr>
          <w:rFonts w:cs="Arial"/>
          <w:sz w:val="20"/>
          <w:szCs w:val="20"/>
        </w:rPr>
      </w:pPr>
    </w:p>
    <w:tbl>
      <w:tblPr>
        <w:tblStyle w:val="Tablaconcuadrcula"/>
        <w:tblW w:w="0" w:type="auto"/>
        <w:tblLook w:val="04A0" w:firstRow="1" w:lastRow="0" w:firstColumn="1" w:lastColumn="0" w:noHBand="0" w:noVBand="1"/>
      </w:tblPr>
      <w:tblGrid>
        <w:gridCol w:w="1730"/>
        <w:gridCol w:w="4589"/>
        <w:gridCol w:w="3168"/>
      </w:tblGrid>
      <w:tr w:rsidR="00FB11B7" w:rsidRPr="00C53A74" w14:paraId="7043AFBE" w14:textId="77777777" w:rsidTr="00DE3C09">
        <w:tc>
          <w:tcPr>
            <w:tcW w:w="1838" w:type="dxa"/>
          </w:tcPr>
          <w:p w14:paraId="302CC4DC" w14:textId="77777777" w:rsidR="00FB11B7" w:rsidRPr="00C53A74" w:rsidRDefault="00FB11B7" w:rsidP="00DE3C09">
            <w:pPr>
              <w:rPr>
                <w:rFonts w:cs="Arial"/>
                <w:sz w:val="20"/>
                <w:szCs w:val="20"/>
              </w:rPr>
            </w:pPr>
            <w:r w:rsidRPr="00C53A74">
              <w:rPr>
                <w:rFonts w:cs="Arial"/>
                <w:sz w:val="20"/>
                <w:szCs w:val="20"/>
              </w:rPr>
              <w:t>PÁGINA</w:t>
            </w:r>
          </w:p>
        </w:tc>
        <w:tc>
          <w:tcPr>
            <w:tcW w:w="5180" w:type="dxa"/>
          </w:tcPr>
          <w:p w14:paraId="4088F1D5" w14:textId="77777777" w:rsidR="00FB11B7" w:rsidRPr="00C53A74" w:rsidRDefault="00FB11B7" w:rsidP="00DE3C09">
            <w:pPr>
              <w:rPr>
                <w:rFonts w:cs="Arial"/>
                <w:sz w:val="20"/>
                <w:szCs w:val="20"/>
              </w:rPr>
            </w:pPr>
            <w:r w:rsidRPr="00C53A74">
              <w:rPr>
                <w:rFonts w:cs="Arial"/>
                <w:sz w:val="20"/>
                <w:szCs w:val="20"/>
              </w:rPr>
              <w:t>REFERENCIA:</w:t>
            </w:r>
          </w:p>
          <w:p w14:paraId="60B23DE9" w14:textId="77777777" w:rsidR="00FB11B7" w:rsidRPr="00C53A74" w:rsidRDefault="00FB11B7" w:rsidP="00DE3C09">
            <w:pPr>
              <w:rPr>
                <w:rFonts w:cs="Arial"/>
                <w:sz w:val="20"/>
                <w:szCs w:val="20"/>
              </w:rPr>
            </w:pPr>
            <w:r w:rsidRPr="00C53A74">
              <w:rPr>
                <w:rFonts w:cs="Arial"/>
                <w:sz w:val="20"/>
                <w:szCs w:val="20"/>
              </w:rPr>
              <w:t>(BASE, NUMERAL, INCISO, ANEXO, FORMATO, ETC.)</w:t>
            </w:r>
          </w:p>
        </w:tc>
        <w:tc>
          <w:tcPr>
            <w:tcW w:w="3510" w:type="dxa"/>
          </w:tcPr>
          <w:p w14:paraId="30FE0310" w14:textId="77777777" w:rsidR="00FB11B7" w:rsidRPr="00C53A74" w:rsidRDefault="00FB11B7" w:rsidP="00DE3C09">
            <w:pPr>
              <w:rPr>
                <w:rFonts w:cs="Arial"/>
                <w:sz w:val="20"/>
                <w:szCs w:val="20"/>
              </w:rPr>
            </w:pPr>
            <w:r w:rsidRPr="00C53A74">
              <w:rPr>
                <w:rFonts w:cs="Arial"/>
                <w:sz w:val="20"/>
                <w:szCs w:val="20"/>
              </w:rPr>
              <w:t>TIPO DE PREGUNTA:</w:t>
            </w:r>
          </w:p>
          <w:p w14:paraId="1BC85A7A" w14:textId="77777777" w:rsidR="00FB11B7" w:rsidRPr="00C53A74" w:rsidRDefault="00FB11B7" w:rsidP="00DE3C09">
            <w:pPr>
              <w:rPr>
                <w:rFonts w:cs="Arial"/>
                <w:sz w:val="20"/>
                <w:szCs w:val="20"/>
              </w:rPr>
            </w:pPr>
            <w:r w:rsidRPr="00C53A74">
              <w:rPr>
                <w:rFonts w:cs="Arial"/>
                <w:sz w:val="20"/>
                <w:szCs w:val="20"/>
              </w:rPr>
              <w:t>TÉCNICA O LEGAL/ADMI</w:t>
            </w:r>
          </w:p>
        </w:tc>
      </w:tr>
      <w:tr w:rsidR="00FB11B7" w:rsidRPr="00C53A74" w14:paraId="6E5B05B5" w14:textId="77777777" w:rsidTr="00DE3C09">
        <w:tc>
          <w:tcPr>
            <w:tcW w:w="1838" w:type="dxa"/>
          </w:tcPr>
          <w:p w14:paraId="6FB9F96B" w14:textId="77777777" w:rsidR="00FB11B7" w:rsidRPr="00C53A74" w:rsidRDefault="00FB11B7" w:rsidP="00DE3C09">
            <w:pPr>
              <w:rPr>
                <w:rFonts w:cs="Arial"/>
                <w:sz w:val="20"/>
                <w:szCs w:val="20"/>
              </w:rPr>
            </w:pPr>
            <w:r w:rsidRPr="00C53A74">
              <w:rPr>
                <w:rFonts w:cs="Arial"/>
                <w:sz w:val="20"/>
                <w:szCs w:val="20"/>
              </w:rPr>
              <w:t>GENERAL</w:t>
            </w:r>
          </w:p>
        </w:tc>
        <w:tc>
          <w:tcPr>
            <w:tcW w:w="5180" w:type="dxa"/>
          </w:tcPr>
          <w:p w14:paraId="4CA25F34" w14:textId="77777777" w:rsidR="00FB11B7" w:rsidRPr="00C53A74" w:rsidRDefault="00FB11B7" w:rsidP="00DE3C09">
            <w:pPr>
              <w:rPr>
                <w:rFonts w:cs="Arial"/>
                <w:sz w:val="20"/>
                <w:szCs w:val="20"/>
              </w:rPr>
            </w:pPr>
            <w:r w:rsidRPr="00C53A74">
              <w:rPr>
                <w:rFonts w:cs="Arial"/>
                <w:sz w:val="20"/>
                <w:szCs w:val="20"/>
              </w:rPr>
              <w:t>BASES</w:t>
            </w:r>
          </w:p>
        </w:tc>
        <w:tc>
          <w:tcPr>
            <w:tcW w:w="3510" w:type="dxa"/>
          </w:tcPr>
          <w:p w14:paraId="0C2B25EF" w14:textId="77777777" w:rsidR="00FB11B7" w:rsidRPr="00C53A74" w:rsidRDefault="00FB11B7" w:rsidP="00DE3C09">
            <w:pPr>
              <w:rPr>
                <w:rFonts w:cs="Arial"/>
                <w:sz w:val="20"/>
                <w:szCs w:val="20"/>
              </w:rPr>
            </w:pPr>
            <w:r w:rsidRPr="00C53A74">
              <w:rPr>
                <w:rFonts w:cs="Arial"/>
                <w:sz w:val="20"/>
                <w:szCs w:val="20"/>
              </w:rPr>
              <w:t>LEGAL/ADMI</w:t>
            </w:r>
          </w:p>
        </w:tc>
      </w:tr>
      <w:tr w:rsidR="00FB11B7" w:rsidRPr="00C53A74" w14:paraId="7E089575" w14:textId="77777777" w:rsidTr="00DE3C09">
        <w:tc>
          <w:tcPr>
            <w:tcW w:w="10528" w:type="dxa"/>
            <w:gridSpan w:val="3"/>
          </w:tcPr>
          <w:p w14:paraId="6942D9BB" w14:textId="77777777" w:rsidR="00FB11B7" w:rsidRPr="00C53A74" w:rsidRDefault="00FB11B7" w:rsidP="00DE3C09">
            <w:pPr>
              <w:jc w:val="both"/>
              <w:rPr>
                <w:rFonts w:cs="Arial"/>
                <w:b/>
                <w:bCs/>
                <w:sz w:val="20"/>
                <w:szCs w:val="20"/>
              </w:rPr>
            </w:pPr>
            <w:r w:rsidRPr="00C53A74">
              <w:rPr>
                <w:rFonts w:cs="Arial"/>
                <w:sz w:val="20"/>
                <w:szCs w:val="20"/>
              </w:rPr>
              <w:t xml:space="preserve">PREGUNTA 19.- SE SOLICITA ATENTAMENTE A LA CONVOCANTE CONFIRMAR QUE EN CASO DE QUE MI REPRESENTADA RESULTE ADJUDICADA, SE PODRÁ DISPONER DEL SALVAMENTO DE LAS UNIDADES QUE SE DECLARAN PÉRDIDA TOTAL, AÚN CUANDO LADEPENDENCIA NO HAYA PRESENTADO LA DOCUMENTACIÓN COMPLETA (ACREDITACIÓN DE LA UNIDAD) PARA EL PAGO DEL SINIESTRO. </w:t>
            </w:r>
            <w:r w:rsidRPr="00C53A74">
              <w:rPr>
                <w:rFonts w:cs="Arial"/>
                <w:b/>
                <w:bCs/>
                <w:sz w:val="20"/>
                <w:szCs w:val="20"/>
              </w:rPr>
              <w:t>FAVOR DE PRONUNCIARSE AL RESPECTO.</w:t>
            </w:r>
          </w:p>
          <w:p w14:paraId="72EE2928" w14:textId="77777777" w:rsidR="00496578" w:rsidRPr="00C53A74" w:rsidRDefault="00496578" w:rsidP="00DE3C09">
            <w:pPr>
              <w:jc w:val="both"/>
              <w:rPr>
                <w:rFonts w:cs="Arial"/>
                <w:sz w:val="20"/>
                <w:szCs w:val="20"/>
              </w:rPr>
            </w:pPr>
          </w:p>
          <w:p w14:paraId="34F6E053" w14:textId="2349CB06" w:rsidR="00496578" w:rsidRPr="00C53A74" w:rsidRDefault="00496578" w:rsidP="007C22F7">
            <w:pPr>
              <w:autoSpaceDE w:val="0"/>
              <w:autoSpaceDN w:val="0"/>
              <w:adjustRightInd w:val="0"/>
              <w:ind w:right="173"/>
              <w:jc w:val="both"/>
              <w:rPr>
                <w:rFonts w:cs="Arial"/>
                <w:b/>
                <w:bCs/>
                <w:color w:val="000000"/>
                <w:sz w:val="20"/>
                <w:szCs w:val="20"/>
              </w:rPr>
            </w:pPr>
            <w:r w:rsidRPr="00C53A74">
              <w:rPr>
                <w:rFonts w:cs="Arial"/>
                <w:b/>
                <w:bCs/>
                <w:color w:val="000000"/>
                <w:sz w:val="20"/>
                <w:szCs w:val="20"/>
              </w:rPr>
              <w:t>Respuesta:</w:t>
            </w:r>
            <w:r w:rsidR="007C22F7" w:rsidRPr="00C53A74">
              <w:rPr>
                <w:rFonts w:cs="Arial"/>
                <w:b/>
                <w:bCs/>
                <w:color w:val="000000"/>
                <w:sz w:val="20"/>
                <w:szCs w:val="20"/>
              </w:rPr>
              <w:t xml:space="preserve"> </w:t>
            </w:r>
            <w:r w:rsidR="00D665F1" w:rsidRPr="00C53A74">
              <w:rPr>
                <w:rFonts w:cs="Arial"/>
                <w:sz w:val="20"/>
                <w:szCs w:val="20"/>
              </w:rPr>
              <w:t>Solo podrá disponer del salvamento, una vez que la UAEH haya entregado toda la documentación que acredite la propiedad y se haya realizado la transferencia correspondiente.</w:t>
            </w:r>
          </w:p>
        </w:tc>
      </w:tr>
    </w:tbl>
    <w:p w14:paraId="2A5AAA62" w14:textId="19898B63" w:rsidR="00FB11B7" w:rsidRPr="00C53A74" w:rsidRDefault="00FB11B7" w:rsidP="00FB11B7">
      <w:pPr>
        <w:rPr>
          <w:rFonts w:cs="Arial"/>
          <w:sz w:val="20"/>
          <w:szCs w:val="20"/>
        </w:rPr>
      </w:pPr>
    </w:p>
    <w:p w14:paraId="4CB517E0" w14:textId="77777777" w:rsidR="000E784F" w:rsidRPr="00C53A74" w:rsidRDefault="000E784F" w:rsidP="00FB11B7">
      <w:pPr>
        <w:rPr>
          <w:rFonts w:cs="Arial"/>
          <w:sz w:val="20"/>
          <w:szCs w:val="20"/>
        </w:rPr>
      </w:pPr>
    </w:p>
    <w:tbl>
      <w:tblPr>
        <w:tblStyle w:val="Tablaconcuadrcula"/>
        <w:tblW w:w="0" w:type="auto"/>
        <w:tblLook w:val="04A0" w:firstRow="1" w:lastRow="0" w:firstColumn="1" w:lastColumn="0" w:noHBand="0" w:noVBand="1"/>
      </w:tblPr>
      <w:tblGrid>
        <w:gridCol w:w="1730"/>
        <w:gridCol w:w="4589"/>
        <w:gridCol w:w="3168"/>
      </w:tblGrid>
      <w:tr w:rsidR="00FB11B7" w:rsidRPr="00C53A74" w14:paraId="39F2CC89" w14:textId="77777777" w:rsidTr="00DE3C09">
        <w:tc>
          <w:tcPr>
            <w:tcW w:w="1838" w:type="dxa"/>
          </w:tcPr>
          <w:p w14:paraId="73473542" w14:textId="77777777" w:rsidR="00FB11B7" w:rsidRPr="00C53A74" w:rsidRDefault="00FB11B7" w:rsidP="00DE3C09">
            <w:pPr>
              <w:rPr>
                <w:rFonts w:cs="Arial"/>
                <w:sz w:val="20"/>
                <w:szCs w:val="20"/>
              </w:rPr>
            </w:pPr>
            <w:r w:rsidRPr="00C53A74">
              <w:rPr>
                <w:rFonts w:cs="Arial"/>
                <w:sz w:val="20"/>
                <w:szCs w:val="20"/>
              </w:rPr>
              <w:t>PÁGINA</w:t>
            </w:r>
          </w:p>
        </w:tc>
        <w:tc>
          <w:tcPr>
            <w:tcW w:w="5180" w:type="dxa"/>
          </w:tcPr>
          <w:p w14:paraId="0DD32602" w14:textId="77777777" w:rsidR="00FB11B7" w:rsidRPr="00C53A74" w:rsidRDefault="00FB11B7" w:rsidP="00DE3C09">
            <w:pPr>
              <w:rPr>
                <w:rFonts w:cs="Arial"/>
                <w:sz w:val="20"/>
                <w:szCs w:val="20"/>
              </w:rPr>
            </w:pPr>
            <w:r w:rsidRPr="00C53A74">
              <w:rPr>
                <w:rFonts w:cs="Arial"/>
                <w:sz w:val="20"/>
                <w:szCs w:val="20"/>
              </w:rPr>
              <w:t>REFERENCIA:</w:t>
            </w:r>
          </w:p>
          <w:p w14:paraId="7865C61B" w14:textId="77777777" w:rsidR="00FB11B7" w:rsidRPr="00C53A74" w:rsidRDefault="00FB11B7" w:rsidP="00DE3C09">
            <w:pPr>
              <w:rPr>
                <w:rFonts w:cs="Arial"/>
                <w:sz w:val="20"/>
                <w:szCs w:val="20"/>
              </w:rPr>
            </w:pPr>
            <w:r w:rsidRPr="00C53A74">
              <w:rPr>
                <w:rFonts w:cs="Arial"/>
                <w:sz w:val="20"/>
                <w:szCs w:val="20"/>
              </w:rPr>
              <w:t>(BASE, NUMERAL, INCISO, ANEXO, FORMATO, ETC.)</w:t>
            </w:r>
          </w:p>
        </w:tc>
        <w:tc>
          <w:tcPr>
            <w:tcW w:w="3510" w:type="dxa"/>
          </w:tcPr>
          <w:p w14:paraId="736E0087" w14:textId="77777777" w:rsidR="00FB11B7" w:rsidRPr="00C53A74" w:rsidRDefault="00FB11B7" w:rsidP="00DE3C09">
            <w:pPr>
              <w:rPr>
                <w:rFonts w:cs="Arial"/>
                <w:sz w:val="20"/>
                <w:szCs w:val="20"/>
              </w:rPr>
            </w:pPr>
            <w:r w:rsidRPr="00C53A74">
              <w:rPr>
                <w:rFonts w:cs="Arial"/>
                <w:sz w:val="20"/>
                <w:szCs w:val="20"/>
              </w:rPr>
              <w:t>TIPO DE PREGUNTA:</w:t>
            </w:r>
          </w:p>
          <w:p w14:paraId="5E172BA9" w14:textId="77777777" w:rsidR="00FB11B7" w:rsidRPr="00C53A74" w:rsidRDefault="00FB11B7" w:rsidP="00DE3C09">
            <w:pPr>
              <w:rPr>
                <w:rFonts w:cs="Arial"/>
                <w:sz w:val="20"/>
                <w:szCs w:val="20"/>
              </w:rPr>
            </w:pPr>
            <w:r w:rsidRPr="00C53A74">
              <w:rPr>
                <w:rFonts w:cs="Arial"/>
                <w:sz w:val="20"/>
                <w:szCs w:val="20"/>
              </w:rPr>
              <w:t>TÉCNICA O LEGAL/ADMI</w:t>
            </w:r>
          </w:p>
        </w:tc>
      </w:tr>
      <w:tr w:rsidR="00FB11B7" w:rsidRPr="00C53A74" w14:paraId="7FBC8D28" w14:textId="77777777" w:rsidTr="00DE3C09">
        <w:tc>
          <w:tcPr>
            <w:tcW w:w="1838" w:type="dxa"/>
          </w:tcPr>
          <w:p w14:paraId="329D6AF4" w14:textId="77777777" w:rsidR="00FB11B7" w:rsidRPr="00C53A74" w:rsidRDefault="00FB11B7" w:rsidP="00DE3C09">
            <w:pPr>
              <w:rPr>
                <w:rFonts w:cs="Arial"/>
                <w:sz w:val="20"/>
                <w:szCs w:val="20"/>
              </w:rPr>
            </w:pPr>
            <w:r w:rsidRPr="00C53A74">
              <w:rPr>
                <w:rFonts w:cs="Arial"/>
                <w:sz w:val="20"/>
                <w:szCs w:val="20"/>
              </w:rPr>
              <w:lastRenderedPageBreak/>
              <w:t>GENERAL</w:t>
            </w:r>
          </w:p>
        </w:tc>
        <w:tc>
          <w:tcPr>
            <w:tcW w:w="5180" w:type="dxa"/>
          </w:tcPr>
          <w:p w14:paraId="5C1CDB8B" w14:textId="77777777" w:rsidR="00FB11B7" w:rsidRPr="00C53A74" w:rsidRDefault="00FB11B7" w:rsidP="00DE3C09">
            <w:pPr>
              <w:rPr>
                <w:rFonts w:cs="Arial"/>
                <w:sz w:val="20"/>
                <w:szCs w:val="20"/>
              </w:rPr>
            </w:pPr>
            <w:r w:rsidRPr="00C53A74">
              <w:rPr>
                <w:rFonts w:cs="Arial"/>
                <w:sz w:val="20"/>
                <w:szCs w:val="20"/>
              </w:rPr>
              <w:t>BASES</w:t>
            </w:r>
          </w:p>
        </w:tc>
        <w:tc>
          <w:tcPr>
            <w:tcW w:w="3510" w:type="dxa"/>
          </w:tcPr>
          <w:p w14:paraId="5A1F5995" w14:textId="77777777" w:rsidR="00FB11B7" w:rsidRPr="00C53A74" w:rsidRDefault="00FB11B7" w:rsidP="00DE3C09">
            <w:pPr>
              <w:rPr>
                <w:rFonts w:cs="Arial"/>
                <w:sz w:val="20"/>
                <w:szCs w:val="20"/>
              </w:rPr>
            </w:pPr>
            <w:r w:rsidRPr="00C53A74">
              <w:rPr>
                <w:rFonts w:cs="Arial"/>
                <w:sz w:val="20"/>
                <w:szCs w:val="20"/>
              </w:rPr>
              <w:t>LEGAL/ADMI</w:t>
            </w:r>
          </w:p>
        </w:tc>
      </w:tr>
      <w:tr w:rsidR="00FB11B7" w:rsidRPr="00C53A74" w14:paraId="71F8BADF" w14:textId="77777777" w:rsidTr="00DE3C09">
        <w:tc>
          <w:tcPr>
            <w:tcW w:w="10528" w:type="dxa"/>
            <w:gridSpan w:val="3"/>
          </w:tcPr>
          <w:p w14:paraId="581D43F8" w14:textId="77777777" w:rsidR="00FB11B7" w:rsidRPr="00C53A74" w:rsidRDefault="00FB11B7" w:rsidP="00DE3C09">
            <w:pPr>
              <w:jc w:val="both"/>
              <w:rPr>
                <w:rFonts w:cs="Arial"/>
                <w:b/>
                <w:bCs/>
                <w:sz w:val="20"/>
                <w:szCs w:val="20"/>
              </w:rPr>
            </w:pPr>
            <w:r w:rsidRPr="00C53A74">
              <w:rPr>
                <w:rFonts w:cs="Arial"/>
                <w:sz w:val="20"/>
                <w:szCs w:val="20"/>
              </w:rPr>
              <w:t xml:space="preserve">PREGUNTA 20.- GENERAL: EN CASO DE SER NEGATIVA LA RESPUESTA A LA PREGUNTA INMEDIATA ANTERIOR, SE SOLICITA A LA CONVOCANTE FAVOR DE CONFIRMAR QUE EN CASO DE QUE LAS UNIDADES SE DECLAREN PÉRDIDA TOTAL Y EN TANTO LA DEPENDENCIA NO PROPORCIONE LA DOCUMENTACIÓN, LOS GASTOS QUE ESTOS GENEREN, AL ESTAR EN DEPÓSITO, EN PREDIOS DE LA ASEGURADORA O EN LOS CENTROS DE REPARACIÓN, CORRERÁN POR PARTE DE LA CONVOCANTE. </w:t>
            </w:r>
            <w:r w:rsidRPr="00C53A74">
              <w:rPr>
                <w:rFonts w:cs="Arial"/>
                <w:b/>
                <w:bCs/>
                <w:sz w:val="20"/>
                <w:szCs w:val="20"/>
              </w:rPr>
              <w:t>FAVOR DE PRONUNCIARSE AL RESPECTO.</w:t>
            </w:r>
          </w:p>
          <w:p w14:paraId="322F729D" w14:textId="77777777" w:rsidR="00496578" w:rsidRPr="00C53A74" w:rsidRDefault="00496578" w:rsidP="00DE3C09">
            <w:pPr>
              <w:jc w:val="both"/>
              <w:rPr>
                <w:rFonts w:cs="Arial"/>
                <w:sz w:val="20"/>
                <w:szCs w:val="20"/>
              </w:rPr>
            </w:pPr>
          </w:p>
          <w:p w14:paraId="4A92F81D" w14:textId="77777777" w:rsidR="00496578" w:rsidRPr="00C53A74" w:rsidRDefault="00496578" w:rsidP="007C22F7">
            <w:pPr>
              <w:autoSpaceDE w:val="0"/>
              <w:autoSpaceDN w:val="0"/>
              <w:adjustRightInd w:val="0"/>
              <w:ind w:right="173"/>
              <w:jc w:val="both"/>
              <w:rPr>
                <w:rFonts w:cs="Arial"/>
                <w:sz w:val="20"/>
                <w:szCs w:val="20"/>
              </w:rPr>
            </w:pPr>
            <w:r w:rsidRPr="00C53A74">
              <w:rPr>
                <w:rFonts w:cs="Arial"/>
                <w:b/>
                <w:bCs/>
                <w:color w:val="000000"/>
                <w:sz w:val="20"/>
                <w:szCs w:val="20"/>
              </w:rPr>
              <w:t>Respuesta:</w:t>
            </w:r>
            <w:r w:rsidR="007C22F7" w:rsidRPr="00C53A74">
              <w:rPr>
                <w:rFonts w:cs="Arial"/>
                <w:b/>
                <w:bCs/>
                <w:color w:val="000000"/>
                <w:sz w:val="20"/>
                <w:szCs w:val="20"/>
              </w:rPr>
              <w:t xml:space="preserve"> </w:t>
            </w:r>
            <w:r w:rsidR="00074385" w:rsidRPr="00C53A74">
              <w:rPr>
                <w:rFonts w:cs="Arial"/>
                <w:sz w:val="20"/>
                <w:szCs w:val="20"/>
              </w:rPr>
              <w:t>Es correcta su apreciación</w:t>
            </w:r>
            <w:r w:rsidR="008D4798" w:rsidRPr="00C53A74">
              <w:rPr>
                <w:rFonts w:cs="Arial"/>
                <w:sz w:val="20"/>
                <w:szCs w:val="20"/>
              </w:rPr>
              <w:t xml:space="preserve"> y sólo es aplicable en pérdida total.</w:t>
            </w:r>
          </w:p>
          <w:p w14:paraId="7F80242C" w14:textId="2CDA3794" w:rsidR="000E784F" w:rsidRPr="00C53A74" w:rsidRDefault="000E784F" w:rsidP="007C22F7">
            <w:pPr>
              <w:autoSpaceDE w:val="0"/>
              <w:autoSpaceDN w:val="0"/>
              <w:adjustRightInd w:val="0"/>
              <w:ind w:right="173"/>
              <w:jc w:val="both"/>
              <w:rPr>
                <w:rFonts w:cs="Arial"/>
                <w:b/>
                <w:bCs/>
                <w:color w:val="000000"/>
                <w:sz w:val="20"/>
                <w:szCs w:val="20"/>
              </w:rPr>
            </w:pPr>
          </w:p>
        </w:tc>
      </w:tr>
    </w:tbl>
    <w:p w14:paraId="6E25E5D5" w14:textId="5A61CE15" w:rsidR="00FB11B7" w:rsidRPr="00C53A74" w:rsidRDefault="00FB11B7" w:rsidP="00FB11B7">
      <w:pPr>
        <w:rPr>
          <w:rFonts w:cs="Arial"/>
          <w:sz w:val="20"/>
          <w:szCs w:val="20"/>
        </w:rPr>
      </w:pPr>
    </w:p>
    <w:p w14:paraId="752BD012" w14:textId="77777777" w:rsidR="000E784F" w:rsidRPr="00C53A74" w:rsidRDefault="000E784F" w:rsidP="00FB11B7">
      <w:pPr>
        <w:rPr>
          <w:rFonts w:cs="Arial"/>
          <w:sz w:val="20"/>
          <w:szCs w:val="20"/>
        </w:rPr>
      </w:pPr>
    </w:p>
    <w:tbl>
      <w:tblPr>
        <w:tblStyle w:val="Tablaconcuadrcula"/>
        <w:tblW w:w="0" w:type="auto"/>
        <w:tblLook w:val="04A0" w:firstRow="1" w:lastRow="0" w:firstColumn="1" w:lastColumn="0" w:noHBand="0" w:noVBand="1"/>
      </w:tblPr>
      <w:tblGrid>
        <w:gridCol w:w="1703"/>
        <w:gridCol w:w="4613"/>
        <w:gridCol w:w="3171"/>
      </w:tblGrid>
      <w:tr w:rsidR="00FB11B7" w:rsidRPr="00C53A74" w14:paraId="5722307B" w14:textId="77777777" w:rsidTr="007C22F7">
        <w:tc>
          <w:tcPr>
            <w:tcW w:w="1703" w:type="dxa"/>
          </w:tcPr>
          <w:p w14:paraId="3EEF2114" w14:textId="77777777" w:rsidR="00FB11B7" w:rsidRPr="00C53A74" w:rsidRDefault="00FB11B7" w:rsidP="00DE3C09">
            <w:pPr>
              <w:jc w:val="both"/>
              <w:rPr>
                <w:rFonts w:cs="Arial"/>
                <w:sz w:val="20"/>
                <w:szCs w:val="20"/>
              </w:rPr>
            </w:pPr>
            <w:r w:rsidRPr="00C53A74">
              <w:rPr>
                <w:rFonts w:cs="Arial"/>
                <w:sz w:val="20"/>
                <w:szCs w:val="20"/>
              </w:rPr>
              <w:t>PÁGINA</w:t>
            </w:r>
          </w:p>
        </w:tc>
        <w:tc>
          <w:tcPr>
            <w:tcW w:w="4613" w:type="dxa"/>
          </w:tcPr>
          <w:p w14:paraId="76D4CA1D" w14:textId="77777777" w:rsidR="00FB11B7" w:rsidRPr="00C53A74" w:rsidRDefault="00FB11B7" w:rsidP="00DE3C09">
            <w:pPr>
              <w:jc w:val="both"/>
              <w:rPr>
                <w:rFonts w:cs="Arial"/>
                <w:sz w:val="20"/>
                <w:szCs w:val="20"/>
              </w:rPr>
            </w:pPr>
            <w:r w:rsidRPr="00C53A74">
              <w:rPr>
                <w:rFonts w:cs="Arial"/>
                <w:sz w:val="20"/>
                <w:szCs w:val="20"/>
              </w:rPr>
              <w:t>REFERENCIA:</w:t>
            </w:r>
          </w:p>
          <w:p w14:paraId="5C5AB02C" w14:textId="77777777" w:rsidR="00FB11B7" w:rsidRPr="00C53A74" w:rsidRDefault="00FB11B7" w:rsidP="00DE3C09">
            <w:pPr>
              <w:jc w:val="both"/>
              <w:rPr>
                <w:rFonts w:cs="Arial"/>
                <w:sz w:val="20"/>
                <w:szCs w:val="20"/>
              </w:rPr>
            </w:pPr>
            <w:r w:rsidRPr="00C53A74">
              <w:rPr>
                <w:rFonts w:cs="Arial"/>
                <w:sz w:val="20"/>
                <w:szCs w:val="20"/>
              </w:rPr>
              <w:t>(BASE, NUMERAL, INCISO, ANEXO, FORMATO, ETC.)</w:t>
            </w:r>
          </w:p>
        </w:tc>
        <w:tc>
          <w:tcPr>
            <w:tcW w:w="3171" w:type="dxa"/>
          </w:tcPr>
          <w:p w14:paraId="1E2568B8" w14:textId="77777777" w:rsidR="00FB11B7" w:rsidRPr="00C53A74" w:rsidRDefault="00FB11B7" w:rsidP="00DE3C09">
            <w:pPr>
              <w:jc w:val="both"/>
              <w:rPr>
                <w:rFonts w:cs="Arial"/>
                <w:sz w:val="20"/>
                <w:szCs w:val="20"/>
              </w:rPr>
            </w:pPr>
            <w:r w:rsidRPr="00C53A74">
              <w:rPr>
                <w:rFonts w:cs="Arial"/>
                <w:sz w:val="20"/>
                <w:szCs w:val="20"/>
              </w:rPr>
              <w:t>TIPO DE PREGUNTA:</w:t>
            </w:r>
          </w:p>
          <w:p w14:paraId="1C2F216E" w14:textId="77777777" w:rsidR="00FB11B7" w:rsidRPr="00C53A74" w:rsidRDefault="00FB11B7" w:rsidP="00DE3C09">
            <w:pPr>
              <w:jc w:val="both"/>
              <w:rPr>
                <w:rFonts w:cs="Arial"/>
                <w:sz w:val="20"/>
                <w:szCs w:val="20"/>
              </w:rPr>
            </w:pPr>
            <w:r w:rsidRPr="00C53A74">
              <w:rPr>
                <w:rFonts w:cs="Arial"/>
                <w:sz w:val="20"/>
                <w:szCs w:val="20"/>
              </w:rPr>
              <w:t>TÉCNICA O LEGAL/ADMI</w:t>
            </w:r>
          </w:p>
        </w:tc>
      </w:tr>
      <w:tr w:rsidR="00FB11B7" w:rsidRPr="00C53A74" w14:paraId="2F091410" w14:textId="77777777" w:rsidTr="007C22F7">
        <w:tc>
          <w:tcPr>
            <w:tcW w:w="1703" w:type="dxa"/>
          </w:tcPr>
          <w:p w14:paraId="55AACF60" w14:textId="77777777" w:rsidR="00FB11B7" w:rsidRPr="00C53A74" w:rsidRDefault="00FB11B7" w:rsidP="00DE3C09">
            <w:pPr>
              <w:jc w:val="both"/>
              <w:rPr>
                <w:rFonts w:cs="Arial"/>
                <w:sz w:val="20"/>
                <w:szCs w:val="20"/>
              </w:rPr>
            </w:pPr>
            <w:r w:rsidRPr="00C53A74">
              <w:rPr>
                <w:rFonts w:cs="Arial"/>
                <w:sz w:val="20"/>
                <w:szCs w:val="20"/>
              </w:rPr>
              <w:t>63</w:t>
            </w:r>
          </w:p>
        </w:tc>
        <w:tc>
          <w:tcPr>
            <w:tcW w:w="4613" w:type="dxa"/>
          </w:tcPr>
          <w:p w14:paraId="14E276E9" w14:textId="77777777" w:rsidR="00FB11B7" w:rsidRPr="00C53A74" w:rsidRDefault="00FB11B7" w:rsidP="00DE3C09">
            <w:pPr>
              <w:jc w:val="both"/>
              <w:rPr>
                <w:rFonts w:cs="Arial"/>
                <w:sz w:val="20"/>
                <w:szCs w:val="20"/>
              </w:rPr>
            </w:pPr>
            <w:r w:rsidRPr="00C53A74">
              <w:rPr>
                <w:rFonts w:cs="Arial"/>
                <w:sz w:val="20"/>
                <w:szCs w:val="20"/>
              </w:rPr>
              <w:t>BASES, ANEXO 17A (ANEXO COBERTURAS), UNIVERSIDAD AUTÓNOMA DEL ESTADO DE HIDALGO, PÓLIZAS DE SEGURO PARA EL PARQUE VEHICULAR DE LA UAEH</w:t>
            </w:r>
          </w:p>
        </w:tc>
        <w:tc>
          <w:tcPr>
            <w:tcW w:w="3171" w:type="dxa"/>
          </w:tcPr>
          <w:p w14:paraId="4EF884BD" w14:textId="77777777" w:rsidR="00FB11B7" w:rsidRPr="00C53A74" w:rsidRDefault="00FB11B7" w:rsidP="00DE3C09">
            <w:pPr>
              <w:jc w:val="both"/>
              <w:rPr>
                <w:rFonts w:cs="Arial"/>
                <w:sz w:val="20"/>
                <w:szCs w:val="20"/>
              </w:rPr>
            </w:pPr>
            <w:r w:rsidRPr="00C53A74">
              <w:rPr>
                <w:rFonts w:cs="Arial"/>
                <w:sz w:val="20"/>
                <w:szCs w:val="20"/>
              </w:rPr>
              <w:t>TÉCNICA</w:t>
            </w:r>
          </w:p>
        </w:tc>
      </w:tr>
      <w:tr w:rsidR="00FB11B7" w:rsidRPr="00C53A74" w14:paraId="3ED4E786" w14:textId="77777777" w:rsidTr="007C22F7">
        <w:tc>
          <w:tcPr>
            <w:tcW w:w="9487" w:type="dxa"/>
            <w:gridSpan w:val="3"/>
          </w:tcPr>
          <w:p w14:paraId="6C57C60A" w14:textId="77777777" w:rsidR="00FB11B7" w:rsidRPr="00C53A74" w:rsidRDefault="00FB11B7" w:rsidP="00DE3C09">
            <w:pPr>
              <w:jc w:val="both"/>
              <w:rPr>
                <w:rFonts w:cs="Arial"/>
                <w:b/>
                <w:bCs/>
                <w:sz w:val="20"/>
                <w:szCs w:val="20"/>
              </w:rPr>
            </w:pPr>
            <w:r w:rsidRPr="00C53A74">
              <w:rPr>
                <w:rFonts w:cs="Arial"/>
                <w:sz w:val="20"/>
                <w:szCs w:val="20"/>
              </w:rPr>
              <w:t xml:space="preserve">PREGUNTA 21.- SE SOLICITA AMABLEMENTE A LA CONVOCANTE CONFIRMAR QUE EL PRESENTE PROCESO DE LICITACIÓN SE TRATA DE UN CONCEPTO ÚNICO, CONFORMADO POR 5 BLOQUES Y 5 COBERTURAS. </w:t>
            </w:r>
            <w:r w:rsidRPr="00C53A74">
              <w:rPr>
                <w:rFonts w:cs="Arial"/>
                <w:b/>
                <w:bCs/>
                <w:sz w:val="20"/>
                <w:szCs w:val="20"/>
              </w:rPr>
              <w:t>FAVOR DE PRONUNCIARSE AL RESPECTO.</w:t>
            </w:r>
          </w:p>
          <w:p w14:paraId="2BE83925" w14:textId="77777777" w:rsidR="000D0E6D" w:rsidRPr="00C53A74" w:rsidRDefault="000D0E6D" w:rsidP="00DE3C09">
            <w:pPr>
              <w:jc w:val="both"/>
              <w:rPr>
                <w:rFonts w:cs="Arial"/>
                <w:sz w:val="20"/>
                <w:szCs w:val="20"/>
              </w:rPr>
            </w:pPr>
          </w:p>
          <w:p w14:paraId="2BA9CA7E" w14:textId="77777777" w:rsidR="000D0E6D" w:rsidRPr="00C53A74" w:rsidRDefault="000D0E6D" w:rsidP="007C22F7">
            <w:pPr>
              <w:autoSpaceDE w:val="0"/>
              <w:autoSpaceDN w:val="0"/>
              <w:adjustRightInd w:val="0"/>
              <w:ind w:right="173"/>
              <w:jc w:val="both"/>
              <w:rPr>
                <w:rFonts w:cs="Arial"/>
                <w:sz w:val="20"/>
                <w:szCs w:val="20"/>
              </w:rPr>
            </w:pPr>
            <w:r w:rsidRPr="00C53A74">
              <w:rPr>
                <w:rFonts w:cs="Arial"/>
                <w:b/>
                <w:bCs/>
                <w:color w:val="000000"/>
                <w:sz w:val="20"/>
                <w:szCs w:val="20"/>
              </w:rPr>
              <w:t>Respuesta:</w:t>
            </w:r>
            <w:r w:rsidR="007C22F7" w:rsidRPr="00C53A74">
              <w:rPr>
                <w:rFonts w:cs="Arial"/>
                <w:b/>
                <w:bCs/>
                <w:color w:val="000000"/>
                <w:sz w:val="20"/>
                <w:szCs w:val="20"/>
              </w:rPr>
              <w:t xml:space="preserve"> </w:t>
            </w:r>
            <w:r w:rsidRPr="00C53A74">
              <w:rPr>
                <w:rFonts w:cs="Arial"/>
                <w:sz w:val="20"/>
                <w:szCs w:val="20"/>
              </w:rPr>
              <w:t>Es correcta su apreciación</w:t>
            </w:r>
          </w:p>
          <w:p w14:paraId="0A5375A5" w14:textId="5E3ED622" w:rsidR="000E784F" w:rsidRPr="00C53A74" w:rsidRDefault="000E784F" w:rsidP="007C22F7">
            <w:pPr>
              <w:autoSpaceDE w:val="0"/>
              <w:autoSpaceDN w:val="0"/>
              <w:adjustRightInd w:val="0"/>
              <w:ind w:right="173"/>
              <w:jc w:val="both"/>
              <w:rPr>
                <w:rFonts w:cs="Arial"/>
                <w:b/>
                <w:bCs/>
                <w:color w:val="000000"/>
                <w:sz w:val="20"/>
                <w:szCs w:val="20"/>
              </w:rPr>
            </w:pPr>
          </w:p>
        </w:tc>
      </w:tr>
    </w:tbl>
    <w:p w14:paraId="08C2DC72" w14:textId="77777777" w:rsidR="00FB11B7" w:rsidRPr="00C53A74" w:rsidRDefault="00FB11B7" w:rsidP="00FB11B7">
      <w:pPr>
        <w:rPr>
          <w:rFonts w:cs="Arial"/>
          <w:sz w:val="20"/>
          <w:szCs w:val="20"/>
        </w:rPr>
      </w:pPr>
    </w:p>
    <w:tbl>
      <w:tblPr>
        <w:tblStyle w:val="Tablaconcuadrcula"/>
        <w:tblW w:w="0" w:type="auto"/>
        <w:tblLook w:val="04A0" w:firstRow="1" w:lastRow="0" w:firstColumn="1" w:lastColumn="0" w:noHBand="0" w:noVBand="1"/>
      </w:tblPr>
      <w:tblGrid>
        <w:gridCol w:w="1698"/>
        <w:gridCol w:w="4619"/>
        <w:gridCol w:w="3170"/>
      </w:tblGrid>
      <w:tr w:rsidR="00FB11B7" w:rsidRPr="00C53A74" w14:paraId="15D89C43" w14:textId="77777777" w:rsidTr="00DE3C09">
        <w:tc>
          <w:tcPr>
            <w:tcW w:w="1838" w:type="dxa"/>
          </w:tcPr>
          <w:p w14:paraId="368FAFF2" w14:textId="77777777" w:rsidR="00FB11B7" w:rsidRPr="00C53A74" w:rsidRDefault="00FB11B7" w:rsidP="00DE3C09">
            <w:pPr>
              <w:jc w:val="both"/>
              <w:rPr>
                <w:rFonts w:cs="Arial"/>
                <w:sz w:val="20"/>
                <w:szCs w:val="20"/>
              </w:rPr>
            </w:pPr>
            <w:r w:rsidRPr="00C53A74">
              <w:rPr>
                <w:rFonts w:cs="Arial"/>
                <w:sz w:val="20"/>
                <w:szCs w:val="20"/>
              </w:rPr>
              <w:t>PÁGINA</w:t>
            </w:r>
          </w:p>
        </w:tc>
        <w:tc>
          <w:tcPr>
            <w:tcW w:w="5180" w:type="dxa"/>
          </w:tcPr>
          <w:p w14:paraId="415DA909" w14:textId="77777777" w:rsidR="00FB11B7" w:rsidRPr="00C53A74" w:rsidRDefault="00FB11B7" w:rsidP="00DE3C09">
            <w:pPr>
              <w:jc w:val="both"/>
              <w:rPr>
                <w:rFonts w:cs="Arial"/>
                <w:sz w:val="20"/>
                <w:szCs w:val="20"/>
              </w:rPr>
            </w:pPr>
            <w:r w:rsidRPr="00C53A74">
              <w:rPr>
                <w:rFonts w:cs="Arial"/>
                <w:sz w:val="20"/>
                <w:szCs w:val="20"/>
              </w:rPr>
              <w:t>REFERENCIA:</w:t>
            </w:r>
          </w:p>
          <w:p w14:paraId="412A9B1B" w14:textId="77777777" w:rsidR="00FB11B7" w:rsidRPr="00C53A74" w:rsidRDefault="00FB11B7" w:rsidP="00DE3C09">
            <w:pPr>
              <w:jc w:val="both"/>
              <w:rPr>
                <w:rFonts w:cs="Arial"/>
                <w:sz w:val="20"/>
                <w:szCs w:val="20"/>
              </w:rPr>
            </w:pPr>
            <w:r w:rsidRPr="00C53A74">
              <w:rPr>
                <w:rFonts w:cs="Arial"/>
                <w:sz w:val="20"/>
                <w:szCs w:val="20"/>
              </w:rPr>
              <w:t>(BASE, NUMERAL, INCISO, ANEXO, FORMATO, ETC.)</w:t>
            </w:r>
          </w:p>
        </w:tc>
        <w:tc>
          <w:tcPr>
            <w:tcW w:w="3510" w:type="dxa"/>
          </w:tcPr>
          <w:p w14:paraId="1A8D36AC" w14:textId="77777777" w:rsidR="00FB11B7" w:rsidRPr="00C53A74" w:rsidRDefault="00FB11B7" w:rsidP="00DE3C09">
            <w:pPr>
              <w:jc w:val="both"/>
              <w:rPr>
                <w:rFonts w:cs="Arial"/>
                <w:sz w:val="20"/>
                <w:szCs w:val="20"/>
              </w:rPr>
            </w:pPr>
            <w:r w:rsidRPr="00C53A74">
              <w:rPr>
                <w:rFonts w:cs="Arial"/>
                <w:sz w:val="20"/>
                <w:szCs w:val="20"/>
              </w:rPr>
              <w:t>TIPO DE PREGUNTA:</w:t>
            </w:r>
          </w:p>
          <w:p w14:paraId="3677327C" w14:textId="77777777" w:rsidR="00FB11B7" w:rsidRPr="00C53A74" w:rsidRDefault="00FB11B7" w:rsidP="00DE3C09">
            <w:pPr>
              <w:jc w:val="both"/>
              <w:rPr>
                <w:rFonts w:cs="Arial"/>
                <w:sz w:val="20"/>
                <w:szCs w:val="20"/>
              </w:rPr>
            </w:pPr>
            <w:r w:rsidRPr="00C53A74">
              <w:rPr>
                <w:rFonts w:cs="Arial"/>
                <w:sz w:val="20"/>
                <w:szCs w:val="20"/>
              </w:rPr>
              <w:t>TÉCNICA O LEGAL/ADMI</w:t>
            </w:r>
          </w:p>
        </w:tc>
      </w:tr>
      <w:tr w:rsidR="00FB11B7" w:rsidRPr="00C53A74" w14:paraId="1BD250A1" w14:textId="77777777" w:rsidTr="00DE3C09">
        <w:tc>
          <w:tcPr>
            <w:tcW w:w="1838" w:type="dxa"/>
          </w:tcPr>
          <w:p w14:paraId="31EF6851" w14:textId="77777777" w:rsidR="00FB11B7" w:rsidRPr="00C53A74" w:rsidRDefault="00FB11B7" w:rsidP="00DE3C09">
            <w:pPr>
              <w:jc w:val="both"/>
              <w:rPr>
                <w:rFonts w:cs="Arial"/>
                <w:sz w:val="20"/>
                <w:szCs w:val="20"/>
              </w:rPr>
            </w:pPr>
            <w:r w:rsidRPr="00C53A74">
              <w:rPr>
                <w:rFonts w:cs="Arial"/>
                <w:sz w:val="20"/>
                <w:szCs w:val="20"/>
              </w:rPr>
              <w:t>63</w:t>
            </w:r>
          </w:p>
        </w:tc>
        <w:tc>
          <w:tcPr>
            <w:tcW w:w="5180" w:type="dxa"/>
          </w:tcPr>
          <w:p w14:paraId="4881CB2F" w14:textId="77777777" w:rsidR="00FB11B7" w:rsidRPr="00C53A74" w:rsidRDefault="00FB11B7" w:rsidP="00DE3C09">
            <w:pPr>
              <w:jc w:val="both"/>
              <w:rPr>
                <w:rFonts w:cs="Arial"/>
                <w:sz w:val="20"/>
                <w:szCs w:val="20"/>
              </w:rPr>
            </w:pPr>
            <w:r w:rsidRPr="00C53A74">
              <w:rPr>
                <w:rFonts w:cs="Arial"/>
                <w:sz w:val="20"/>
                <w:szCs w:val="20"/>
              </w:rPr>
              <w:t>BASES, ANEXO 17A (ANEXO COBERTURAS), UNIVERSIDAD AUTÓNOMA DEL ESTADO DE HIDALGO, PÓLIZAS DE SEGURO PARA EL PARQUE VEHICULAR DE LA UAEH, PERIODO</w:t>
            </w:r>
          </w:p>
        </w:tc>
        <w:tc>
          <w:tcPr>
            <w:tcW w:w="3510" w:type="dxa"/>
          </w:tcPr>
          <w:p w14:paraId="365CA929" w14:textId="77777777" w:rsidR="00FB11B7" w:rsidRPr="00C53A74" w:rsidRDefault="00FB11B7" w:rsidP="00DE3C09">
            <w:pPr>
              <w:jc w:val="both"/>
              <w:rPr>
                <w:rFonts w:cs="Arial"/>
                <w:sz w:val="20"/>
                <w:szCs w:val="20"/>
              </w:rPr>
            </w:pPr>
            <w:r w:rsidRPr="00C53A74">
              <w:rPr>
                <w:rFonts w:cs="Arial"/>
                <w:sz w:val="20"/>
                <w:szCs w:val="20"/>
              </w:rPr>
              <w:t>TÉCNICA</w:t>
            </w:r>
          </w:p>
        </w:tc>
      </w:tr>
      <w:tr w:rsidR="00FB11B7" w:rsidRPr="00C53A74" w14:paraId="3EC72D5D" w14:textId="77777777" w:rsidTr="00DE3C09">
        <w:tc>
          <w:tcPr>
            <w:tcW w:w="10528" w:type="dxa"/>
            <w:gridSpan w:val="3"/>
          </w:tcPr>
          <w:p w14:paraId="22DEC934" w14:textId="77777777" w:rsidR="00FB11B7" w:rsidRPr="00C53A74" w:rsidRDefault="00FB11B7" w:rsidP="00DE3C09">
            <w:pPr>
              <w:jc w:val="both"/>
              <w:rPr>
                <w:rFonts w:cs="Arial"/>
                <w:b/>
                <w:bCs/>
                <w:sz w:val="20"/>
                <w:szCs w:val="20"/>
              </w:rPr>
            </w:pPr>
            <w:r w:rsidRPr="00C53A74">
              <w:rPr>
                <w:rFonts w:cs="Arial"/>
                <w:sz w:val="20"/>
                <w:szCs w:val="20"/>
              </w:rPr>
              <w:t xml:space="preserve">PREGUNTA 22.- SE SOLICITA AMABLEMENTE A LA CONVOCANTE CONFIRMAR QUE LA VIGENCIA DE LOS 5 BLOQUES QUE RESPECTA A LA PÓLIZA DE SEGURO PARA VEHÍCULOS DE LA UNIVERSIDAD AUTÓNOMA DEL ESTADO DE HIDALGO SERÁ A PARTIR DE LAS 12:00 HORAS DEL 01 DE ENERO DE 2026 HASTA LAS 11:59 HORAS DEL 31 DE DICIEMBRE DE 2026. </w:t>
            </w:r>
            <w:r w:rsidRPr="00C53A74">
              <w:rPr>
                <w:rFonts w:cs="Arial"/>
                <w:b/>
                <w:bCs/>
                <w:sz w:val="20"/>
                <w:szCs w:val="20"/>
              </w:rPr>
              <w:t>FAVOR DE PRONUNCIARSE AL RESPECTO.</w:t>
            </w:r>
          </w:p>
          <w:p w14:paraId="52D8AD8C" w14:textId="77777777" w:rsidR="000D0E6D" w:rsidRPr="00C53A74" w:rsidRDefault="000D0E6D" w:rsidP="00DE3C09">
            <w:pPr>
              <w:jc w:val="both"/>
              <w:rPr>
                <w:rFonts w:cs="Arial"/>
                <w:sz w:val="20"/>
                <w:szCs w:val="20"/>
              </w:rPr>
            </w:pPr>
          </w:p>
          <w:p w14:paraId="31501B96" w14:textId="77777777" w:rsidR="000D0E6D" w:rsidRPr="00C53A74" w:rsidRDefault="000D0E6D" w:rsidP="007C22F7">
            <w:pPr>
              <w:autoSpaceDE w:val="0"/>
              <w:autoSpaceDN w:val="0"/>
              <w:adjustRightInd w:val="0"/>
              <w:ind w:right="173"/>
              <w:jc w:val="both"/>
              <w:rPr>
                <w:rFonts w:cs="Arial"/>
                <w:sz w:val="20"/>
                <w:szCs w:val="20"/>
              </w:rPr>
            </w:pPr>
            <w:r w:rsidRPr="00C53A74">
              <w:rPr>
                <w:rFonts w:cs="Arial"/>
                <w:b/>
                <w:bCs/>
                <w:color w:val="000000"/>
                <w:sz w:val="20"/>
                <w:szCs w:val="20"/>
              </w:rPr>
              <w:t>Respuesta:</w:t>
            </w:r>
            <w:r w:rsidR="007C22F7" w:rsidRPr="00C53A74">
              <w:rPr>
                <w:rFonts w:cs="Arial"/>
                <w:b/>
                <w:bCs/>
                <w:color w:val="000000"/>
                <w:sz w:val="20"/>
                <w:szCs w:val="20"/>
              </w:rPr>
              <w:t xml:space="preserve"> </w:t>
            </w:r>
            <w:r w:rsidRPr="00C53A74">
              <w:rPr>
                <w:rFonts w:cs="Arial"/>
                <w:sz w:val="20"/>
                <w:szCs w:val="20"/>
              </w:rPr>
              <w:t>Es correcta su apreciación</w:t>
            </w:r>
          </w:p>
          <w:p w14:paraId="6E6BF5F2" w14:textId="411A843E" w:rsidR="000E784F" w:rsidRPr="00C53A74" w:rsidRDefault="000E784F" w:rsidP="007C22F7">
            <w:pPr>
              <w:autoSpaceDE w:val="0"/>
              <w:autoSpaceDN w:val="0"/>
              <w:adjustRightInd w:val="0"/>
              <w:ind w:right="173"/>
              <w:jc w:val="both"/>
              <w:rPr>
                <w:rFonts w:cs="Arial"/>
                <w:b/>
                <w:bCs/>
                <w:color w:val="000000"/>
                <w:sz w:val="20"/>
                <w:szCs w:val="20"/>
              </w:rPr>
            </w:pPr>
          </w:p>
        </w:tc>
      </w:tr>
    </w:tbl>
    <w:p w14:paraId="7A242AB7" w14:textId="77777777" w:rsidR="00FB11B7" w:rsidRPr="00C53A74" w:rsidRDefault="00FB11B7" w:rsidP="00FB11B7">
      <w:pPr>
        <w:rPr>
          <w:rFonts w:cs="Arial"/>
          <w:sz w:val="20"/>
          <w:szCs w:val="20"/>
        </w:rPr>
      </w:pPr>
    </w:p>
    <w:p w14:paraId="588797D4" w14:textId="77777777" w:rsidR="00FB11B7" w:rsidRPr="00C53A74" w:rsidRDefault="00FB11B7" w:rsidP="00FB11B7">
      <w:pPr>
        <w:rPr>
          <w:rFonts w:cs="Arial"/>
          <w:sz w:val="20"/>
          <w:szCs w:val="20"/>
        </w:rPr>
      </w:pPr>
    </w:p>
    <w:tbl>
      <w:tblPr>
        <w:tblStyle w:val="Tablaconcuadrcula"/>
        <w:tblW w:w="0" w:type="auto"/>
        <w:tblLook w:val="04A0" w:firstRow="1" w:lastRow="0" w:firstColumn="1" w:lastColumn="0" w:noHBand="0" w:noVBand="1"/>
      </w:tblPr>
      <w:tblGrid>
        <w:gridCol w:w="1700"/>
        <w:gridCol w:w="4612"/>
        <w:gridCol w:w="3175"/>
      </w:tblGrid>
      <w:tr w:rsidR="00FB11B7" w:rsidRPr="00C53A74" w14:paraId="30FFDE0A" w14:textId="77777777" w:rsidTr="00DE3C09">
        <w:tc>
          <w:tcPr>
            <w:tcW w:w="1838" w:type="dxa"/>
          </w:tcPr>
          <w:p w14:paraId="64D888D7" w14:textId="77777777" w:rsidR="00FB11B7" w:rsidRPr="00C53A74" w:rsidRDefault="00FB11B7" w:rsidP="00DE3C09">
            <w:pPr>
              <w:jc w:val="both"/>
              <w:rPr>
                <w:rFonts w:cs="Arial"/>
                <w:sz w:val="20"/>
                <w:szCs w:val="20"/>
              </w:rPr>
            </w:pPr>
            <w:r w:rsidRPr="00C53A74">
              <w:rPr>
                <w:rFonts w:cs="Arial"/>
                <w:sz w:val="20"/>
                <w:szCs w:val="20"/>
              </w:rPr>
              <w:t>PÁGINA</w:t>
            </w:r>
          </w:p>
        </w:tc>
        <w:tc>
          <w:tcPr>
            <w:tcW w:w="5180" w:type="dxa"/>
          </w:tcPr>
          <w:p w14:paraId="62067E5D" w14:textId="77777777" w:rsidR="00FB11B7" w:rsidRPr="00C53A74" w:rsidRDefault="00FB11B7" w:rsidP="00DE3C09">
            <w:pPr>
              <w:jc w:val="both"/>
              <w:rPr>
                <w:rFonts w:cs="Arial"/>
                <w:sz w:val="20"/>
                <w:szCs w:val="20"/>
              </w:rPr>
            </w:pPr>
            <w:r w:rsidRPr="00C53A74">
              <w:rPr>
                <w:rFonts w:cs="Arial"/>
                <w:sz w:val="20"/>
                <w:szCs w:val="20"/>
              </w:rPr>
              <w:t>REFERENCIA:</w:t>
            </w:r>
          </w:p>
          <w:p w14:paraId="2E2AA2F5" w14:textId="77777777" w:rsidR="00FB11B7" w:rsidRPr="00C53A74" w:rsidRDefault="00FB11B7" w:rsidP="00DE3C09">
            <w:pPr>
              <w:jc w:val="both"/>
              <w:rPr>
                <w:rFonts w:cs="Arial"/>
                <w:sz w:val="20"/>
                <w:szCs w:val="20"/>
              </w:rPr>
            </w:pPr>
            <w:r w:rsidRPr="00C53A74">
              <w:rPr>
                <w:rFonts w:cs="Arial"/>
                <w:sz w:val="20"/>
                <w:szCs w:val="20"/>
              </w:rPr>
              <w:t>(BASE, NUMERAL, INCISO, ANEXO, FORMATO, ETC.)</w:t>
            </w:r>
          </w:p>
        </w:tc>
        <w:tc>
          <w:tcPr>
            <w:tcW w:w="3510" w:type="dxa"/>
          </w:tcPr>
          <w:p w14:paraId="34BA5D6F" w14:textId="77777777" w:rsidR="00FB11B7" w:rsidRPr="00C53A74" w:rsidRDefault="00FB11B7" w:rsidP="00DE3C09">
            <w:pPr>
              <w:jc w:val="both"/>
              <w:rPr>
                <w:rFonts w:cs="Arial"/>
                <w:sz w:val="20"/>
                <w:szCs w:val="20"/>
              </w:rPr>
            </w:pPr>
            <w:r w:rsidRPr="00C53A74">
              <w:rPr>
                <w:rFonts w:cs="Arial"/>
                <w:sz w:val="20"/>
                <w:szCs w:val="20"/>
              </w:rPr>
              <w:t>TIPO DE PREGUNTA:</w:t>
            </w:r>
          </w:p>
          <w:p w14:paraId="6C9F294A" w14:textId="77777777" w:rsidR="00FB11B7" w:rsidRPr="00C53A74" w:rsidRDefault="00FB11B7" w:rsidP="00DE3C09">
            <w:pPr>
              <w:jc w:val="both"/>
              <w:rPr>
                <w:rFonts w:cs="Arial"/>
                <w:sz w:val="20"/>
                <w:szCs w:val="20"/>
              </w:rPr>
            </w:pPr>
            <w:r w:rsidRPr="00C53A74">
              <w:rPr>
                <w:rFonts w:cs="Arial"/>
                <w:sz w:val="20"/>
                <w:szCs w:val="20"/>
              </w:rPr>
              <w:t>TÉCNICA O LEGAL/ADMI</w:t>
            </w:r>
          </w:p>
        </w:tc>
      </w:tr>
      <w:tr w:rsidR="00FB11B7" w:rsidRPr="00C53A74" w14:paraId="62253C18" w14:textId="77777777" w:rsidTr="00DE3C09">
        <w:tc>
          <w:tcPr>
            <w:tcW w:w="1838" w:type="dxa"/>
          </w:tcPr>
          <w:p w14:paraId="62F5FDAC" w14:textId="77777777" w:rsidR="00FB11B7" w:rsidRPr="00C53A74" w:rsidRDefault="00FB11B7" w:rsidP="00DE3C09">
            <w:pPr>
              <w:jc w:val="both"/>
              <w:rPr>
                <w:rFonts w:cs="Arial"/>
                <w:sz w:val="20"/>
                <w:szCs w:val="20"/>
              </w:rPr>
            </w:pPr>
            <w:r w:rsidRPr="00C53A74">
              <w:rPr>
                <w:rFonts w:cs="Arial"/>
                <w:sz w:val="20"/>
                <w:szCs w:val="20"/>
              </w:rPr>
              <w:t>6</w:t>
            </w:r>
          </w:p>
        </w:tc>
        <w:tc>
          <w:tcPr>
            <w:tcW w:w="5180" w:type="dxa"/>
          </w:tcPr>
          <w:p w14:paraId="121199BC" w14:textId="77777777" w:rsidR="00FB11B7" w:rsidRPr="00C53A74" w:rsidRDefault="00FB11B7" w:rsidP="00DE3C09">
            <w:pPr>
              <w:jc w:val="both"/>
              <w:rPr>
                <w:rFonts w:cs="Arial"/>
                <w:sz w:val="20"/>
                <w:szCs w:val="20"/>
              </w:rPr>
            </w:pPr>
            <w:r w:rsidRPr="00C53A74">
              <w:rPr>
                <w:rFonts w:cs="Arial"/>
                <w:sz w:val="20"/>
                <w:szCs w:val="20"/>
              </w:rPr>
              <w:t>BASES, 2. CONDICIONES GENERALES, 2.9 CONDICIONES DE PAGO</w:t>
            </w:r>
          </w:p>
        </w:tc>
        <w:tc>
          <w:tcPr>
            <w:tcW w:w="3510" w:type="dxa"/>
          </w:tcPr>
          <w:p w14:paraId="48438A80" w14:textId="77777777" w:rsidR="00FB11B7" w:rsidRPr="00C53A74" w:rsidRDefault="00FB11B7" w:rsidP="00DE3C09">
            <w:pPr>
              <w:jc w:val="both"/>
              <w:rPr>
                <w:rFonts w:cs="Arial"/>
                <w:sz w:val="20"/>
                <w:szCs w:val="20"/>
              </w:rPr>
            </w:pPr>
            <w:r w:rsidRPr="00C53A74">
              <w:rPr>
                <w:rFonts w:cs="Arial"/>
                <w:sz w:val="20"/>
                <w:szCs w:val="20"/>
              </w:rPr>
              <w:t>TÉCNICA</w:t>
            </w:r>
          </w:p>
        </w:tc>
      </w:tr>
      <w:tr w:rsidR="00FB11B7" w:rsidRPr="00C53A74" w14:paraId="365E0E45" w14:textId="77777777" w:rsidTr="00DE3C09">
        <w:tc>
          <w:tcPr>
            <w:tcW w:w="10528" w:type="dxa"/>
            <w:gridSpan w:val="3"/>
          </w:tcPr>
          <w:p w14:paraId="21D71102" w14:textId="32C0900B" w:rsidR="00FB11B7" w:rsidRPr="00C53A74" w:rsidRDefault="00FB11B7" w:rsidP="00DE3C09">
            <w:pPr>
              <w:jc w:val="both"/>
              <w:rPr>
                <w:rFonts w:cs="Arial"/>
                <w:b/>
                <w:bCs/>
                <w:sz w:val="20"/>
                <w:szCs w:val="20"/>
              </w:rPr>
            </w:pPr>
            <w:r w:rsidRPr="00C53A74">
              <w:rPr>
                <w:rFonts w:cs="Arial"/>
                <w:sz w:val="20"/>
                <w:szCs w:val="20"/>
              </w:rPr>
              <w:t xml:space="preserve">PREGUNTA 23.- SE SOLICITA AMABLEMENTE A LA CONVOCANTE CONFIRMAR QUE EL PAGO DE LA PRIMA PARA LOS CINCO BLOQUES SERÁ REALIZADO DE MANERA ANUAL, ES DECIR, EN UNA SOLA EXHIBICIÓN. </w:t>
            </w:r>
            <w:r w:rsidRPr="00C53A74">
              <w:rPr>
                <w:rFonts w:cs="Arial"/>
                <w:b/>
                <w:bCs/>
                <w:sz w:val="20"/>
                <w:szCs w:val="20"/>
              </w:rPr>
              <w:t>FAVOR DE PRONUNCIARSE AL RESPECTO.</w:t>
            </w:r>
          </w:p>
          <w:p w14:paraId="2062C0B4" w14:textId="77777777" w:rsidR="000D0E6D" w:rsidRPr="00C53A74" w:rsidRDefault="000D0E6D" w:rsidP="00DE3C09">
            <w:pPr>
              <w:jc w:val="both"/>
              <w:rPr>
                <w:rFonts w:cs="Arial"/>
                <w:b/>
                <w:bCs/>
                <w:sz w:val="20"/>
                <w:szCs w:val="20"/>
              </w:rPr>
            </w:pPr>
          </w:p>
          <w:p w14:paraId="33EB2031" w14:textId="77777777" w:rsidR="000D0E6D" w:rsidRPr="00C53A74" w:rsidRDefault="000D0E6D" w:rsidP="007C22F7">
            <w:pPr>
              <w:autoSpaceDE w:val="0"/>
              <w:autoSpaceDN w:val="0"/>
              <w:adjustRightInd w:val="0"/>
              <w:ind w:right="173"/>
              <w:jc w:val="both"/>
              <w:rPr>
                <w:rFonts w:cs="Arial"/>
                <w:color w:val="000000" w:themeColor="text1"/>
                <w:sz w:val="20"/>
                <w:szCs w:val="20"/>
              </w:rPr>
            </w:pPr>
            <w:r w:rsidRPr="00C53A74">
              <w:rPr>
                <w:rFonts w:cs="Arial"/>
                <w:b/>
                <w:bCs/>
                <w:color w:val="000000"/>
                <w:sz w:val="20"/>
                <w:szCs w:val="20"/>
              </w:rPr>
              <w:t>Respuesta:</w:t>
            </w:r>
            <w:r w:rsidR="007C22F7" w:rsidRPr="00C53A74">
              <w:rPr>
                <w:rFonts w:cs="Arial"/>
                <w:b/>
                <w:bCs/>
                <w:color w:val="000000"/>
                <w:sz w:val="20"/>
                <w:szCs w:val="20"/>
              </w:rPr>
              <w:t xml:space="preserve"> </w:t>
            </w:r>
            <w:r w:rsidR="007C22F7" w:rsidRPr="00C53A74">
              <w:rPr>
                <w:rFonts w:cs="Arial"/>
                <w:color w:val="000000" w:themeColor="text1"/>
                <w:sz w:val="20"/>
                <w:szCs w:val="20"/>
              </w:rPr>
              <w:t>El pago se realizará mediante transferencia electrónica, por el monto total adjudicado como lo indica el punto 2.9 Condiciones de pago de las presentes bases de licitación.</w:t>
            </w:r>
          </w:p>
          <w:p w14:paraId="497F5EA0" w14:textId="693F13E5" w:rsidR="000E784F" w:rsidRPr="00C53A74" w:rsidRDefault="000E784F" w:rsidP="007C22F7">
            <w:pPr>
              <w:autoSpaceDE w:val="0"/>
              <w:autoSpaceDN w:val="0"/>
              <w:adjustRightInd w:val="0"/>
              <w:ind w:right="173"/>
              <w:jc w:val="both"/>
              <w:rPr>
                <w:rFonts w:cs="Arial"/>
                <w:b/>
                <w:bCs/>
                <w:color w:val="000000"/>
                <w:sz w:val="20"/>
                <w:szCs w:val="20"/>
              </w:rPr>
            </w:pPr>
          </w:p>
        </w:tc>
      </w:tr>
    </w:tbl>
    <w:p w14:paraId="16511EE2" w14:textId="33EFF5A5" w:rsidR="000E784F" w:rsidRPr="00C53A74" w:rsidRDefault="000E784F">
      <w:pPr>
        <w:rPr>
          <w:rFonts w:cs="Arial"/>
          <w:sz w:val="20"/>
          <w:szCs w:val="20"/>
        </w:rPr>
      </w:pPr>
    </w:p>
    <w:p w14:paraId="013E3FF9" w14:textId="77777777" w:rsidR="000E784F" w:rsidRPr="00C53A74" w:rsidRDefault="000E784F" w:rsidP="00FB11B7">
      <w:pPr>
        <w:rPr>
          <w:rFonts w:cs="Arial"/>
          <w:sz w:val="20"/>
          <w:szCs w:val="20"/>
        </w:rPr>
      </w:pPr>
    </w:p>
    <w:tbl>
      <w:tblPr>
        <w:tblStyle w:val="Tablaconcuadrcula"/>
        <w:tblW w:w="0" w:type="auto"/>
        <w:tblLook w:val="04A0" w:firstRow="1" w:lastRow="0" w:firstColumn="1" w:lastColumn="0" w:noHBand="0" w:noVBand="1"/>
      </w:tblPr>
      <w:tblGrid>
        <w:gridCol w:w="1698"/>
        <w:gridCol w:w="4619"/>
        <w:gridCol w:w="3170"/>
      </w:tblGrid>
      <w:tr w:rsidR="00FB11B7" w:rsidRPr="00C53A74" w14:paraId="532D461B" w14:textId="77777777" w:rsidTr="00DE3C09">
        <w:tc>
          <w:tcPr>
            <w:tcW w:w="1838" w:type="dxa"/>
          </w:tcPr>
          <w:p w14:paraId="75FC432D" w14:textId="77777777" w:rsidR="00FB11B7" w:rsidRPr="00C53A74" w:rsidRDefault="00FB11B7" w:rsidP="00DE3C09">
            <w:pPr>
              <w:rPr>
                <w:rFonts w:cs="Arial"/>
                <w:sz w:val="20"/>
                <w:szCs w:val="20"/>
              </w:rPr>
            </w:pPr>
            <w:r w:rsidRPr="00C53A74">
              <w:rPr>
                <w:rFonts w:cs="Arial"/>
                <w:sz w:val="20"/>
                <w:szCs w:val="20"/>
              </w:rPr>
              <w:lastRenderedPageBreak/>
              <w:t>PÁGINA</w:t>
            </w:r>
          </w:p>
        </w:tc>
        <w:tc>
          <w:tcPr>
            <w:tcW w:w="5180" w:type="dxa"/>
          </w:tcPr>
          <w:p w14:paraId="69A9FC5F" w14:textId="77777777" w:rsidR="00FB11B7" w:rsidRPr="00C53A74" w:rsidRDefault="00FB11B7" w:rsidP="00DE3C09">
            <w:pPr>
              <w:rPr>
                <w:rFonts w:cs="Arial"/>
                <w:sz w:val="20"/>
                <w:szCs w:val="20"/>
              </w:rPr>
            </w:pPr>
            <w:r w:rsidRPr="00C53A74">
              <w:rPr>
                <w:rFonts w:cs="Arial"/>
                <w:sz w:val="20"/>
                <w:szCs w:val="20"/>
              </w:rPr>
              <w:t>REFERENCIA:</w:t>
            </w:r>
          </w:p>
          <w:p w14:paraId="3943BF6C" w14:textId="77777777" w:rsidR="00FB11B7" w:rsidRPr="00C53A74" w:rsidRDefault="00FB11B7" w:rsidP="00DE3C09">
            <w:pPr>
              <w:rPr>
                <w:rFonts w:cs="Arial"/>
                <w:sz w:val="20"/>
                <w:szCs w:val="20"/>
              </w:rPr>
            </w:pPr>
            <w:r w:rsidRPr="00C53A74">
              <w:rPr>
                <w:rFonts w:cs="Arial"/>
                <w:sz w:val="20"/>
                <w:szCs w:val="20"/>
              </w:rPr>
              <w:t>(BASE, NUMERAL, INCISO, ANEXO, FORMATO, ETC.)</w:t>
            </w:r>
          </w:p>
        </w:tc>
        <w:tc>
          <w:tcPr>
            <w:tcW w:w="3510" w:type="dxa"/>
          </w:tcPr>
          <w:p w14:paraId="77137630" w14:textId="77777777" w:rsidR="00FB11B7" w:rsidRPr="00C53A74" w:rsidRDefault="00FB11B7" w:rsidP="00DE3C09">
            <w:pPr>
              <w:rPr>
                <w:rFonts w:cs="Arial"/>
                <w:sz w:val="20"/>
                <w:szCs w:val="20"/>
              </w:rPr>
            </w:pPr>
            <w:r w:rsidRPr="00C53A74">
              <w:rPr>
                <w:rFonts w:cs="Arial"/>
                <w:sz w:val="20"/>
                <w:szCs w:val="20"/>
              </w:rPr>
              <w:t>TIPO DE PREGUNTA:</w:t>
            </w:r>
          </w:p>
          <w:p w14:paraId="40A9F51E" w14:textId="77777777" w:rsidR="00FB11B7" w:rsidRPr="00C53A74" w:rsidRDefault="00FB11B7" w:rsidP="00DE3C09">
            <w:pPr>
              <w:rPr>
                <w:rFonts w:cs="Arial"/>
                <w:sz w:val="20"/>
                <w:szCs w:val="20"/>
              </w:rPr>
            </w:pPr>
            <w:r w:rsidRPr="00C53A74">
              <w:rPr>
                <w:rFonts w:cs="Arial"/>
                <w:sz w:val="20"/>
                <w:szCs w:val="20"/>
              </w:rPr>
              <w:t>TÉCNICA O LEGAL/ADMI</w:t>
            </w:r>
          </w:p>
        </w:tc>
      </w:tr>
      <w:tr w:rsidR="00FB11B7" w:rsidRPr="00C53A74" w14:paraId="4CF93252" w14:textId="77777777" w:rsidTr="00DE3C09">
        <w:tc>
          <w:tcPr>
            <w:tcW w:w="1838" w:type="dxa"/>
          </w:tcPr>
          <w:p w14:paraId="0AE75B38" w14:textId="77777777" w:rsidR="00FB11B7" w:rsidRPr="00C53A74" w:rsidRDefault="00FB11B7" w:rsidP="00DE3C09">
            <w:pPr>
              <w:jc w:val="both"/>
              <w:rPr>
                <w:rFonts w:cs="Arial"/>
                <w:sz w:val="20"/>
                <w:szCs w:val="20"/>
              </w:rPr>
            </w:pPr>
            <w:r w:rsidRPr="00C53A74">
              <w:rPr>
                <w:rFonts w:cs="Arial"/>
                <w:sz w:val="20"/>
                <w:szCs w:val="20"/>
              </w:rPr>
              <w:t>63</w:t>
            </w:r>
          </w:p>
        </w:tc>
        <w:tc>
          <w:tcPr>
            <w:tcW w:w="5180" w:type="dxa"/>
          </w:tcPr>
          <w:p w14:paraId="68A32BEA" w14:textId="77777777" w:rsidR="00FB11B7" w:rsidRPr="00C53A74" w:rsidRDefault="00FB11B7" w:rsidP="00DE3C09">
            <w:pPr>
              <w:jc w:val="both"/>
              <w:rPr>
                <w:rFonts w:cs="Arial"/>
                <w:sz w:val="20"/>
                <w:szCs w:val="20"/>
              </w:rPr>
            </w:pPr>
            <w:r w:rsidRPr="00C53A74">
              <w:rPr>
                <w:rFonts w:cs="Arial"/>
                <w:sz w:val="20"/>
                <w:szCs w:val="20"/>
              </w:rPr>
              <w:t>BASES, ANEXO 17A (ANEXO COBERTURAS), UNIVERSIDAD AUTÓNOMA DEL ESTADO DE HIDALGO, PÓLIZAS DE SEGURO PARA EL PARQUE VEHICULAR DE LA UAEH</w:t>
            </w:r>
          </w:p>
        </w:tc>
        <w:tc>
          <w:tcPr>
            <w:tcW w:w="3510" w:type="dxa"/>
          </w:tcPr>
          <w:p w14:paraId="56D88F2A" w14:textId="77777777" w:rsidR="00FB11B7" w:rsidRPr="00C53A74" w:rsidRDefault="00FB11B7" w:rsidP="00DE3C09">
            <w:pPr>
              <w:jc w:val="both"/>
              <w:rPr>
                <w:rFonts w:cs="Arial"/>
                <w:sz w:val="20"/>
                <w:szCs w:val="20"/>
              </w:rPr>
            </w:pPr>
            <w:r w:rsidRPr="00C53A74">
              <w:rPr>
                <w:rFonts w:cs="Arial"/>
                <w:sz w:val="20"/>
                <w:szCs w:val="20"/>
              </w:rPr>
              <w:t>TÉCNICA</w:t>
            </w:r>
          </w:p>
        </w:tc>
      </w:tr>
      <w:tr w:rsidR="00FB11B7" w:rsidRPr="00C53A74" w14:paraId="681EB33C" w14:textId="77777777" w:rsidTr="00DE3C09">
        <w:tc>
          <w:tcPr>
            <w:tcW w:w="10528" w:type="dxa"/>
            <w:gridSpan w:val="3"/>
          </w:tcPr>
          <w:p w14:paraId="71F52BFB" w14:textId="77777777" w:rsidR="00FB11B7" w:rsidRPr="00C53A74" w:rsidRDefault="00FB11B7" w:rsidP="00DE3C09">
            <w:pPr>
              <w:jc w:val="both"/>
              <w:rPr>
                <w:rFonts w:cs="Arial"/>
                <w:b/>
                <w:bCs/>
                <w:sz w:val="20"/>
                <w:szCs w:val="20"/>
              </w:rPr>
            </w:pPr>
            <w:r w:rsidRPr="00C53A74">
              <w:rPr>
                <w:rFonts w:cs="Arial"/>
                <w:sz w:val="20"/>
                <w:szCs w:val="20"/>
              </w:rPr>
              <w:t xml:space="preserve">PREGUNTA 24.- SE SOLICITA AMABLEMENTE A LA CONVOCANTE CONFIRMAR QUE EL TOTAL DE UNIDADES QUE SE REQUIEREN ASEGURAR DENTRO DE LA PÓLIZA DE SEGURO PARA VEHÍCULOS DE LA UNIVERSIDAD AUTÓNOMA DEL ESTADO DE HIDALGO QUE RESPECTA AL CONCEPTO ÚNICO ES DE 125 UNIDADES, ES DECIR, 125 PARTIDAS. </w:t>
            </w:r>
            <w:r w:rsidRPr="00C53A74">
              <w:rPr>
                <w:rFonts w:cs="Arial"/>
                <w:b/>
                <w:bCs/>
                <w:sz w:val="20"/>
                <w:szCs w:val="20"/>
              </w:rPr>
              <w:t>FAVOR DE PRONUNCIARSE AL RESPECTO.</w:t>
            </w:r>
          </w:p>
          <w:p w14:paraId="0D752606" w14:textId="77777777" w:rsidR="000D0E6D" w:rsidRPr="00C53A74" w:rsidRDefault="000D0E6D" w:rsidP="00DE3C09">
            <w:pPr>
              <w:jc w:val="both"/>
              <w:rPr>
                <w:rFonts w:cs="Arial"/>
                <w:b/>
                <w:bCs/>
                <w:sz w:val="20"/>
                <w:szCs w:val="20"/>
              </w:rPr>
            </w:pPr>
          </w:p>
          <w:p w14:paraId="0F0C5B7E" w14:textId="22A057DD" w:rsidR="000D0E6D" w:rsidRPr="00C53A74" w:rsidRDefault="000D0E6D" w:rsidP="00DE3C09">
            <w:pPr>
              <w:jc w:val="both"/>
              <w:rPr>
                <w:rFonts w:cs="Arial"/>
                <w:b/>
                <w:bCs/>
                <w:sz w:val="20"/>
                <w:szCs w:val="20"/>
              </w:rPr>
            </w:pPr>
            <w:r w:rsidRPr="00C53A74">
              <w:rPr>
                <w:rFonts w:cs="Arial"/>
                <w:b/>
                <w:bCs/>
                <w:sz w:val="20"/>
                <w:szCs w:val="20"/>
              </w:rPr>
              <w:t>Respuesta:</w:t>
            </w:r>
            <w:r w:rsidR="007C22F7" w:rsidRPr="00C53A74">
              <w:rPr>
                <w:rFonts w:cs="Arial"/>
                <w:b/>
                <w:bCs/>
                <w:sz w:val="20"/>
                <w:szCs w:val="20"/>
              </w:rPr>
              <w:t xml:space="preserve"> </w:t>
            </w:r>
            <w:r w:rsidRPr="00C53A74">
              <w:rPr>
                <w:rFonts w:cs="Arial"/>
                <w:sz w:val="20"/>
                <w:szCs w:val="20"/>
              </w:rPr>
              <w:t>Es correcta su apreciación.</w:t>
            </w:r>
          </w:p>
        </w:tc>
      </w:tr>
    </w:tbl>
    <w:p w14:paraId="7CCEE30E" w14:textId="4C28EBBA" w:rsidR="00FB11B7" w:rsidRPr="00C53A74" w:rsidRDefault="00FB11B7" w:rsidP="00FB11B7">
      <w:pPr>
        <w:rPr>
          <w:rFonts w:cs="Arial"/>
          <w:sz w:val="20"/>
          <w:szCs w:val="20"/>
        </w:rPr>
      </w:pPr>
    </w:p>
    <w:p w14:paraId="58E82838" w14:textId="77777777" w:rsidR="000E784F" w:rsidRPr="00C53A74" w:rsidRDefault="000E784F" w:rsidP="00FB11B7">
      <w:pPr>
        <w:rPr>
          <w:rFonts w:cs="Arial"/>
          <w:sz w:val="20"/>
          <w:szCs w:val="20"/>
        </w:rPr>
      </w:pPr>
    </w:p>
    <w:tbl>
      <w:tblPr>
        <w:tblStyle w:val="Tablaconcuadrcula"/>
        <w:tblW w:w="0" w:type="auto"/>
        <w:tblLook w:val="04A0" w:firstRow="1" w:lastRow="0" w:firstColumn="1" w:lastColumn="0" w:noHBand="0" w:noVBand="1"/>
      </w:tblPr>
      <w:tblGrid>
        <w:gridCol w:w="1696"/>
        <w:gridCol w:w="4626"/>
        <w:gridCol w:w="3165"/>
      </w:tblGrid>
      <w:tr w:rsidR="00FB11B7" w:rsidRPr="00C53A74" w14:paraId="640356A5" w14:textId="77777777" w:rsidTr="00DE3C09">
        <w:tc>
          <w:tcPr>
            <w:tcW w:w="1838" w:type="dxa"/>
          </w:tcPr>
          <w:p w14:paraId="27E97D42" w14:textId="77777777" w:rsidR="00FB11B7" w:rsidRPr="00C53A74" w:rsidRDefault="00FB11B7" w:rsidP="00DE3C09">
            <w:pPr>
              <w:jc w:val="both"/>
              <w:rPr>
                <w:rFonts w:cs="Arial"/>
                <w:sz w:val="20"/>
                <w:szCs w:val="20"/>
              </w:rPr>
            </w:pPr>
            <w:r w:rsidRPr="00C53A74">
              <w:rPr>
                <w:rFonts w:cs="Arial"/>
                <w:sz w:val="20"/>
                <w:szCs w:val="20"/>
              </w:rPr>
              <w:t>PÁGINA</w:t>
            </w:r>
          </w:p>
        </w:tc>
        <w:tc>
          <w:tcPr>
            <w:tcW w:w="5180" w:type="dxa"/>
          </w:tcPr>
          <w:p w14:paraId="4377197A" w14:textId="77777777" w:rsidR="00FB11B7" w:rsidRPr="00C53A74" w:rsidRDefault="00FB11B7" w:rsidP="00DE3C09">
            <w:pPr>
              <w:jc w:val="both"/>
              <w:rPr>
                <w:rFonts w:cs="Arial"/>
                <w:sz w:val="20"/>
                <w:szCs w:val="20"/>
              </w:rPr>
            </w:pPr>
            <w:r w:rsidRPr="00C53A74">
              <w:rPr>
                <w:rFonts w:cs="Arial"/>
                <w:sz w:val="20"/>
                <w:szCs w:val="20"/>
              </w:rPr>
              <w:t>REFERENCIA:</w:t>
            </w:r>
          </w:p>
          <w:p w14:paraId="4B19489E" w14:textId="77777777" w:rsidR="00FB11B7" w:rsidRPr="00C53A74" w:rsidRDefault="00FB11B7" w:rsidP="00DE3C09">
            <w:pPr>
              <w:jc w:val="both"/>
              <w:rPr>
                <w:rFonts w:cs="Arial"/>
                <w:sz w:val="20"/>
                <w:szCs w:val="20"/>
              </w:rPr>
            </w:pPr>
            <w:r w:rsidRPr="00C53A74">
              <w:rPr>
                <w:rFonts w:cs="Arial"/>
                <w:sz w:val="20"/>
                <w:szCs w:val="20"/>
              </w:rPr>
              <w:t>(BASE, NUMERAL, INCISO, ANEXO, FORMATO, ETC.)</w:t>
            </w:r>
          </w:p>
        </w:tc>
        <w:tc>
          <w:tcPr>
            <w:tcW w:w="3510" w:type="dxa"/>
          </w:tcPr>
          <w:p w14:paraId="2403B36F" w14:textId="77777777" w:rsidR="00FB11B7" w:rsidRPr="00C53A74" w:rsidRDefault="00FB11B7" w:rsidP="00DE3C09">
            <w:pPr>
              <w:jc w:val="both"/>
              <w:rPr>
                <w:rFonts w:cs="Arial"/>
                <w:sz w:val="20"/>
                <w:szCs w:val="20"/>
              </w:rPr>
            </w:pPr>
            <w:r w:rsidRPr="00C53A74">
              <w:rPr>
                <w:rFonts w:cs="Arial"/>
                <w:sz w:val="20"/>
                <w:szCs w:val="20"/>
              </w:rPr>
              <w:t>TIPO DE PREGUNTA:</w:t>
            </w:r>
          </w:p>
          <w:p w14:paraId="3D078197" w14:textId="77777777" w:rsidR="00FB11B7" w:rsidRPr="00C53A74" w:rsidRDefault="00FB11B7" w:rsidP="00DE3C09">
            <w:pPr>
              <w:jc w:val="both"/>
              <w:rPr>
                <w:rFonts w:cs="Arial"/>
                <w:sz w:val="20"/>
                <w:szCs w:val="20"/>
              </w:rPr>
            </w:pPr>
            <w:r w:rsidRPr="00C53A74">
              <w:rPr>
                <w:rFonts w:cs="Arial"/>
                <w:sz w:val="20"/>
                <w:szCs w:val="20"/>
              </w:rPr>
              <w:t>TÉCNICA O LEGAL/ADMI</w:t>
            </w:r>
          </w:p>
        </w:tc>
      </w:tr>
      <w:tr w:rsidR="00FB11B7" w:rsidRPr="00C53A74" w14:paraId="41CE9DB9" w14:textId="77777777" w:rsidTr="00DE3C09">
        <w:tc>
          <w:tcPr>
            <w:tcW w:w="1838" w:type="dxa"/>
          </w:tcPr>
          <w:p w14:paraId="6F1FDB25" w14:textId="77777777" w:rsidR="00FB11B7" w:rsidRPr="00C53A74" w:rsidRDefault="00FB11B7" w:rsidP="00DE3C09">
            <w:pPr>
              <w:jc w:val="both"/>
              <w:rPr>
                <w:rFonts w:cs="Arial"/>
                <w:sz w:val="20"/>
                <w:szCs w:val="20"/>
              </w:rPr>
            </w:pPr>
            <w:r w:rsidRPr="00C53A74">
              <w:rPr>
                <w:rFonts w:cs="Arial"/>
                <w:sz w:val="20"/>
                <w:szCs w:val="20"/>
              </w:rPr>
              <w:t>62</w:t>
            </w:r>
          </w:p>
        </w:tc>
        <w:tc>
          <w:tcPr>
            <w:tcW w:w="5180" w:type="dxa"/>
          </w:tcPr>
          <w:p w14:paraId="3427072A" w14:textId="77777777" w:rsidR="00FB11B7" w:rsidRPr="00C53A74" w:rsidRDefault="00FB11B7" w:rsidP="00DE3C09">
            <w:pPr>
              <w:jc w:val="both"/>
              <w:rPr>
                <w:rFonts w:cs="Arial"/>
                <w:sz w:val="20"/>
                <w:szCs w:val="20"/>
              </w:rPr>
            </w:pPr>
            <w:r w:rsidRPr="00C53A74">
              <w:rPr>
                <w:rFonts w:cs="Arial"/>
                <w:sz w:val="20"/>
                <w:szCs w:val="20"/>
              </w:rPr>
              <w:t>BASES, ANEXO 17 (ANEXO TÉCNICO), UNIVERSIDAD AUTÓNOMA DEL ESTADO DE HIDALGO, CONTRATACIÓN DE PÓLIZAS DE SEGURO PARA EL PARQUE VEHICULAR DE LA UAEH</w:t>
            </w:r>
          </w:p>
        </w:tc>
        <w:tc>
          <w:tcPr>
            <w:tcW w:w="3510" w:type="dxa"/>
          </w:tcPr>
          <w:p w14:paraId="584A9F50" w14:textId="77777777" w:rsidR="00FB11B7" w:rsidRPr="00C53A74" w:rsidRDefault="00FB11B7" w:rsidP="00DE3C09">
            <w:pPr>
              <w:jc w:val="both"/>
              <w:rPr>
                <w:rFonts w:cs="Arial"/>
                <w:sz w:val="20"/>
                <w:szCs w:val="20"/>
              </w:rPr>
            </w:pPr>
            <w:r w:rsidRPr="00C53A74">
              <w:rPr>
                <w:rFonts w:cs="Arial"/>
                <w:sz w:val="20"/>
                <w:szCs w:val="20"/>
              </w:rPr>
              <w:t>TÉCNICA</w:t>
            </w:r>
          </w:p>
        </w:tc>
      </w:tr>
      <w:tr w:rsidR="00FB11B7" w:rsidRPr="00C53A74" w14:paraId="570B06AB" w14:textId="77777777" w:rsidTr="00DE3C09">
        <w:tc>
          <w:tcPr>
            <w:tcW w:w="10528" w:type="dxa"/>
            <w:gridSpan w:val="3"/>
          </w:tcPr>
          <w:p w14:paraId="5FFBF9C1" w14:textId="77777777" w:rsidR="00FB11B7" w:rsidRPr="00C53A74" w:rsidRDefault="00FB11B7" w:rsidP="00DE3C09">
            <w:pPr>
              <w:jc w:val="both"/>
              <w:rPr>
                <w:rFonts w:cs="Arial"/>
                <w:b/>
                <w:bCs/>
                <w:sz w:val="20"/>
                <w:szCs w:val="20"/>
              </w:rPr>
            </w:pPr>
            <w:r w:rsidRPr="00C53A74">
              <w:rPr>
                <w:rFonts w:cs="Arial"/>
                <w:sz w:val="20"/>
                <w:szCs w:val="20"/>
              </w:rPr>
              <w:t xml:space="preserve">PREGUNTA 25.- SE SOLICITA AMABLEMENTE A LA CONVOCANTE CONFIRMAR QUE SE CUMPLE CON LA PRESENTACIÓN DE LA PROPUESTA TÉCNICA AL INCLUIR TAL Y COMO ESTÁ EL ANEXO TÉCNICO ANEXO 17, ANEXO 17ª Y LAS CONDICIONES DE SERVICIO PARA TODAS LAS PÓLIZAS Y COBERTURAS, DESDE LA PÁGINA 62 HASTA LA 67 DE LAS BASES. </w:t>
            </w:r>
            <w:r w:rsidRPr="00C53A74">
              <w:rPr>
                <w:rFonts w:cs="Arial"/>
                <w:b/>
                <w:bCs/>
                <w:sz w:val="20"/>
                <w:szCs w:val="20"/>
              </w:rPr>
              <w:t>FAVOR DE PRONUNCIARSE AL RESPECTO.</w:t>
            </w:r>
          </w:p>
          <w:p w14:paraId="5A49D1A7" w14:textId="77777777" w:rsidR="000D0E6D" w:rsidRPr="00C53A74" w:rsidRDefault="000D0E6D" w:rsidP="00DE3C09">
            <w:pPr>
              <w:jc w:val="both"/>
              <w:rPr>
                <w:rFonts w:cs="Arial"/>
                <w:sz w:val="20"/>
                <w:szCs w:val="20"/>
              </w:rPr>
            </w:pPr>
          </w:p>
          <w:p w14:paraId="5CFCD526" w14:textId="1EFC895D" w:rsidR="000D0E6D" w:rsidRPr="00C53A74" w:rsidRDefault="000D0E6D" w:rsidP="000D0E6D">
            <w:pPr>
              <w:jc w:val="both"/>
              <w:rPr>
                <w:rFonts w:cs="Arial"/>
                <w:b/>
                <w:bCs/>
                <w:sz w:val="20"/>
                <w:szCs w:val="20"/>
              </w:rPr>
            </w:pPr>
            <w:r w:rsidRPr="00C53A74">
              <w:rPr>
                <w:rFonts w:cs="Arial"/>
                <w:b/>
                <w:bCs/>
                <w:sz w:val="20"/>
                <w:szCs w:val="20"/>
              </w:rPr>
              <w:t>Respuesta:</w:t>
            </w:r>
            <w:r w:rsidR="007C22F7" w:rsidRPr="00C53A74">
              <w:rPr>
                <w:rFonts w:cs="Arial"/>
                <w:b/>
                <w:bCs/>
                <w:sz w:val="20"/>
                <w:szCs w:val="20"/>
              </w:rPr>
              <w:t xml:space="preserve"> </w:t>
            </w:r>
            <w:r w:rsidR="007C22F7" w:rsidRPr="00C53A74">
              <w:rPr>
                <w:rFonts w:cs="Arial"/>
                <w:sz w:val="20"/>
                <w:szCs w:val="20"/>
              </w:rPr>
              <w:t>E</w:t>
            </w:r>
            <w:r w:rsidR="00CE30AE" w:rsidRPr="00C53A74">
              <w:rPr>
                <w:rFonts w:cs="Arial"/>
                <w:sz w:val="20"/>
                <w:szCs w:val="20"/>
              </w:rPr>
              <w:t>s correcta su apreciación.</w:t>
            </w:r>
          </w:p>
          <w:p w14:paraId="2E859DFF" w14:textId="106123D5" w:rsidR="000D0E6D" w:rsidRPr="00C53A74" w:rsidRDefault="000D0E6D" w:rsidP="000D0E6D">
            <w:pPr>
              <w:jc w:val="both"/>
              <w:rPr>
                <w:rFonts w:cs="Arial"/>
                <w:sz w:val="20"/>
                <w:szCs w:val="20"/>
              </w:rPr>
            </w:pPr>
          </w:p>
        </w:tc>
      </w:tr>
    </w:tbl>
    <w:p w14:paraId="5D0BAF74" w14:textId="5D5BD5FE" w:rsidR="00FB11B7" w:rsidRPr="00C53A74" w:rsidRDefault="00FB11B7" w:rsidP="00FB11B7">
      <w:pPr>
        <w:rPr>
          <w:rFonts w:cs="Arial"/>
          <w:sz w:val="20"/>
          <w:szCs w:val="20"/>
        </w:rPr>
      </w:pPr>
    </w:p>
    <w:p w14:paraId="272D4F76" w14:textId="77777777" w:rsidR="000E784F" w:rsidRPr="00C53A74" w:rsidRDefault="000E784F" w:rsidP="00FB11B7">
      <w:pPr>
        <w:rPr>
          <w:rFonts w:cs="Arial"/>
          <w:sz w:val="20"/>
          <w:szCs w:val="20"/>
        </w:rPr>
      </w:pPr>
    </w:p>
    <w:tbl>
      <w:tblPr>
        <w:tblStyle w:val="Tablaconcuadrcula"/>
        <w:tblW w:w="0" w:type="auto"/>
        <w:tblLook w:val="04A0" w:firstRow="1" w:lastRow="0" w:firstColumn="1" w:lastColumn="0" w:noHBand="0" w:noVBand="1"/>
      </w:tblPr>
      <w:tblGrid>
        <w:gridCol w:w="1696"/>
        <w:gridCol w:w="4626"/>
        <w:gridCol w:w="3165"/>
      </w:tblGrid>
      <w:tr w:rsidR="00FB11B7" w:rsidRPr="00C53A74" w14:paraId="19575EB8" w14:textId="77777777" w:rsidTr="00DE3C09">
        <w:tc>
          <w:tcPr>
            <w:tcW w:w="1838" w:type="dxa"/>
          </w:tcPr>
          <w:p w14:paraId="2456CD1C" w14:textId="77777777" w:rsidR="00FB11B7" w:rsidRPr="00C53A74" w:rsidRDefault="00FB11B7" w:rsidP="00DE3C09">
            <w:pPr>
              <w:jc w:val="both"/>
              <w:rPr>
                <w:rFonts w:cs="Arial"/>
                <w:sz w:val="20"/>
                <w:szCs w:val="20"/>
              </w:rPr>
            </w:pPr>
            <w:r w:rsidRPr="00C53A74">
              <w:rPr>
                <w:rFonts w:cs="Arial"/>
                <w:sz w:val="20"/>
                <w:szCs w:val="20"/>
              </w:rPr>
              <w:t>PÁGINA</w:t>
            </w:r>
          </w:p>
        </w:tc>
        <w:tc>
          <w:tcPr>
            <w:tcW w:w="5180" w:type="dxa"/>
          </w:tcPr>
          <w:p w14:paraId="31076817" w14:textId="77777777" w:rsidR="00FB11B7" w:rsidRPr="00C53A74" w:rsidRDefault="00FB11B7" w:rsidP="00DE3C09">
            <w:pPr>
              <w:jc w:val="both"/>
              <w:rPr>
                <w:rFonts w:cs="Arial"/>
                <w:sz w:val="20"/>
                <w:szCs w:val="20"/>
              </w:rPr>
            </w:pPr>
            <w:r w:rsidRPr="00C53A74">
              <w:rPr>
                <w:rFonts w:cs="Arial"/>
                <w:sz w:val="20"/>
                <w:szCs w:val="20"/>
              </w:rPr>
              <w:t>REFERENCIA:</w:t>
            </w:r>
          </w:p>
          <w:p w14:paraId="043107AF" w14:textId="77777777" w:rsidR="00FB11B7" w:rsidRPr="00C53A74" w:rsidRDefault="00FB11B7" w:rsidP="00DE3C09">
            <w:pPr>
              <w:jc w:val="both"/>
              <w:rPr>
                <w:rFonts w:cs="Arial"/>
                <w:sz w:val="20"/>
                <w:szCs w:val="20"/>
              </w:rPr>
            </w:pPr>
            <w:r w:rsidRPr="00C53A74">
              <w:rPr>
                <w:rFonts w:cs="Arial"/>
                <w:sz w:val="20"/>
                <w:szCs w:val="20"/>
              </w:rPr>
              <w:t>(BASE, NUMERAL, INCISO, ANEXO, FORMATO, ETC.)</w:t>
            </w:r>
          </w:p>
        </w:tc>
        <w:tc>
          <w:tcPr>
            <w:tcW w:w="3510" w:type="dxa"/>
          </w:tcPr>
          <w:p w14:paraId="6800896E" w14:textId="77777777" w:rsidR="00FB11B7" w:rsidRPr="00C53A74" w:rsidRDefault="00FB11B7" w:rsidP="00DE3C09">
            <w:pPr>
              <w:jc w:val="both"/>
              <w:rPr>
                <w:rFonts w:cs="Arial"/>
                <w:sz w:val="20"/>
                <w:szCs w:val="20"/>
              </w:rPr>
            </w:pPr>
            <w:r w:rsidRPr="00C53A74">
              <w:rPr>
                <w:rFonts w:cs="Arial"/>
                <w:sz w:val="20"/>
                <w:szCs w:val="20"/>
              </w:rPr>
              <w:t>TIPO DE PREGUNTA:</w:t>
            </w:r>
          </w:p>
          <w:p w14:paraId="77A53E63" w14:textId="77777777" w:rsidR="00FB11B7" w:rsidRPr="00C53A74" w:rsidRDefault="00FB11B7" w:rsidP="00DE3C09">
            <w:pPr>
              <w:jc w:val="both"/>
              <w:rPr>
                <w:rFonts w:cs="Arial"/>
                <w:sz w:val="20"/>
                <w:szCs w:val="20"/>
              </w:rPr>
            </w:pPr>
            <w:r w:rsidRPr="00C53A74">
              <w:rPr>
                <w:rFonts w:cs="Arial"/>
                <w:sz w:val="20"/>
                <w:szCs w:val="20"/>
              </w:rPr>
              <w:t>TÉCNICA O LEGAL/ADMI</w:t>
            </w:r>
          </w:p>
        </w:tc>
      </w:tr>
      <w:tr w:rsidR="00FB11B7" w:rsidRPr="00C53A74" w14:paraId="7E44C5A0" w14:textId="77777777" w:rsidTr="00DE3C09">
        <w:tc>
          <w:tcPr>
            <w:tcW w:w="1838" w:type="dxa"/>
          </w:tcPr>
          <w:p w14:paraId="47D96AF8" w14:textId="77777777" w:rsidR="00FB11B7" w:rsidRPr="00C53A74" w:rsidRDefault="00FB11B7" w:rsidP="00DE3C09">
            <w:pPr>
              <w:jc w:val="both"/>
              <w:rPr>
                <w:rFonts w:cs="Arial"/>
                <w:sz w:val="20"/>
                <w:szCs w:val="20"/>
              </w:rPr>
            </w:pPr>
            <w:r w:rsidRPr="00C53A74">
              <w:rPr>
                <w:rFonts w:cs="Arial"/>
                <w:sz w:val="20"/>
                <w:szCs w:val="20"/>
              </w:rPr>
              <w:t>62</w:t>
            </w:r>
          </w:p>
        </w:tc>
        <w:tc>
          <w:tcPr>
            <w:tcW w:w="5180" w:type="dxa"/>
          </w:tcPr>
          <w:p w14:paraId="7AE999C9" w14:textId="77777777" w:rsidR="00FB11B7" w:rsidRPr="00C53A74" w:rsidRDefault="00FB11B7" w:rsidP="00DE3C09">
            <w:pPr>
              <w:jc w:val="both"/>
              <w:rPr>
                <w:rFonts w:cs="Arial"/>
                <w:sz w:val="20"/>
                <w:szCs w:val="20"/>
              </w:rPr>
            </w:pPr>
            <w:r w:rsidRPr="00C53A74">
              <w:rPr>
                <w:rFonts w:cs="Arial"/>
                <w:sz w:val="20"/>
                <w:szCs w:val="20"/>
              </w:rPr>
              <w:t>BASES, ANEXO 17 (ANEXO TÉCNICO), UNIVERSIDAD AUTÓNOMA DEL ESTADO DE HIDALGO, CONTRATACIÓN DE PÓLIZAS DE SEGURO PARA EL PARQUE VEHICULAR DE LA UAEH</w:t>
            </w:r>
          </w:p>
        </w:tc>
        <w:tc>
          <w:tcPr>
            <w:tcW w:w="3510" w:type="dxa"/>
          </w:tcPr>
          <w:p w14:paraId="6EBDB139" w14:textId="77777777" w:rsidR="00FB11B7" w:rsidRPr="00C53A74" w:rsidRDefault="00FB11B7" w:rsidP="00DE3C09">
            <w:pPr>
              <w:jc w:val="both"/>
              <w:rPr>
                <w:rFonts w:cs="Arial"/>
                <w:sz w:val="20"/>
                <w:szCs w:val="20"/>
              </w:rPr>
            </w:pPr>
            <w:r w:rsidRPr="00C53A74">
              <w:rPr>
                <w:rFonts w:cs="Arial"/>
                <w:sz w:val="20"/>
                <w:szCs w:val="20"/>
              </w:rPr>
              <w:t>TÉCNICA</w:t>
            </w:r>
          </w:p>
        </w:tc>
      </w:tr>
      <w:tr w:rsidR="00FB11B7" w:rsidRPr="00C53A74" w14:paraId="56060A70" w14:textId="77777777" w:rsidTr="00DE3C09">
        <w:tc>
          <w:tcPr>
            <w:tcW w:w="10528" w:type="dxa"/>
            <w:gridSpan w:val="3"/>
          </w:tcPr>
          <w:p w14:paraId="4B3A357D" w14:textId="77777777" w:rsidR="00FB11B7" w:rsidRPr="00C53A74" w:rsidRDefault="00FB11B7" w:rsidP="00DE3C09">
            <w:pPr>
              <w:jc w:val="both"/>
              <w:rPr>
                <w:rFonts w:cs="Arial"/>
                <w:sz w:val="20"/>
                <w:szCs w:val="20"/>
              </w:rPr>
            </w:pPr>
            <w:r w:rsidRPr="00C53A74">
              <w:rPr>
                <w:rFonts w:cs="Arial"/>
                <w:sz w:val="20"/>
                <w:szCs w:val="20"/>
              </w:rPr>
              <w:t xml:space="preserve">PREGUNTA 26.- SE SOLICITA AMABLEMENTE A LA CONVOCANTE CONFIRMAR SI SE DEBE DE INCLUIR EL PARQUE VEHICULAR AL FINAL DE LA PROPUESTA TÉCNICA. </w:t>
            </w:r>
            <w:r w:rsidRPr="00C53A74">
              <w:rPr>
                <w:rFonts w:cs="Arial"/>
                <w:b/>
                <w:bCs/>
                <w:sz w:val="20"/>
                <w:szCs w:val="20"/>
              </w:rPr>
              <w:t>FAVOR DE PRONUNCIARSE AL RESPECTO</w:t>
            </w:r>
            <w:r w:rsidRPr="00C53A74">
              <w:rPr>
                <w:rFonts w:cs="Arial"/>
                <w:sz w:val="20"/>
                <w:szCs w:val="20"/>
              </w:rPr>
              <w:t>.</w:t>
            </w:r>
          </w:p>
          <w:p w14:paraId="3906B7FE" w14:textId="77777777" w:rsidR="000D0E6D" w:rsidRPr="00C53A74" w:rsidRDefault="000D0E6D" w:rsidP="00DE3C09">
            <w:pPr>
              <w:jc w:val="both"/>
              <w:rPr>
                <w:rFonts w:cs="Arial"/>
                <w:sz w:val="20"/>
                <w:szCs w:val="20"/>
              </w:rPr>
            </w:pPr>
          </w:p>
          <w:p w14:paraId="206FED4E" w14:textId="083A206C" w:rsidR="000D0E6D" w:rsidRPr="00C53A74" w:rsidRDefault="000D0E6D" w:rsidP="000D0E6D">
            <w:pPr>
              <w:jc w:val="both"/>
              <w:rPr>
                <w:rFonts w:cs="Arial"/>
                <w:sz w:val="20"/>
                <w:szCs w:val="20"/>
              </w:rPr>
            </w:pPr>
            <w:r w:rsidRPr="00C53A74">
              <w:rPr>
                <w:rFonts w:cs="Arial"/>
                <w:b/>
                <w:bCs/>
                <w:sz w:val="20"/>
                <w:szCs w:val="20"/>
              </w:rPr>
              <w:t>Respuesta:</w:t>
            </w:r>
            <w:r w:rsidR="00CE30AE" w:rsidRPr="00C53A74">
              <w:rPr>
                <w:rFonts w:cs="Arial"/>
                <w:sz w:val="20"/>
                <w:szCs w:val="20"/>
              </w:rPr>
              <w:t xml:space="preserve"> La propuesta técnica </w:t>
            </w:r>
            <w:r w:rsidRPr="00C53A74">
              <w:rPr>
                <w:rFonts w:cs="Arial"/>
                <w:sz w:val="20"/>
                <w:szCs w:val="20"/>
              </w:rPr>
              <w:t xml:space="preserve">deberá </w:t>
            </w:r>
            <w:r w:rsidR="00CE30AE" w:rsidRPr="00C53A74">
              <w:rPr>
                <w:rFonts w:cs="Arial"/>
                <w:sz w:val="20"/>
                <w:szCs w:val="20"/>
              </w:rPr>
              <w:t>contener el Anexo 17 con el desglose de las</w:t>
            </w:r>
            <w:r w:rsidRPr="00C53A74">
              <w:rPr>
                <w:rFonts w:cs="Arial"/>
                <w:sz w:val="20"/>
                <w:szCs w:val="20"/>
              </w:rPr>
              <w:t xml:space="preserve"> 125 </w:t>
            </w:r>
            <w:r w:rsidR="00CE30AE" w:rsidRPr="00C53A74">
              <w:rPr>
                <w:rFonts w:cs="Arial"/>
                <w:sz w:val="20"/>
                <w:szCs w:val="20"/>
              </w:rPr>
              <w:t>unidades</w:t>
            </w:r>
            <w:r w:rsidRPr="00C53A74">
              <w:rPr>
                <w:rFonts w:cs="Arial"/>
                <w:sz w:val="20"/>
                <w:szCs w:val="20"/>
              </w:rPr>
              <w:t xml:space="preserve"> de los 5 bloques y 5 coberturas</w:t>
            </w:r>
            <w:r w:rsidR="00CE30AE" w:rsidRPr="00C53A74">
              <w:rPr>
                <w:rFonts w:cs="Arial"/>
                <w:sz w:val="20"/>
                <w:szCs w:val="20"/>
              </w:rPr>
              <w:t>, además deberá de incluir el Anexo 17</w:t>
            </w:r>
            <w:r w:rsidR="003B6DFA" w:rsidRPr="00C53A74">
              <w:rPr>
                <w:rFonts w:cs="Arial"/>
                <w:sz w:val="20"/>
                <w:szCs w:val="20"/>
              </w:rPr>
              <w:t>A</w:t>
            </w:r>
            <w:r w:rsidR="00CE30AE" w:rsidRPr="00C53A74">
              <w:rPr>
                <w:rFonts w:cs="Arial"/>
                <w:sz w:val="20"/>
                <w:szCs w:val="20"/>
              </w:rPr>
              <w:t xml:space="preserve"> “Coberturas”</w:t>
            </w:r>
            <w:r w:rsidRPr="00C53A74">
              <w:rPr>
                <w:rFonts w:cs="Arial"/>
                <w:sz w:val="20"/>
                <w:szCs w:val="20"/>
              </w:rPr>
              <w:t>, toda vez que dicha información es parte de la propuesta técnica.</w:t>
            </w:r>
          </w:p>
          <w:p w14:paraId="2F5E76F3" w14:textId="104E21B6" w:rsidR="000E784F" w:rsidRPr="00C53A74" w:rsidRDefault="000E784F" w:rsidP="000D0E6D">
            <w:pPr>
              <w:jc w:val="both"/>
              <w:rPr>
                <w:rFonts w:cs="Arial"/>
                <w:b/>
                <w:bCs/>
                <w:sz w:val="20"/>
                <w:szCs w:val="20"/>
              </w:rPr>
            </w:pPr>
          </w:p>
        </w:tc>
      </w:tr>
    </w:tbl>
    <w:p w14:paraId="40CB5370" w14:textId="00EF86EE" w:rsidR="00FB11B7" w:rsidRPr="00C53A74" w:rsidRDefault="00FB11B7" w:rsidP="00FB11B7">
      <w:pPr>
        <w:rPr>
          <w:rFonts w:cs="Arial"/>
          <w:sz w:val="20"/>
          <w:szCs w:val="20"/>
        </w:rPr>
      </w:pPr>
    </w:p>
    <w:p w14:paraId="001817C8" w14:textId="1B4871FD" w:rsidR="000E784F" w:rsidRPr="00C53A74" w:rsidRDefault="000E784F" w:rsidP="00FB11B7">
      <w:pPr>
        <w:rPr>
          <w:rFonts w:cs="Arial"/>
          <w:sz w:val="20"/>
          <w:szCs w:val="20"/>
        </w:rPr>
      </w:pPr>
    </w:p>
    <w:p w14:paraId="4549ADC2" w14:textId="77777777" w:rsidR="000E784F" w:rsidRPr="00C53A74" w:rsidRDefault="000E784F" w:rsidP="00FB11B7">
      <w:pPr>
        <w:rPr>
          <w:rFonts w:cs="Arial"/>
          <w:sz w:val="20"/>
          <w:szCs w:val="20"/>
        </w:rPr>
      </w:pPr>
    </w:p>
    <w:tbl>
      <w:tblPr>
        <w:tblStyle w:val="Tablaconcuadrcula"/>
        <w:tblW w:w="0" w:type="auto"/>
        <w:tblLook w:val="04A0" w:firstRow="1" w:lastRow="0" w:firstColumn="1" w:lastColumn="0" w:noHBand="0" w:noVBand="1"/>
      </w:tblPr>
      <w:tblGrid>
        <w:gridCol w:w="1696"/>
        <w:gridCol w:w="4626"/>
        <w:gridCol w:w="3165"/>
      </w:tblGrid>
      <w:tr w:rsidR="00FB11B7" w:rsidRPr="00C53A74" w14:paraId="029EC83F" w14:textId="77777777" w:rsidTr="00DE3C09">
        <w:tc>
          <w:tcPr>
            <w:tcW w:w="1838" w:type="dxa"/>
          </w:tcPr>
          <w:p w14:paraId="534CC6FA" w14:textId="77777777" w:rsidR="00FB11B7" w:rsidRPr="00C53A74" w:rsidRDefault="00FB11B7" w:rsidP="00DE3C09">
            <w:pPr>
              <w:jc w:val="both"/>
              <w:rPr>
                <w:rFonts w:cs="Arial"/>
                <w:sz w:val="20"/>
                <w:szCs w:val="20"/>
              </w:rPr>
            </w:pPr>
            <w:r w:rsidRPr="00C53A74">
              <w:rPr>
                <w:rFonts w:cs="Arial"/>
                <w:sz w:val="20"/>
                <w:szCs w:val="20"/>
              </w:rPr>
              <w:t>PÁGINA</w:t>
            </w:r>
          </w:p>
        </w:tc>
        <w:tc>
          <w:tcPr>
            <w:tcW w:w="5180" w:type="dxa"/>
          </w:tcPr>
          <w:p w14:paraId="437A561D" w14:textId="77777777" w:rsidR="00FB11B7" w:rsidRPr="00C53A74" w:rsidRDefault="00FB11B7" w:rsidP="00DE3C09">
            <w:pPr>
              <w:jc w:val="both"/>
              <w:rPr>
                <w:rFonts w:cs="Arial"/>
                <w:sz w:val="20"/>
                <w:szCs w:val="20"/>
              </w:rPr>
            </w:pPr>
            <w:r w:rsidRPr="00C53A74">
              <w:rPr>
                <w:rFonts w:cs="Arial"/>
                <w:sz w:val="20"/>
                <w:szCs w:val="20"/>
              </w:rPr>
              <w:t>REFERENCIA:</w:t>
            </w:r>
          </w:p>
          <w:p w14:paraId="47466296" w14:textId="77777777" w:rsidR="00FB11B7" w:rsidRPr="00C53A74" w:rsidRDefault="00FB11B7" w:rsidP="00DE3C09">
            <w:pPr>
              <w:jc w:val="both"/>
              <w:rPr>
                <w:rFonts w:cs="Arial"/>
                <w:sz w:val="20"/>
                <w:szCs w:val="20"/>
              </w:rPr>
            </w:pPr>
            <w:r w:rsidRPr="00C53A74">
              <w:rPr>
                <w:rFonts w:cs="Arial"/>
                <w:sz w:val="20"/>
                <w:szCs w:val="20"/>
              </w:rPr>
              <w:t>(BASE, NUMERAL, INCISO, ANEXO, FORMATO, ETC.)</w:t>
            </w:r>
          </w:p>
        </w:tc>
        <w:tc>
          <w:tcPr>
            <w:tcW w:w="3510" w:type="dxa"/>
          </w:tcPr>
          <w:p w14:paraId="7240FC57" w14:textId="77777777" w:rsidR="00FB11B7" w:rsidRPr="00C53A74" w:rsidRDefault="00FB11B7" w:rsidP="00DE3C09">
            <w:pPr>
              <w:jc w:val="both"/>
              <w:rPr>
                <w:rFonts w:cs="Arial"/>
                <w:sz w:val="20"/>
                <w:szCs w:val="20"/>
              </w:rPr>
            </w:pPr>
            <w:r w:rsidRPr="00C53A74">
              <w:rPr>
                <w:rFonts w:cs="Arial"/>
                <w:sz w:val="20"/>
                <w:szCs w:val="20"/>
              </w:rPr>
              <w:t>TIPO DE PREGUNTA:</w:t>
            </w:r>
          </w:p>
          <w:p w14:paraId="421D8C5E" w14:textId="77777777" w:rsidR="00FB11B7" w:rsidRPr="00C53A74" w:rsidRDefault="00FB11B7" w:rsidP="00DE3C09">
            <w:pPr>
              <w:jc w:val="both"/>
              <w:rPr>
                <w:rFonts w:cs="Arial"/>
                <w:sz w:val="20"/>
                <w:szCs w:val="20"/>
              </w:rPr>
            </w:pPr>
            <w:r w:rsidRPr="00C53A74">
              <w:rPr>
                <w:rFonts w:cs="Arial"/>
                <w:sz w:val="20"/>
                <w:szCs w:val="20"/>
              </w:rPr>
              <w:t>TÉCNICA O LEGAL/ADMI</w:t>
            </w:r>
          </w:p>
        </w:tc>
      </w:tr>
      <w:tr w:rsidR="00FB11B7" w:rsidRPr="00C53A74" w14:paraId="16340B19" w14:textId="77777777" w:rsidTr="00DE3C09">
        <w:tc>
          <w:tcPr>
            <w:tcW w:w="1838" w:type="dxa"/>
          </w:tcPr>
          <w:p w14:paraId="2074C10D" w14:textId="77777777" w:rsidR="00FB11B7" w:rsidRPr="00C53A74" w:rsidRDefault="00FB11B7" w:rsidP="00DE3C09">
            <w:pPr>
              <w:jc w:val="both"/>
              <w:rPr>
                <w:rFonts w:cs="Arial"/>
                <w:sz w:val="20"/>
                <w:szCs w:val="20"/>
              </w:rPr>
            </w:pPr>
            <w:r w:rsidRPr="00C53A74">
              <w:rPr>
                <w:rFonts w:cs="Arial"/>
                <w:sz w:val="20"/>
                <w:szCs w:val="20"/>
              </w:rPr>
              <w:lastRenderedPageBreak/>
              <w:t>62</w:t>
            </w:r>
          </w:p>
        </w:tc>
        <w:tc>
          <w:tcPr>
            <w:tcW w:w="5180" w:type="dxa"/>
          </w:tcPr>
          <w:p w14:paraId="3A1ED0FD" w14:textId="77777777" w:rsidR="00FB11B7" w:rsidRPr="00C53A74" w:rsidRDefault="00FB11B7" w:rsidP="00DE3C09">
            <w:pPr>
              <w:jc w:val="both"/>
              <w:rPr>
                <w:rFonts w:cs="Arial"/>
                <w:sz w:val="20"/>
                <w:szCs w:val="20"/>
              </w:rPr>
            </w:pPr>
            <w:r w:rsidRPr="00C53A74">
              <w:rPr>
                <w:rFonts w:cs="Arial"/>
                <w:sz w:val="20"/>
                <w:szCs w:val="20"/>
              </w:rPr>
              <w:t>BASES, ANEXO 17 (ANEXO TÉCNICO), UNIVERSIDAD AUTÓNOMA DEL ESTADO DE HIDALGO, CONTRATACIÓN DE PÓLIZAS DE SEGURO PARA EL PARQUE VEHICULAR DE LA UAEH</w:t>
            </w:r>
          </w:p>
        </w:tc>
        <w:tc>
          <w:tcPr>
            <w:tcW w:w="3510" w:type="dxa"/>
          </w:tcPr>
          <w:p w14:paraId="4B444C68" w14:textId="77777777" w:rsidR="00FB11B7" w:rsidRPr="00C53A74" w:rsidRDefault="00FB11B7" w:rsidP="00DE3C09">
            <w:pPr>
              <w:jc w:val="both"/>
              <w:rPr>
                <w:rFonts w:cs="Arial"/>
                <w:sz w:val="20"/>
                <w:szCs w:val="20"/>
              </w:rPr>
            </w:pPr>
            <w:r w:rsidRPr="00C53A74">
              <w:rPr>
                <w:rFonts w:cs="Arial"/>
                <w:sz w:val="20"/>
                <w:szCs w:val="20"/>
              </w:rPr>
              <w:t>TÉCNICA</w:t>
            </w:r>
          </w:p>
        </w:tc>
      </w:tr>
      <w:tr w:rsidR="00FB11B7" w:rsidRPr="00C53A74" w14:paraId="73FA2A7A" w14:textId="77777777" w:rsidTr="00DE3C09">
        <w:tc>
          <w:tcPr>
            <w:tcW w:w="10528" w:type="dxa"/>
            <w:gridSpan w:val="3"/>
          </w:tcPr>
          <w:p w14:paraId="6D104F7E" w14:textId="3754F36E" w:rsidR="00FB11B7" w:rsidRPr="00C53A74" w:rsidRDefault="00FB11B7" w:rsidP="00DE3C09">
            <w:pPr>
              <w:jc w:val="both"/>
              <w:rPr>
                <w:rFonts w:cs="Arial"/>
                <w:b/>
                <w:bCs/>
                <w:sz w:val="20"/>
                <w:szCs w:val="20"/>
              </w:rPr>
            </w:pPr>
            <w:r w:rsidRPr="00C53A74">
              <w:rPr>
                <w:rFonts w:cs="Arial"/>
                <w:sz w:val="20"/>
                <w:szCs w:val="20"/>
              </w:rPr>
              <w:t xml:space="preserve">PREGUNTA 27.- SE SOLICITA AMABLEMENTE A LA CONVOCANTE INDICAR QUE SE DEBE DE PONER EN LOS APARTADOS DE “CONCEPTO ÚNICO”, “CONDICIONES DE PAGO”, “PLAZO Y CONDICIONES DE ENTREGA” Y “GARANTÍA DE LOS SERVICIOS”. </w:t>
            </w:r>
            <w:r w:rsidRPr="00C53A74">
              <w:rPr>
                <w:rFonts w:cs="Arial"/>
                <w:b/>
                <w:bCs/>
                <w:sz w:val="20"/>
                <w:szCs w:val="20"/>
              </w:rPr>
              <w:t>FAVOR DE PRONUNCIARSE AL RESPECTO.</w:t>
            </w:r>
          </w:p>
          <w:p w14:paraId="510B8289" w14:textId="77777777" w:rsidR="000E784F" w:rsidRPr="00C53A74" w:rsidRDefault="000E784F" w:rsidP="00DE3C09">
            <w:pPr>
              <w:jc w:val="both"/>
              <w:rPr>
                <w:rFonts w:cs="Arial"/>
                <w:b/>
                <w:bCs/>
                <w:sz w:val="20"/>
                <w:szCs w:val="20"/>
              </w:rPr>
            </w:pPr>
          </w:p>
          <w:p w14:paraId="2AE1D997" w14:textId="77777777" w:rsidR="000D0E6D" w:rsidRPr="00C53A74" w:rsidRDefault="000D0E6D" w:rsidP="00DE3C09">
            <w:pPr>
              <w:jc w:val="both"/>
              <w:rPr>
                <w:rFonts w:cs="Arial"/>
                <w:sz w:val="20"/>
                <w:szCs w:val="20"/>
              </w:rPr>
            </w:pPr>
            <w:r w:rsidRPr="00C53A74">
              <w:rPr>
                <w:rFonts w:cs="Arial"/>
                <w:b/>
                <w:bCs/>
                <w:sz w:val="20"/>
                <w:szCs w:val="20"/>
              </w:rPr>
              <w:t>Respuesta:</w:t>
            </w:r>
            <w:r w:rsidR="00CE30AE" w:rsidRPr="00C53A74">
              <w:rPr>
                <w:rFonts w:cs="Arial"/>
                <w:b/>
                <w:bCs/>
                <w:sz w:val="20"/>
                <w:szCs w:val="20"/>
              </w:rPr>
              <w:t xml:space="preserve"> </w:t>
            </w:r>
            <w:r w:rsidR="00CE30AE" w:rsidRPr="00C53A74">
              <w:rPr>
                <w:rFonts w:cs="Arial"/>
                <w:sz w:val="20"/>
                <w:szCs w:val="20"/>
              </w:rPr>
              <w:t xml:space="preserve">Se refiere a indicar si cotiza el concepto único comprendido </w:t>
            </w:r>
            <w:r w:rsidR="00924B33" w:rsidRPr="00C53A74">
              <w:rPr>
                <w:rFonts w:cs="Arial"/>
                <w:sz w:val="20"/>
                <w:szCs w:val="20"/>
              </w:rPr>
              <w:t>por</w:t>
            </w:r>
            <w:r w:rsidR="00CE30AE" w:rsidRPr="00C53A74">
              <w:rPr>
                <w:rFonts w:cs="Arial"/>
                <w:sz w:val="20"/>
                <w:szCs w:val="20"/>
              </w:rPr>
              <w:t xml:space="preserve"> las 125 unidades, a los plazos y condiciones </w:t>
            </w:r>
            <w:r w:rsidR="00924B33" w:rsidRPr="00C53A74">
              <w:rPr>
                <w:rFonts w:cs="Arial"/>
                <w:sz w:val="20"/>
                <w:szCs w:val="20"/>
              </w:rPr>
              <w:t>establecidas</w:t>
            </w:r>
            <w:r w:rsidR="00CE30AE" w:rsidRPr="00C53A74">
              <w:rPr>
                <w:rFonts w:cs="Arial"/>
                <w:sz w:val="20"/>
                <w:szCs w:val="20"/>
              </w:rPr>
              <w:t xml:space="preserve"> en el numeral </w:t>
            </w:r>
            <w:r w:rsidR="00924B33" w:rsidRPr="00C53A74">
              <w:rPr>
                <w:rFonts w:cs="Arial"/>
                <w:sz w:val="20"/>
                <w:szCs w:val="20"/>
              </w:rPr>
              <w:t>2.3 Plazo y condiciones de entrega de los servicios, 2.6 Periodo de Garantía y 2.9 Condiciones de Pago de las presentes bases de licitación.</w:t>
            </w:r>
          </w:p>
          <w:p w14:paraId="659A8556" w14:textId="02D11A12" w:rsidR="000E784F" w:rsidRPr="00C53A74" w:rsidRDefault="000E784F" w:rsidP="00DE3C09">
            <w:pPr>
              <w:jc w:val="both"/>
              <w:rPr>
                <w:rFonts w:cs="Arial"/>
                <w:b/>
                <w:bCs/>
                <w:sz w:val="20"/>
                <w:szCs w:val="20"/>
              </w:rPr>
            </w:pPr>
          </w:p>
        </w:tc>
      </w:tr>
    </w:tbl>
    <w:p w14:paraId="5F3C7C49" w14:textId="419B9E9B" w:rsidR="00FB11B7" w:rsidRPr="00C53A74" w:rsidRDefault="00FB11B7" w:rsidP="00FB11B7">
      <w:pPr>
        <w:rPr>
          <w:rFonts w:cs="Arial"/>
          <w:sz w:val="20"/>
          <w:szCs w:val="20"/>
        </w:rPr>
      </w:pPr>
    </w:p>
    <w:p w14:paraId="0A207C2D" w14:textId="77777777" w:rsidR="000E784F" w:rsidRPr="00C53A74" w:rsidRDefault="000E784F" w:rsidP="00FB11B7">
      <w:pPr>
        <w:rPr>
          <w:rFonts w:cs="Arial"/>
          <w:sz w:val="20"/>
          <w:szCs w:val="20"/>
        </w:rPr>
      </w:pPr>
    </w:p>
    <w:tbl>
      <w:tblPr>
        <w:tblStyle w:val="Tablaconcuadrcula"/>
        <w:tblW w:w="0" w:type="auto"/>
        <w:tblLook w:val="04A0" w:firstRow="1" w:lastRow="0" w:firstColumn="1" w:lastColumn="0" w:noHBand="0" w:noVBand="1"/>
      </w:tblPr>
      <w:tblGrid>
        <w:gridCol w:w="1696"/>
        <w:gridCol w:w="4626"/>
        <w:gridCol w:w="3165"/>
      </w:tblGrid>
      <w:tr w:rsidR="00FB11B7" w:rsidRPr="00C53A74" w14:paraId="46305EBA" w14:textId="77777777" w:rsidTr="00DE3C09">
        <w:tc>
          <w:tcPr>
            <w:tcW w:w="1838" w:type="dxa"/>
          </w:tcPr>
          <w:p w14:paraId="2E78E100" w14:textId="77777777" w:rsidR="00FB11B7" w:rsidRPr="00C53A74" w:rsidRDefault="00FB11B7" w:rsidP="00DE3C09">
            <w:pPr>
              <w:rPr>
                <w:rFonts w:cs="Arial"/>
                <w:sz w:val="20"/>
                <w:szCs w:val="20"/>
              </w:rPr>
            </w:pPr>
            <w:r w:rsidRPr="00C53A74">
              <w:rPr>
                <w:rFonts w:cs="Arial"/>
                <w:sz w:val="20"/>
                <w:szCs w:val="20"/>
              </w:rPr>
              <w:t>PÁGINA</w:t>
            </w:r>
          </w:p>
        </w:tc>
        <w:tc>
          <w:tcPr>
            <w:tcW w:w="5180" w:type="dxa"/>
          </w:tcPr>
          <w:p w14:paraId="6E5C86BA" w14:textId="77777777" w:rsidR="00FB11B7" w:rsidRPr="00C53A74" w:rsidRDefault="00FB11B7" w:rsidP="00DE3C09">
            <w:pPr>
              <w:rPr>
                <w:rFonts w:cs="Arial"/>
                <w:sz w:val="20"/>
                <w:szCs w:val="20"/>
              </w:rPr>
            </w:pPr>
            <w:r w:rsidRPr="00C53A74">
              <w:rPr>
                <w:rFonts w:cs="Arial"/>
                <w:sz w:val="20"/>
                <w:szCs w:val="20"/>
              </w:rPr>
              <w:t>REFERENCIA:</w:t>
            </w:r>
          </w:p>
          <w:p w14:paraId="6EA98394" w14:textId="77777777" w:rsidR="00FB11B7" w:rsidRPr="00C53A74" w:rsidRDefault="00FB11B7" w:rsidP="00DE3C09">
            <w:pPr>
              <w:rPr>
                <w:rFonts w:cs="Arial"/>
                <w:sz w:val="20"/>
                <w:szCs w:val="20"/>
              </w:rPr>
            </w:pPr>
            <w:r w:rsidRPr="00C53A74">
              <w:rPr>
                <w:rFonts w:cs="Arial"/>
                <w:sz w:val="20"/>
                <w:szCs w:val="20"/>
              </w:rPr>
              <w:t>(BASE, NUMERAL, INCISO, ANEXO, FORMATO, ETC.)</w:t>
            </w:r>
          </w:p>
        </w:tc>
        <w:tc>
          <w:tcPr>
            <w:tcW w:w="3510" w:type="dxa"/>
          </w:tcPr>
          <w:p w14:paraId="7829C843" w14:textId="77777777" w:rsidR="00FB11B7" w:rsidRPr="00C53A74" w:rsidRDefault="00FB11B7" w:rsidP="00DE3C09">
            <w:pPr>
              <w:rPr>
                <w:rFonts w:cs="Arial"/>
                <w:sz w:val="20"/>
                <w:szCs w:val="20"/>
              </w:rPr>
            </w:pPr>
            <w:r w:rsidRPr="00C53A74">
              <w:rPr>
                <w:rFonts w:cs="Arial"/>
                <w:sz w:val="20"/>
                <w:szCs w:val="20"/>
              </w:rPr>
              <w:t>TIPO DE PREGUNTA:</w:t>
            </w:r>
          </w:p>
          <w:p w14:paraId="75F4AA26" w14:textId="77777777" w:rsidR="00FB11B7" w:rsidRPr="00C53A74" w:rsidRDefault="00FB11B7" w:rsidP="00DE3C09">
            <w:pPr>
              <w:rPr>
                <w:rFonts w:cs="Arial"/>
                <w:sz w:val="20"/>
                <w:szCs w:val="20"/>
              </w:rPr>
            </w:pPr>
            <w:r w:rsidRPr="00C53A74">
              <w:rPr>
                <w:rFonts w:cs="Arial"/>
                <w:sz w:val="20"/>
                <w:szCs w:val="20"/>
              </w:rPr>
              <w:t>TÉCNICA O LEGAL/ADMI</w:t>
            </w:r>
          </w:p>
        </w:tc>
      </w:tr>
      <w:tr w:rsidR="00FB11B7" w:rsidRPr="00C53A74" w14:paraId="46AD35D0" w14:textId="77777777" w:rsidTr="00DE3C09">
        <w:tc>
          <w:tcPr>
            <w:tcW w:w="1838" w:type="dxa"/>
          </w:tcPr>
          <w:p w14:paraId="48AEE734" w14:textId="77777777" w:rsidR="00FB11B7" w:rsidRPr="00C53A74" w:rsidRDefault="00FB11B7" w:rsidP="00DE3C09">
            <w:pPr>
              <w:jc w:val="both"/>
              <w:rPr>
                <w:rFonts w:cs="Arial"/>
                <w:sz w:val="20"/>
                <w:szCs w:val="20"/>
              </w:rPr>
            </w:pPr>
            <w:r w:rsidRPr="00C53A74">
              <w:rPr>
                <w:rFonts w:cs="Arial"/>
                <w:sz w:val="20"/>
                <w:szCs w:val="20"/>
              </w:rPr>
              <w:t>69</w:t>
            </w:r>
          </w:p>
        </w:tc>
        <w:tc>
          <w:tcPr>
            <w:tcW w:w="5180" w:type="dxa"/>
          </w:tcPr>
          <w:p w14:paraId="78E8835D" w14:textId="77777777" w:rsidR="00FB11B7" w:rsidRPr="00C53A74" w:rsidRDefault="00FB11B7" w:rsidP="00DE3C09">
            <w:pPr>
              <w:jc w:val="both"/>
              <w:rPr>
                <w:rFonts w:cs="Arial"/>
                <w:sz w:val="20"/>
                <w:szCs w:val="20"/>
              </w:rPr>
            </w:pPr>
            <w:r w:rsidRPr="00C53A74">
              <w:rPr>
                <w:rFonts w:cs="Arial"/>
                <w:sz w:val="20"/>
                <w:szCs w:val="20"/>
              </w:rPr>
              <w:t>BASES, ANEXO 18 (ANEXO ECONÓMICO), UNIVERSIDAD AUTÓNOMA DEL ESTADO DE HIDALGO, CONTRATACIÓN DE PÓLIZAS DE SEGURO PARA EL PARQUE VEHICULAR DE LA UAEH, PROPUESTA ECONÓMICA</w:t>
            </w:r>
          </w:p>
        </w:tc>
        <w:tc>
          <w:tcPr>
            <w:tcW w:w="3510" w:type="dxa"/>
          </w:tcPr>
          <w:p w14:paraId="0B047FF3" w14:textId="77777777" w:rsidR="00FB11B7" w:rsidRPr="00C53A74" w:rsidRDefault="00FB11B7" w:rsidP="00DE3C09">
            <w:pPr>
              <w:jc w:val="both"/>
              <w:rPr>
                <w:rFonts w:cs="Arial"/>
                <w:sz w:val="20"/>
                <w:szCs w:val="20"/>
              </w:rPr>
            </w:pPr>
            <w:r w:rsidRPr="00C53A74">
              <w:rPr>
                <w:rFonts w:cs="Arial"/>
                <w:sz w:val="20"/>
                <w:szCs w:val="20"/>
              </w:rPr>
              <w:t>TÉCNICA</w:t>
            </w:r>
          </w:p>
        </w:tc>
      </w:tr>
      <w:tr w:rsidR="00FB11B7" w:rsidRPr="00C53A74" w14:paraId="6D817D5F" w14:textId="77777777" w:rsidTr="00DE3C09">
        <w:tc>
          <w:tcPr>
            <w:tcW w:w="10528" w:type="dxa"/>
            <w:gridSpan w:val="3"/>
          </w:tcPr>
          <w:p w14:paraId="56BECBD2" w14:textId="77777777" w:rsidR="00FB11B7" w:rsidRPr="00C53A74" w:rsidRDefault="00FB11B7" w:rsidP="00DE3C09">
            <w:pPr>
              <w:jc w:val="both"/>
              <w:rPr>
                <w:rFonts w:cs="Arial"/>
                <w:b/>
                <w:bCs/>
                <w:sz w:val="20"/>
                <w:szCs w:val="20"/>
              </w:rPr>
            </w:pPr>
            <w:r w:rsidRPr="00C53A74">
              <w:rPr>
                <w:rFonts w:cs="Arial"/>
                <w:sz w:val="20"/>
                <w:szCs w:val="20"/>
              </w:rPr>
              <w:t xml:space="preserve">PREGUNTA 28.- SE SOLICITA AMABLEMENTE A LA CONVOCANTE INDICAR QUE SE PODRÁ PRESENTAR EN NUESTRA PROPUESTA ECONÓMICA EL COSTO GLOBAL PARA LA CONTRATACIÓN DE PÓLIZAS DE ASEGURAMIENTO DEL PARQUE VEHICULAR PARA LOS 5 BLOQUES (125 UNIDADES). </w:t>
            </w:r>
            <w:r w:rsidRPr="00C53A74">
              <w:rPr>
                <w:rFonts w:cs="Arial"/>
                <w:b/>
                <w:bCs/>
                <w:sz w:val="20"/>
                <w:szCs w:val="20"/>
              </w:rPr>
              <w:t>FAVOR DE PRONUNCIARSE AL RESPECTO.</w:t>
            </w:r>
          </w:p>
          <w:p w14:paraId="7B0F7024" w14:textId="77777777" w:rsidR="000D0E6D" w:rsidRPr="00C53A74" w:rsidRDefault="000D0E6D" w:rsidP="00DE3C09">
            <w:pPr>
              <w:jc w:val="both"/>
              <w:rPr>
                <w:rFonts w:cs="Arial"/>
                <w:sz w:val="20"/>
                <w:szCs w:val="20"/>
              </w:rPr>
            </w:pPr>
          </w:p>
          <w:p w14:paraId="5689E2DD" w14:textId="5D154D1D" w:rsidR="000D0E6D" w:rsidRPr="00C53A74" w:rsidRDefault="000D0E6D" w:rsidP="00924B33">
            <w:pPr>
              <w:jc w:val="both"/>
              <w:rPr>
                <w:rFonts w:cs="Arial"/>
                <w:sz w:val="20"/>
                <w:szCs w:val="20"/>
              </w:rPr>
            </w:pPr>
            <w:r w:rsidRPr="00C53A74">
              <w:rPr>
                <w:rFonts w:cs="Arial"/>
                <w:b/>
                <w:bCs/>
                <w:sz w:val="20"/>
                <w:szCs w:val="20"/>
              </w:rPr>
              <w:t>Respuesta:</w:t>
            </w:r>
            <w:r w:rsidR="00924B33" w:rsidRPr="00C53A74">
              <w:rPr>
                <w:rFonts w:cs="Arial"/>
                <w:b/>
                <w:bCs/>
                <w:sz w:val="20"/>
                <w:szCs w:val="20"/>
              </w:rPr>
              <w:t xml:space="preserve"> </w:t>
            </w:r>
            <w:r w:rsidR="00924B33" w:rsidRPr="00C53A74">
              <w:rPr>
                <w:rFonts w:cs="Arial"/>
                <w:sz w:val="20"/>
                <w:szCs w:val="20"/>
              </w:rPr>
              <w:t xml:space="preserve">Ya fue aclarada en la precisión </w:t>
            </w:r>
            <w:r w:rsidR="00032CBC" w:rsidRPr="00C53A74">
              <w:rPr>
                <w:rFonts w:cs="Arial"/>
                <w:sz w:val="20"/>
                <w:szCs w:val="20"/>
              </w:rPr>
              <w:t>2</w:t>
            </w:r>
            <w:r w:rsidR="0050256E" w:rsidRPr="00C53A74">
              <w:rPr>
                <w:rFonts w:cs="Arial"/>
                <w:sz w:val="20"/>
                <w:szCs w:val="20"/>
              </w:rPr>
              <w:t xml:space="preserve"> </w:t>
            </w:r>
            <w:r w:rsidR="00924B33" w:rsidRPr="00C53A74">
              <w:rPr>
                <w:rFonts w:cs="Arial"/>
                <w:sz w:val="20"/>
                <w:szCs w:val="20"/>
              </w:rPr>
              <w:t>y deberá apegarse a lo indicado en el anexo 18 de las presentes bases.</w:t>
            </w:r>
          </w:p>
          <w:p w14:paraId="7DF650AA" w14:textId="47F32972" w:rsidR="000E784F" w:rsidRPr="00C53A74" w:rsidRDefault="000E784F" w:rsidP="00924B33">
            <w:pPr>
              <w:jc w:val="both"/>
              <w:rPr>
                <w:rFonts w:cs="Arial"/>
                <w:b/>
                <w:bCs/>
                <w:sz w:val="20"/>
                <w:szCs w:val="20"/>
              </w:rPr>
            </w:pPr>
          </w:p>
        </w:tc>
      </w:tr>
    </w:tbl>
    <w:p w14:paraId="1BB389D8" w14:textId="65BE00A8" w:rsidR="00FB11B7" w:rsidRPr="00C53A74" w:rsidRDefault="00FB11B7" w:rsidP="00FB11B7">
      <w:pPr>
        <w:rPr>
          <w:rFonts w:cs="Arial"/>
          <w:sz w:val="20"/>
          <w:szCs w:val="20"/>
        </w:rPr>
      </w:pPr>
    </w:p>
    <w:p w14:paraId="452C1A20" w14:textId="77777777" w:rsidR="000E784F" w:rsidRPr="00C53A74" w:rsidRDefault="000E784F" w:rsidP="00FB11B7">
      <w:pPr>
        <w:rPr>
          <w:rFonts w:cs="Arial"/>
          <w:sz w:val="20"/>
          <w:szCs w:val="20"/>
        </w:rPr>
      </w:pPr>
    </w:p>
    <w:tbl>
      <w:tblPr>
        <w:tblStyle w:val="Tablaconcuadrcula"/>
        <w:tblW w:w="0" w:type="auto"/>
        <w:tblLook w:val="04A0" w:firstRow="1" w:lastRow="0" w:firstColumn="1" w:lastColumn="0" w:noHBand="0" w:noVBand="1"/>
      </w:tblPr>
      <w:tblGrid>
        <w:gridCol w:w="1701"/>
        <w:gridCol w:w="4607"/>
        <w:gridCol w:w="3179"/>
      </w:tblGrid>
      <w:tr w:rsidR="00FB11B7" w:rsidRPr="00C53A74" w14:paraId="3154F091" w14:textId="77777777" w:rsidTr="00DE3C09">
        <w:tc>
          <w:tcPr>
            <w:tcW w:w="1838" w:type="dxa"/>
          </w:tcPr>
          <w:p w14:paraId="51BBDF56" w14:textId="77777777" w:rsidR="00FB11B7" w:rsidRPr="00C53A74" w:rsidRDefault="00FB11B7" w:rsidP="00DE3C09">
            <w:pPr>
              <w:jc w:val="both"/>
              <w:rPr>
                <w:rFonts w:cs="Arial"/>
                <w:sz w:val="20"/>
                <w:szCs w:val="20"/>
              </w:rPr>
            </w:pPr>
            <w:r w:rsidRPr="00C53A74">
              <w:rPr>
                <w:rFonts w:cs="Arial"/>
                <w:sz w:val="20"/>
                <w:szCs w:val="20"/>
              </w:rPr>
              <w:t>PÁGINA</w:t>
            </w:r>
          </w:p>
        </w:tc>
        <w:tc>
          <w:tcPr>
            <w:tcW w:w="5180" w:type="dxa"/>
          </w:tcPr>
          <w:p w14:paraId="2F73C51A" w14:textId="77777777" w:rsidR="00FB11B7" w:rsidRPr="00C53A74" w:rsidRDefault="00FB11B7" w:rsidP="00DE3C09">
            <w:pPr>
              <w:jc w:val="both"/>
              <w:rPr>
                <w:rFonts w:cs="Arial"/>
                <w:sz w:val="20"/>
                <w:szCs w:val="20"/>
              </w:rPr>
            </w:pPr>
            <w:r w:rsidRPr="00C53A74">
              <w:rPr>
                <w:rFonts w:cs="Arial"/>
                <w:sz w:val="20"/>
                <w:szCs w:val="20"/>
              </w:rPr>
              <w:t>REFERENCIA:</w:t>
            </w:r>
          </w:p>
          <w:p w14:paraId="075D4EA4" w14:textId="77777777" w:rsidR="00FB11B7" w:rsidRPr="00C53A74" w:rsidRDefault="00FB11B7" w:rsidP="00DE3C09">
            <w:pPr>
              <w:jc w:val="both"/>
              <w:rPr>
                <w:rFonts w:cs="Arial"/>
                <w:sz w:val="20"/>
                <w:szCs w:val="20"/>
              </w:rPr>
            </w:pPr>
            <w:r w:rsidRPr="00C53A74">
              <w:rPr>
                <w:rFonts w:cs="Arial"/>
                <w:sz w:val="20"/>
                <w:szCs w:val="20"/>
              </w:rPr>
              <w:t>(BASE, NUMERAL, INCISO, ANEXO, FORMATO, ETC.)</w:t>
            </w:r>
          </w:p>
        </w:tc>
        <w:tc>
          <w:tcPr>
            <w:tcW w:w="3510" w:type="dxa"/>
          </w:tcPr>
          <w:p w14:paraId="219E950A" w14:textId="77777777" w:rsidR="00FB11B7" w:rsidRPr="00C53A74" w:rsidRDefault="00FB11B7" w:rsidP="00DE3C09">
            <w:pPr>
              <w:jc w:val="both"/>
              <w:rPr>
                <w:rFonts w:cs="Arial"/>
                <w:sz w:val="20"/>
                <w:szCs w:val="20"/>
              </w:rPr>
            </w:pPr>
            <w:r w:rsidRPr="00C53A74">
              <w:rPr>
                <w:rFonts w:cs="Arial"/>
                <w:sz w:val="20"/>
                <w:szCs w:val="20"/>
              </w:rPr>
              <w:t>TIPO DE PREGUNTA:</w:t>
            </w:r>
          </w:p>
          <w:p w14:paraId="5BC86198" w14:textId="77777777" w:rsidR="00FB11B7" w:rsidRPr="00C53A74" w:rsidRDefault="00FB11B7" w:rsidP="00DE3C09">
            <w:pPr>
              <w:jc w:val="both"/>
              <w:rPr>
                <w:rFonts w:cs="Arial"/>
                <w:sz w:val="20"/>
                <w:szCs w:val="20"/>
              </w:rPr>
            </w:pPr>
            <w:r w:rsidRPr="00C53A74">
              <w:rPr>
                <w:rFonts w:cs="Arial"/>
                <w:sz w:val="20"/>
                <w:szCs w:val="20"/>
              </w:rPr>
              <w:t>TÉCNICA O LEGAL/ADMI</w:t>
            </w:r>
          </w:p>
        </w:tc>
      </w:tr>
      <w:tr w:rsidR="00FB11B7" w:rsidRPr="00C53A74" w14:paraId="22856E17" w14:textId="77777777" w:rsidTr="00DE3C09">
        <w:tc>
          <w:tcPr>
            <w:tcW w:w="1838" w:type="dxa"/>
          </w:tcPr>
          <w:p w14:paraId="229DB72E" w14:textId="77777777" w:rsidR="00FB11B7" w:rsidRPr="00C53A74" w:rsidRDefault="00FB11B7" w:rsidP="00DE3C09">
            <w:pPr>
              <w:jc w:val="both"/>
              <w:rPr>
                <w:rFonts w:cs="Arial"/>
                <w:sz w:val="20"/>
                <w:szCs w:val="20"/>
              </w:rPr>
            </w:pPr>
          </w:p>
        </w:tc>
        <w:tc>
          <w:tcPr>
            <w:tcW w:w="5180" w:type="dxa"/>
          </w:tcPr>
          <w:p w14:paraId="178924A6" w14:textId="77777777" w:rsidR="00FB11B7" w:rsidRPr="00C53A74" w:rsidRDefault="00FB11B7" w:rsidP="00DE3C09">
            <w:pPr>
              <w:jc w:val="both"/>
              <w:rPr>
                <w:rFonts w:cs="Arial"/>
                <w:sz w:val="20"/>
                <w:szCs w:val="20"/>
              </w:rPr>
            </w:pPr>
            <w:r w:rsidRPr="00C53A74">
              <w:rPr>
                <w:rFonts w:cs="Arial"/>
                <w:sz w:val="20"/>
                <w:szCs w:val="20"/>
              </w:rPr>
              <w:t>GENERAL</w:t>
            </w:r>
          </w:p>
        </w:tc>
        <w:tc>
          <w:tcPr>
            <w:tcW w:w="3510" w:type="dxa"/>
          </w:tcPr>
          <w:p w14:paraId="034FABFB" w14:textId="77777777" w:rsidR="00FB11B7" w:rsidRPr="00C53A74" w:rsidRDefault="00FB11B7" w:rsidP="00DE3C09">
            <w:pPr>
              <w:jc w:val="both"/>
              <w:rPr>
                <w:rFonts w:cs="Arial"/>
                <w:sz w:val="20"/>
                <w:szCs w:val="20"/>
              </w:rPr>
            </w:pPr>
            <w:r w:rsidRPr="00C53A74">
              <w:rPr>
                <w:rFonts w:cs="Arial"/>
                <w:sz w:val="20"/>
                <w:szCs w:val="20"/>
              </w:rPr>
              <w:t>TÉCNICA</w:t>
            </w:r>
          </w:p>
        </w:tc>
      </w:tr>
      <w:tr w:rsidR="00FB11B7" w:rsidRPr="00C53A74" w14:paraId="045964DE" w14:textId="77777777" w:rsidTr="00DE3C09">
        <w:tc>
          <w:tcPr>
            <w:tcW w:w="10528" w:type="dxa"/>
            <w:gridSpan w:val="3"/>
          </w:tcPr>
          <w:p w14:paraId="46C7AE69" w14:textId="369BC3D1" w:rsidR="00FB11B7" w:rsidRPr="00C53A74" w:rsidRDefault="00FB11B7" w:rsidP="00DE3C09">
            <w:pPr>
              <w:jc w:val="both"/>
              <w:rPr>
                <w:rFonts w:cs="Arial"/>
                <w:b/>
                <w:bCs/>
                <w:sz w:val="20"/>
                <w:szCs w:val="20"/>
              </w:rPr>
            </w:pPr>
            <w:r w:rsidRPr="00C53A74">
              <w:rPr>
                <w:rFonts w:cs="Arial"/>
                <w:sz w:val="20"/>
                <w:szCs w:val="20"/>
              </w:rPr>
              <w:t xml:space="preserve">PREGUNTA 29.- SE SOLICITA AMABLEMENTE A LA CONVOCANTE COMPARTIR EN FORMATO EDITABLE EXCEL LA SINIESTRALIDAD DETALLADA DE LAS ÚLTIMAS 3 VIGENCIAS, INDICANDO MONTO TOTAL DEL SINIESTRO, CAUSA DEL SINIESTRO, FECHA DE OCURRENCIA DEL SINIESTRO, DEDUCIBLES, GASTOS DE AJUSTE, RESERVAS, ETC. </w:t>
            </w:r>
            <w:r w:rsidRPr="00C53A74">
              <w:rPr>
                <w:rFonts w:cs="Arial"/>
                <w:b/>
                <w:bCs/>
                <w:sz w:val="20"/>
                <w:szCs w:val="20"/>
              </w:rPr>
              <w:t>FAVOR DE PRONUNCIARSE AL RESPECTO.</w:t>
            </w:r>
          </w:p>
          <w:p w14:paraId="10B408B0" w14:textId="77777777" w:rsidR="000E784F" w:rsidRPr="00C53A74" w:rsidRDefault="000E784F" w:rsidP="00DE3C09">
            <w:pPr>
              <w:jc w:val="both"/>
              <w:rPr>
                <w:rFonts w:cs="Arial"/>
                <w:b/>
                <w:bCs/>
                <w:sz w:val="20"/>
                <w:szCs w:val="20"/>
              </w:rPr>
            </w:pPr>
          </w:p>
          <w:p w14:paraId="243FF21A" w14:textId="77777777" w:rsidR="000D0E6D" w:rsidRPr="00C53A74" w:rsidRDefault="000D0E6D" w:rsidP="00924B33">
            <w:pPr>
              <w:ind w:right="173"/>
              <w:jc w:val="both"/>
              <w:rPr>
                <w:rFonts w:cs="Arial"/>
                <w:color w:val="000000" w:themeColor="text1"/>
                <w:sz w:val="20"/>
                <w:szCs w:val="20"/>
              </w:rPr>
            </w:pPr>
            <w:r w:rsidRPr="00C53A74">
              <w:rPr>
                <w:rFonts w:eastAsia="Cambria" w:cs="Arial"/>
                <w:b/>
                <w:bCs/>
                <w:sz w:val="20"/>
                <w:szCs w:val="20"/>
              </w:rPr>
              <w:t>Respuesta:</w:t>
            </w:r>
            <w:r w:rsidR="00924B33" w:rsidRPr="00C53A74">
              <w:rPr>
                <w:rFonts w:eastAsia="Cambria" w:cs="Arial"/>
                <w:sz w:val="20"/>
                <w:szCs w:val="20"/>
              </w:rPr>
              <w:t xml:space="preserve"> </w:t>
            </w:r>
            <w:r w:rsidRPr="00C53A74">
              <w:rPr>
                <w:rFonts w:cs="Arial"/>
                <w:color w:val="000000" w:themeColor="text1"/>
                <w:sz w:val="20"/>
                <w:szCs w:val="20"/>
              </w:rPr>
              <w:t>Se omite esta información, favor de entregar su mejor propuesta.</w:t>
            </w:r>
          </w:p>
          <w:p w14:paraId="73DD1AC8" w14:textId="35193CD8" w:rsidR="0050256E" w:rsidRPr="00C53A74" w:rsidRDefault="0050256E" w:rsidP="00924B33">
            <w:pPr>
              <w:ind w:right="173"/>
              <w:jc w:val="both"/>
              <w:rPr>
                <w:rFonts w:eastAsia="Cambria" w:cs="Arial"/>
                <w:sz w:val="20"/>
                <w:szCs w:val="20"/>
              </w:rPr>
            </w:pPr>
          </w:p>
        </w:tc>
      </w:tr>
    </w:tbl>
    <w:p w14:paraId="0864E2BA" w14:textId="17AF7F81" w:rsidR="000E784F" w:rsidRPr="00C53A74" w:rsidRDefault="000E784F">
      <w:pPr>
        <w:rPr>
          <w:rFonts w:cs="Arial"/>
          <w:sz w:val="20"/>
          <w:szCs w:val="20"/>
        </w:rPr>
      </w:pPr>
    </w:p>
    <w:p w14:paraId="2CC1ED26" w14:textId="77777777" w:rsidR="000E784F" w:rsidRPr="00C53A74" w:rsidRDefault="000E784F" w:rsidP="00FB11B7">
      <w:pPr>
        <w:rPr>
          <w:rFonts w:cs="Arial"/>
          <w:sz w:val="20"/>
          <w:szCs w:val="20"/>
        </w:rPr>
      </w:pPr>
    </w:p>
    <w:tbl>
      <w:tblPr>
        <w:tblStyle w:val="Tablaconcuadrcula"/>
        <w:tblW w:w="0" w:type="auto"/>
        <w:tblLook w:val="04A0" w:firstRow="1" w:lastRow="0" w:firstColumn="1" w:lastColumn="0" w:noHBand="0" w:noVBand="1"/>
      </w:tblPr>
      <w:tblGrid>
        <w:gridCol w:w="1701"/>
        <w:gridCol w:w="4607"/>
        <w:gridCol w:w="3179"/>
      </w:tblGrid>
      <w:tr w:rsidR="00FB11B7" w:rsidRPr="00C53A74" w14:paraId="0AB05181" w14:textId="77777777" w:rsidTr="00DE3C09">
        <w:tc>
          <w:tcPr>
            <w:tcW w:w="1838" w:type="dxa"/>
          </w:tcPr>
          <w:p w14:paraId="5413A83A" w14:textId="77777777" w:rsidR="00FB11B7" w:rsidRPr="00C53A74" w:rsidRDefault="00FB11B7" w:rsidP="00DE3C09">
            <w:pPr>
              <w:jc w:val="both"/>
              <w:rPr>
                <w:rFonts w:cs="Arial"/>
                <w:sz w:val="20"/>
                <w:szCs w:val="20"/>
              </w:rPr>
            </w:pPr>
            <w:bookmarkStart w:id="4" w:name="_Hlk214440840"/>
            <w:r w:rsidRPr="00C53A74">
              <w:rPr>
                <w:rFonts w:cs="Arial"/>
                <w:sz w:val="20"/>
                <w:szCs w:val="20"/>
              </w:rPr>
              <w:t>PÁGINA</w:t>
            </w:r>
          </w:p>
        </w:tc>
        <w:tc>
          <w:tcPr>
            <w:tcW w:w="5180" w:type="dxa"/>
          </w:tcPr>
          <w:p w14:paraId="11298BB8" w14:textId="77777777" w:rsidR="00FB11B7" w:rsidRPr="00C53A74" w:rsidRDefault="00FB11B7" w:rsidP="00DE3C09">
            <w:pPr>
              <w:jc w:val="both"/>
              <w:rPr>
                <w:rFonts w:cs="Arial"/>
                <w:sz w:val="20"/>
                <w:szCs w:val="20"/>
              </w:rPr>
            </w:pPr>
            <w:r w:rsidRPr="00C53A74">
              <w:rPr>
                <w:rFonts w:cs="Arial"/>
                <w:sz w:val="20"/>
                <w:szCs w:val="20"/>
              </w:rPr>
              <w:t>REFERENCIA:</w:t>
            </w:r>
          </w:p>
          <w:p w14:paraId="01E1D2BC" w14:textId="77777777" w:rsidR="00FB11B7" w:rsidRPr="00C53A74" w:rsidRDefault="00FB11B7" w:rsidP="00DE3C09">
            <w:pPr>
              <w:jc w:val="both"/>
              <w:rPr>
                <w:rFonts w:cs="Arial"/>
                <w:sz w:val="20"/>
                <w:szCs w:val="20"/>
              </w:rPr>
            </w:pPr>
            <w:r w:rsidRPr="00C53A74">
              <w:rPr>
                <w:rFonts w:cs="Arial"/>
                <w:sz w:val="20"/>
                <w:szCs w:val="20"/>
              </w:rPr>
              <w:t>(BASE, NUMERAL, INCISO, ANEXO, FORMATO, ETC.)</w:t>
            </w:r>
          </w:p>
        </w:tc>
        <w:tc>
          <w:tcPr>
            <w:tcW w:w="3510" w:type="dxa"/>
          </w:tcPr>
          <w:p w14:paraId="4F5E3550" w14:textId="77777777" w:rsidR="00FB11B7" w:rsidRPr="00C53A74" w:rsidRDefault="00FB11B7" w:rsidP="00DE3C09">
            <w:pPr>
              <w:jc w:val="both"/>
              <w:rPr>
                <w:rFonts w:cs="Arial"/>
                <w:sz w:val="20"/>
                <w:szCs w:val="20"/>
              </w:rPr>
            </w:pPr>
            <w:r w:rsidRPr="00C53A74">
              <w:rPr>
                <w:rFonts w:cs="Arial"/>
                <w:sz w:val="20"/>
                <w:szCs w:val="20"/>
              </w:rPr>
              <w:t>TIPO DE PREGUNTA:</w:t>
            </w:r>
          </w:p>
          <w:p w14:paraId="6C300EAF" w14:textId="77777777" w:rsidR="00FB11B7" w:rsidRPr="00C53A74" w:rsidRDefault="00FB11B7" w:rsidP="00DE3C09">
            <w:pPr>
              <w:jc w:val="both"/>
              <w:rPr>
                <w:rFonts w:cs="Arial"/>
                <w:sz w:val="20"/>
                <w:szCs w:val="20"/>
              </w:rPr>
            </w:pPr>
            <w:r w:rsidRPr="00C53A74">
              <w:rPr>
                <w:rFonts w:cs="Arial"/>
                <w:sz w:val="20"/>
                <w:szCs w:val="20"/>
              </w:rPr>
              <w:t>TÉCNICA O LEGAL/ADMI</w:t>
            </w:r>
          </w:p>
        </w:tc>
      </w:tr>
      <w:tr w:rsidR="00FB11B7" w:rsidRPr="00C53A74" w14:paraId="6DCA7B0D" w14:textId="77777777" w:rsidTr="00DE3C09">
        <w:tc>
          <w:tcPr>
            <w:tcW w:w="1838" w:type="dxa"/>
          </w:tcPr>
          <w:p w14:paraId="29337424" w14:textId="77777777" w:rsidR="00FB11B7" w:rsidRPr="00C53A74" w:rsidRDefault="00FB11B7" w:rsidP="00DE3C09">
            <w:pPr>
              <w:jc w:val="both"/>
              <w:rPr>
                <w:rFonts w:cs="Arial"/>
                <w:sz w:val="20"/>
                <w:szCs w:val="20"/>
              </w:rPr>
            </w:pPr>
          </w:p>
        </w:tc>
        <w:tc>
          <w:tcPr>
            <w:tcW w:w="5180" w:type="dxa"/>
          </w:tcPr>
          <w:p w14:paraId="35FB5E59" w14:textId="77777777" w:rsidR="00FB11B7" w:rsidRPr="00C53A74" w:rsidRDefault="00FB11B7" w:rsidP="00DE3C09">
            <w:pPr>
              <w:jc w:val="both"/>
              <w:rPr>
                <w:rFonts w:cs="Arial"/>
                <w:sz w:val="20"/>
                <w:szCs w:val="20"/>
              </w:rPr>
            </w:pPr>
            <w:r w:rsidRPr="00C53A74">
              <w:rPr>
                <w:rFonts w:cs="Arial"/>
                <w:sz w:val="20"/>
                <w:szCs w:val="20"/>
              </w:rPr>
              <w:t>GENERAL</w:t>
            </w:r>
          </w:p>
        </w:tc>
        <w:tc>
          <w:tcPr>
            <w:tcW w:w="3510" w:type="dxa"/>
          </w:tcPr>
          <w:p w14:paraId="075F4AF0" w14:textId="77777777" w:rsidR="00FB11B7" w:rsidRPr="00C53A74" w:rsidRDefault="00FB11B7" w:rsidP="00DE3C09">
            <w:pPr>
              <w:jc w:val="both"/>
              <w:rPr>
                <w:rFonts w:cs="Arial"/>
                <w:sz w:val="20"/>
                <w:szCs w:val="20"/>
              </w:rPr>
            </w:pPr>
            <w:r w:rsidRPr="00C53A74">
              <w:rPr>
                <w:rFonts w:cs="Arial"/>
                <w:sz w:val="20"/>
                <w:szCs w:val="20"/>
              </w:rPr>
              <w:t>TÉCNICA</w:t>
            </w:r>
          </w:p>
        </w:tc>
      </w:tr>
      <w:tr w:rsidR="00FB11B7" w:rsidRPr="00C53A74" w14:paraId="1DE94C1F" w14:textId="77777777" w:rsidTr="00DE3C09">
        <w:tc>
          <w:tcPr>
            <w:tcW w:w="10528" w:type="dxa"/>
            <w:gridSpan w:val="3"/>
          </w:tcPr>
          <w:p w14:paraId="14DC2FD3" w14:textId="40EA34B5" w:rsidR="00FB11B7" w:rsidRPr="00C53A74" w:rsidRDefault="00FB11B7" w:rsidP="00DE3C09">
            <w:pPr>
              <w:jc w:val="both"/>
              <w:rPr>
                <w:rFonts w:cs="Arial"/>
                <w:b/>
                <w:bCs/>
                <w:sz w:val="20"/>
                <w:szCs w:val="20"/>
              </w:rPr>
            </w:pPr>
            <w:r w:rsidRPr="00C53A74">
              <w:rPr>
                <w:rFonts w:cs="Arial"/>
                <w:sz w:val="20"/>
                <w:szCs w:val="20"/>
              </w:rPr>
              <w:t xml:space="preserve">PREGUNTA 30.- SE SOLICITA AMABLEMENTE A LA CONVOCANTE CONFIRMAR QUE NINGUNA DE LAS UNIDADES A ASEGURAR CUENTA CON ADAPTACIONES Y/O CONVERSIONES. </w:t>
            </w:r>
            <w:r w:rsidRPr="00C53A74">
              <w:rPr>
                <w:rFonts w:cs="Arial"/>
                <w:b/>
                <w:bCs/>
                <w:sz w:val="20"/>
                <w:szCs w:val="20"/>
              </w:rPr>
              <w:t>FAVOR DE PRONUNCIARSE AL RESPECTO.</w:t>
            </w:r>
          </w:p>
          <w:p w14:paraId="73F4E8D4" w14:textId="77777777" w:rsidR="000E784F" w:rsidRPr="00C53A74" w:rsidRDefault="000E784F" w:rsidP="00DE3C09">
            <w:pPr>
              <w:jc w:val="both"/>
              <w:rPr>
                <w:rFonts w:cs="Arial"/>
                <w:b/>
                <w:bCs/>
                <w:sz w:val="20"/>
                <w:szCs w:val="20"/>
              </w:rPr>
            </w:pPr>
          </w:p>
          <w:p w14:paraId="18399C04" w14:textId="232EB981" w:rsidR="000D0E6D" w:rsidRPr="00C53A74" w:rsidRDefault="00924B33" w:rsidP="00306DC0">
            <w:pPr>
              <w:pStyle w:val="Default"/>
              <w:ind w:right="173"/>
              <w:jc w:val="both"/>
              <w:rPr>
                <w:b/>
                <w:bCs/>
                <w:sz w:val="20"/>
                <w:szCs w:val="20"/>
                <w:lang w:val="es-ES_tradnl"/>
              </w:rPr>
            </w:pPr>
            <w:r w:rsidRPr="00C53A74">
              <w:rPr>
                <w:b/>
                <w:bCs/>
                <w:sz w:val="20"/>
                <w:szCs w:val="20"/>
              </w:rPr>
              <w:lastRenderedPageBreak/>
              <w:t>Respuesta:</w:t>
            </w:r>
            <w:r w:rsidRPr="00C53A74">
              <w:rPr>
                <w:sz w:val="20"/>
                <w:szCs w:val="20"/>
              </w:rPr>
              <w:t xml:space="preserve"> </w:t>
            </w:r>
            <w:r w:rsidR="00306DC0" w:rsidRPr="00C53A74">
              <w:rPr>
                <w:b/>
                <w:bCs/>
                <w:sz w:val="20"/>
                <w:szCs w:val="20"/>
                <w:lang w:val="es-ES_tradnl"/>
              </w:rPr>
              <w:t xml:space="preserve">Las unidades International modelos 2019, 2018 y 2021 correspondientes a las pipas, unidades de servicio social, laboratorios móviles, </w:t>
            </w:r>
            <w:proofErr w:type="spellStart"/>
            <w:r w:rsidR="00306DC0" w:rsidRPr="00C53A74">
              <w:rPr>
                <w:b/>
                <w:bCs/>
                <w:sz w:val="20"/>
                <w:szCs w:val="20"/>
                <w:lang w:val="es-ES_tradnl"/>
              </w:rPr>
              <w:t>Ram</w:t>
            </w:r>
            <w:proofErr w:type="spellEnd"/>
            <w:r w:rsidR="00306DC0" w:rsidRPr="00C53A74">
              <w:rPr>
                <w:b/>
                <w:bCs/>
                <w:sz w:val="20"/>
                <w:szCs w:val="20"/>
                <w:lang w:val="es-ES_tradnl"/>
              </w:rPr>
              <w:t xml:space="preserve"> 4000, NP300 y </w:t>
            </w:r>
            <w:proofErr w:type="spellStart"/>
            <w:r w:rsidR="00306DC0" w:rsidRPr="00C53A74">
              <w:rPr>
                <w:b/>
                <w:bCs/>
                <w:sz w:val="20"/>
                <w:szCs w:val="20"/>
                <w:lang w:val="es-ES_tradnl"/>
              </w:rPr>
              <w:t>Sprinter</w:t>
            </w:r>
            <w:proofErr w:type="spellEnd"/>
            <w:r w:rsidR="00306DC0" w:rsidRPr="00C53A74">
              <w:rPr>
                <w:b/>
                <w:bCs/>
                <w:sz w:val="20"/>
                <w:szCs w:val="20"/>
                <w:lang w:val="es-ES_tradnl"/>
              </w:rPr>
              <w:t xml:space="preserve"> de 22 pasajeros sí cuentan con adaptaciones, sin </w:t>
            </w:r>
            <w:proofErr w:type="gramStart"/>
            <w:r w:rsidR="00306DC0" w:rsidRPr="00C53A74">
              <w:rPr>
                <w:b/>
                <w:bCs/>
                <w:sz w:val="20"/>
                <w:szCs w:val="20"/>
                <w:lang w:val="es-ES_tradnl"/>
              </w:rPr>
              <w:t>embargo</w:t>
            </w:r>
            <w:proofErr w:type="gramEnd"/>
            <w:r w:rsidR="00306DC0" w:rsidRPr="00C53A74">
              <w:rPr>
                <w:b/>
                <w:bCs/>
                <w:sz w:val="20"/>
                <w:szCs w:val="20"/>
                <w:lang w:val="es-ES_tradnl"/>
              </w:rPr>
              <w:t xml:space="preserve"> se solicita el aseguramiento únicamente de la unidad</w:t>
            </w:r>
            <w:r w:rsidR="00917AD1" w:rsidRPr="00C53A74">
              <w:rPr>
                <w:sz w:val="20"/>
                <w:szCs w:val="20"/>
                <w:lang w:val="es-ES_tradnl"/>
              </w:rPr>
              <w:t>.</w:t>
            </w:r>
          </w:p>
          <w:p w14:paraId="0BDFA5D3" w14:textId="49B0A1BD" w:rsidR="000E784F" w:rsidRPr="00C53A74" w:rsidRDefault="000E784F" w:rsidP="00DE3C09">
            <w:pPr>
              <w:jc w:val="both"/>
              <w:rPr>
                <w:rFonts w:cs="Arial"/>
                <w:sz w:val="20"/>
                <w:szCs w:val="20"/>
              </w:rPr>
            </w:pPr>
          </w:p>
        </w:tc>
      </w:tr>
    </w:tbl>
    <w:p w14:paraId="1A1A0B25" w14:textId="310B8D66" w:rsidR="00FB11B7" w:rsidRPr="00C53A74" w:rsidRDefault="00FB11B7" w:rsidP="00FB11B7">
      <w:pPr>
        <w:rPr>
          <w:rFonts w:cs="Arial"/>
          <w:sz w:val="20"/>
          <w:szCs w:val="20"/>
        </w:rPr>
      </w:pPr>
    </w:p>
    <w:p w14:paraId="233C481D" w14:textId="77777777" w:rsidR="000E784F" w:rsidRPr="00C53A74" w:rsidRDefault="000E784F" w:rsidP="00FB11B7">
      <w:pPr>
        <w:rPr>
          <w:rFonts w:cs="Arial"/>
          <w:sz w:val="20"/>
          <w:szCs w:val="20"/>
        </w:rPr>
      </w:pPr>
    </w:p>
    <w:tbl>
      <w:tblPr>
        <w:tblStyle w:val="Tablaconcuadrcula"/>
        <w:tblW w:w="0" w:type="auto"/>
        <w:tblLook w:val="04A0" w:firstRow="1" w:lastRow="0" w:firstColumn="1" w:lastColumn="0" w:noHBand="0" w:noVBand="1"/>
      </w:tblPr>
      <w:tblGrid>
        <w:gridCol w:w="1701"/>
        <w:gridCol w:w="4607"/>
        <w:gridCol w:w="3179"/>
      </w:tblGrid>
      <w:tr w:rsidR="00FB11B7" w:rsidRPr="00C53A74" w14:paraId="52A2ECE2" w14:textId="77777777" w:rsidTr="00DE3C09">
        <w:tc>
          <w:tcPr>
            <w:tcW w:w="1838" w:type="dxa"/>
          </w:tcPr>
          <w:p w14:paraId="742A41A9" w14:textId="77777777" w:rsidR="00FB11B7" w:rsidRPr="00C53A74" w:rsidRDefault="00FB11B7" w:rsidP="00DE3C09">
            <w:pPr>
              <w:jc w:val="both"/>
              <w:rPr>
                <w:rFonts w:cs="Arial"/>
                <w:sz w:val="20"/>
                <w:szCs w:val="20"/>
              </w:rPr>
            </w:pPr>
            <w:r w:rsidRPr="00C53A74">
              <w:rPr>
                <w:rFonts w:cs="Arial"/>
                <w:sz w:val="20"/>
                <w:szCs w:val="20"/>
              </w:rPr>
              <w:t>PÁGINA</w:t>
            </w:r>
          </w:p>
        </w:tc>
        <w:tc>
          <w:tcPr>
            <w:tcW w:w="5180" w:type="dxa"/>
          </w:tcPr>
          <w:p w14:paraId="1425EB94" w14:textId="77777777" w:rsidR="00FB11B7" w:rsidRPr="00C53A74" w:rsidRDefault="00FB11B7" w:rsidP="00DE3C09">
            <w:pPr>
              <w:jc w:val="both"/>
              <w:rPr>
                <w:rFonts w:cs="Arial"/>
                <w:sz w:val="20"/>
                <w:szCs w:val="20"/>
              </w:rPr>
            </w:pPr>
            <w:r w:rsidRPr="00C53A74">
              <w:rPr>
                <w:rFonts w:cs="Arial"/>
                <w:sz w:val="20"/>
                <w:szCs w:val="20"/>
              </w:rPr>
              <w:t>REFERENCIA:</w:t>
            </w:r>
          </w:p>
          <w:p w14:paraId="0DCB57EC" w14:textId="77777777" w:rsidR="00FB11B7" w:rsidRPr="00C53A74" w:rsidRDefault="00FB11B7" w:rsidP="00DE3C09">
            <w:pPr>
              <w:jc w:val="both"/>
              <w:rPr>
                <w:rFonts w:cs="Arial"/>
                <w:sz w:val="20"/>
                <w:szCs w:val="20"/>
              </w:rPr>
            </w:pPr>
            <w:r w:rsidRPr="00C53A74">
              <w:rPr>
                <w:rFonts w:cs="Arial"/>
                <w:sz w:val="20"/>
                <w:szCs w:val="20"/>
              </w:rPr>
              <w:t>(BASE, NUMERAL, INCISO, ANEXO, FORMATO, ETC.)</w:t>
            </w:r>
          </w:p>
        </w:tc>
        <w:tc>
          <w:tcPr>
            <w:tcW w:w="3510" w:type="dxa"/>
          </w:tcPr>
          <w:p w14:paraId="4CF8B354" w14:textId="77777777" w:rsidR="00FB11B7" w:rsidRPr="00C53A74" w:rsidRDefault="00FB11B7" w:rsidP="00DE3C09">
            <w:pPr>
              <w:jc w:val="both"/>
              <w:rPr>
                <w:rFonts w:cs="Arial"/>
                <w:sz w:val="20"/>
                <w:szCs w:val="20"/>
              </w:rPr>
            </w:pPr>
            <w:r w:rsidRPr="00C53A74">
              <w:rPr>
                <w:rFonts w:cs="Arial"/>
                <w:sz w:val="20"/>
                <w:szCs w:val="20"/>
              </w:rPr>
              <w:t>TIPO DE PREGUNTA:</w:t>
            </w:r>
          </w:p>
          <w:p w14:paraId="7C047900" w14:textId="77777777" w:rsidR="00FB11B7" w:rsidRPr="00C53A74" w:rsidRDefault="00FB11B7" w:rsidP="00DE3C09">
            <w:pPr>
              <w:jc w:val="both"/>
              <w:rPr>
                <w:rFonts w:cs="Arial"/>
                <w:sz w:val="20"/>
                <w:szCs w:val="20"/>
              </w:rPr>
            </w:pPr>
            <w:r w:rsidRPr="00C53A74">
              <w:rPr>
                <w:rFonts w:cs="Arial"/>
                <w:sz w:val="20"/>
                <w:szCs w:val="20"/>
              </w:rPr>
              <w:t>TÉCNICA O LEGAL/ADMI</w:t>
            </w:r>
          </w:p>
        </w:tc>
      </w:tr>
      <w:tr w:rsidR="00FB11B7" w:rsidRPr="00C53A74" w14:paraId="68C90831" w14:textId="77777777" w:rsidTr="00DE3C09">
        <w:tc>
          <w:tcPr>
            <w:tcW w:w="1838" w:type="dxa"/>
          </w:tcPr>
          <w:p w14:paraId="4F668BEB" w14:textId="77777777" w:rsidR="00FB11B7" w:rsidRPr="00C53A74" w:rsidRDefault="00FB11B7" w:rsidP="00DE3C09">
            <w:pPr>
              <w:jc w:val="both"/>
              <w:rPr>
                <w:rFonts w:cs="Arial"/>
                <w:sz w:val="20"/>
                <w:szCs w:val="20"/>
              </w:rPr>
            </w:pPr>
          </w:p>
        </w:tc>
        <w:tc>
          <w:tcPr>
            <w:tcW w:w="5180" w:type="dxa"/>
          </w:tcPr>
          <w:p w14:paraId="2C128CD7" w14:textId="77777777" w:rsidR="00FB11B7" w:rsidRPr="00C53A74" w:rsidRDefault="00FB11B7" w:rsidP="00DE3C09">
            <w:pPr>
              <w:jc w:val="both"/>
              <w:rPr>
                <w:rFonts w:cs="Arial"/>
                <w:sz w:val="20"/>
                <w:szCs w:val="20"/>
              </w:rPr>
            </w:pPr>
            <w:r w:rsidRPr="00C53A74">
              <w:rPr>
                <w:rFonts w:cs="Arial"/>
                <w:sz w:val="20"/>
                <w:szCs w:val="20"/>
              </w:rPr>
              <w:t>GENERAL</w:t>
            </w:r>
          </w:p>
        </w:tc>
        <w:tc>
          <w:tcPr>
            <w:tcW w:w="3510" w:type="dxa"/>
          </w:tcPr>
          <w:p w14:paraId="5EB1DF1B" w14:textId="77777777" w:rsidR="00FB11B7" w:rsidRPr="00C53A74" w:rsidRDefault="00FB11B7" w:rsidP="00DE3C09">
            <w:pPr>
              <w:jc w:val="both"/>
              <w:rPr>
                <w:rFonts w:cs="Arial"/>
                <w:sz w:val="20"/>
                <w:szCs w:val="20"/>
              </w:rPr>
            </w:pPr>
            <w:r w:rsidRPr="00C53A74">
              <w:rPr>
                <w:rFonts w:cs="Arial"/>
                <w:sz w:val="20"/>
                <w:szCs w:val="20"/>
              </w:rPr>
              <w:t>TÉCNICA</w:t>
            </w:r>
          </w:p>
        </w:tc>
      </w:tr>
      <w:tr w:rsidR="00FB11B7" w:rsidRPr="00C53A74" w14:paraId="1AFBE92E" w14:textId="77777777" w:rsidTr="00DE3C09">
        <w:tc>
          <w:tcPr>
            <w:tcW w:w="10528" w:type="dxa"/>
            <w:gridSpan w:val="3"/>
          </w:tcPr>
          <w:p w14:paraId="18242A90" w14:textId="15950E7F" w:rsidR="00FB11B7" w:rsidRPr="00C53A74" w:rsidRDefault="00FB11B7" w:rsidP="00DE3C09">
            <w:pPr>
              <w:jc w:val="both"/>
              <w:rPr>
                <w:rFonts w:cs="Arial"/>
                <w:b/>
                <w:bCs/>
                <w:sz w:val="20"/>
                <w:szCs w:val="20"/>
              </w:rPr>
            </w:pPr>
            <w:r w:rsidRPr="00C53A74">
              <w:rPr>
                <w:rFonts w:cs="Arial"/>
                <w:sz w:val="20"/>
                <w:szCs w:val="20"/>
              </w:rPr>
              <w:t xml:space="preserve">PREGUNTA 31.- EN CASO DE QUE LA RESPUESTA A LA PREGUNTA ANTERIOR SEA AFIRMATIVA, SE SOLICITA AMABLEMENTE A LA CONVOCANTE COMPARTIR LOS MONTOS DE DICHAS ADAPTACIONES, Y A SU VEZ CONFIRMAR SI SE ACEPTA REALIZAR LA DEPRECIACIÓN CORRESPONDIENTE AL VALOR DE LA ADAPTACIÓN Y/O CONVERSIÓN. </w:t>
            </w:r>
            <w:r w:rsidRPr="00C53A74">
              <w:rPr>
                <w:rFonts w:cs="Arial"/>
                <w:b/>
                <w:bCs/>
                <w:sz w:val="20"/>
                <w:szCs w:val="20"/>
              </w:rPr>
              <w:t>FAVOR DE PRONUNCIARSE AL RESPECTO.</w:t>
            </w:r>
          </w:p>
          <w:p w14:paraId="1259CCD2" w14:textId="77777777" w:rsidR="000E784F" w:rsidRPr="00C53A74" w:rsidRDefault="000E784F" w:rsidP="00DE3C09">
            <w:pPr>
              <w:jc w:val="both"/>
              <w:rPr>
                <w:rFonts w:cs="Arial"/>
                <w:b/>
                <w:bCs/>
                <w:sz w:val="20"/>
                <w:szCs w:val="20"/>
              </w:rPr>
            </w:pPr>
          </w:p>
          <w:p w14:paraId="5D4AB79A" w14:textId="77777777" w:rsidR="00306DC0" w:rsidRPr="00C53A74" w:rsidRDefault="00306DC0" w:rsidP="00306DC0">
            <w:pPr>
              <w:pStyle w:val="Default"/>
              <w:ind w:right="173"/>
              <w:jc w:val="both"/>
              <w:rPr>
                <w:b/>
                <w:bCs/>
                <w:sz w:val="20"/>
                <w:szCs w:val="20"/>
                <w:lang w:val="es-ES_tradnl"/>
              </w:rPr>
            </w:pPr>
            <w:r w:rsidRPr="00C53A74">
              <w:rPr>
                <w:b/>
                <w:bCs/>
                <w:sz w:val="20"/>
                <w:szCs w:val="20"/>
                <w:lang w:val="es-ES_tradnl"/>
              </w:rPr>
              <w:t>Respuesta:</w:t>
            </w:r>
            <w:r w:rsidRPr="00C53A74">
              <w:rPr>
                <w:sz w:val="20"/>
                <w:szCs w:val="20"/>
              </w:rPr>
              <w:t xml:space="preserve"> </w:t>
            </w:r>
            <w:r w:rsidRPr="00C53A74">
              <w:rPr>
                <w:b/>
                <w:bCs/>
                <w:sz w:val="20"/>
                <w:szCs w:val="20"/>
                <w:lang w:val="es-ES_tradnl"/>
              </w:rPr>
              <w:t>No se acepta la depreciación; sin embargo, se cuenta con las facturas correspondientes a dichas conversiones.</w:t>
            </w:r>
          </w:p>
          <w:p w14:paraId="034C2389" w14:textId="0C979558" w:rsidR="000E784F" w:rsidRPr="00C53A74" w:rsidRDefault="000E784F" w:rsidP="00DE3C09">
            <w:pPr>
              <w:jc w:val="both"/>
              <w:rPr>
                <w:rFonts w:cs="Arial"/>
                <w:sz w:val="20"/>
                <w:szCs w:val="20"/>
              </w:rPr>
            </w:pPr>
          </w:p>
        </w:tc>
      </w:tr>
    </w:tbl>
    <w:p w14:paraId="4D2D5C35" w14:textId="4132398B" w:rsidR="00FB11B7" w:rsidRPr="00C53A74" w:rsidRDefault="00FB11B7" w:rsidP="00FB11B7">
      <w:pPr>
        <w:rPr>
          <w:rFonts w:cs="Arial"/>
          <w:sz w:val="20"/>
          <w:szCs w:val="20"/>
        </w:rPr>
      </w:pPr>
    </w:p>
    <w:p w14:paraId="3ED65E3E" w14:textId="77777777" w:rsidR="000E784F" w:rsidRPr="00C53A74" w:rsidRDefault="000E784F" w:rsidP="00FB11B7">
      <w:pPr>
        <w:rPr>
          <w:rFonts w:cs="Arial"/>
          <w:sz w:val="20"/>
          <w:szCs w:val="20"/>
        </w:rPr>
      </w:pPr>
    </w:p>
    <w:tbl>
      <w:tblPr>
        <w:tblStyle w:val="Tablaconcuadrcula"/>
        <w:tblW w:w="0" w:type="auto"/>
        <w:tblLook w:val="04A0" w:firstRow="1" w:lastRow="0" w:firstColumn="1" w:lastColumn="0" w:noHBand="0" w:noVBand="1"/>
      </w:tblPr>
      <w:tblGrid>
        <w:gridCol w:w="1701"/>
        <w:gridCol w:w="4607"/>
        <w:gridCol w:w="3179"/>
      </w:tblGrid>
      <w:tr w:rsidR="00FB11B7" w:rsidRPr="00C53A74" w14:paraId="5F15FE27" w14:textId="77777777" w:rsidTr="00DE3C09">
        <w:tc>
          <w:tcPr>
            <w:tcW w:w="1838" w:type="dxa"/>
          </w:tcPr>
          <w:p w14:paraId="60374D92" w14:textId="77777777" w:rsidR="00FB11B7" w:rsidRPr="00C53A74" w:rsidRDefault="00FB11B7" w:rsidP="00DE3C09">
            <w:pPr>
              <w:rPr>
                <w:rFonts w:cs="Arial"/>
                <w:sz w:val="20"/>
                <w:szCs w:val="20"/>
              </w:rPr>
            </w:pPr>
            <w:r w:rsidRPr="00C53A74">
              <w:rPr>
                <w:rFonts w:cs="Arial"/>
                <w:sz w:val="20"/>
                <w:szCs w:val="20"/>
              </w:rPr>
              <w:t>PÁGINA</w:t>
            </w:r>
          </w:p>
        </w:tc>
        <w:tc>
          <w:tcPr>
            <w:tcW w:w="5180" w:type="dxa"/>
          </w:tcPr>
          <w:p w14:paraId="44A7BE98" w14:textId="77777777" w:rsidR="00FB11B7" w:rsidRPr="00C53A74" w:rsidRDefault="00FB11B7" w:rsidP="00DE3C09">
            <w:pPr>
              <w:rPr>
                <w:rFonts w:cs="Arial"/>
                <w:sz w:val="20"/>
                <w:szCs w:val="20"/>
              </w:rPr>
            </w:pPr>
            <w:r w:rsidRPr="00C53A74">
              <w:rPr>
                <w:rFonts w:cs="Arial"/>
                <w:sz w:val="20"/>
                <w:szCs w:val="20"/>
              </w:rPr>
              <w:t>REFERENCIA:</w:t>
            </w:r>
          </w:p>
          <w:p w14:paraId="72479DEA" w14:textId="77777777" w:rsidR="00FB11B7" w:rsidRPr="00C53A74" w:rsidRDefault="00FB11B7" w:rsidP="00DE3C09">
            <w:pPr>
              <w:rPr>
                <w:rFonts w:cs="Arial"/>
                <w:sz w:val="20"/>
                <w:szCs w:val="20"/>
              </w:rPr>
            </w:pPr>
            <w:r w:rsidRPr="00C53A74">
              <w:rPr>
                <w:rFonts w:cs="Arial"/>
                <w:sz w:val="20"/>
                <w:szCs w:val="20"/>
              </w:rPr>
              <w:t>(BASE, NUMERAL, INCISO, ANEXO, FORMATO, ETC.)</w:t>
            </w:r>
          </w:p>
        </w:tc>
        <w:tc>
          <w:tcPr>
            <w:tcW w:w="3510" w:type="dxa"/>
          </w:tcPr>
          <w:p w14:paraId="40820BE6" w14:textId="77777777" w:rsidR="00FB11B7" w:rsidRPr="00C53A74" w:rsidRDefault="00FB11B7" w:rsidP="00DE3C09">
            <w:pPr>
              <w:rPr>
                <w:rFonts w:cs="Arial"/>
                <w:sz w:val="20"/>
                <w:szCs w:val="20"/>
              </w:rPr>
            </w:pPr>
            <w:r w:rsidRPr="00C53A74">
              <w:rPr>
                <w:rFonts w:cs="Arial"/>
                <w:sz w:val="20"/>
                <w:szCs w:val="20"/>
              </w:rPr>
              <w:t>TIPO DE PREGUNTA:</w:t>
            </w:r>
          </w:p>
          <w:p w14:paraId="580F53FD" w14:textId="77777777" w:rsidR="00FB11B7" w:rsidRPr="00C53A74" w:rsidRDefault="00FB11B7" w:rsidP="00DE3C09">
            <w:pPr>
              <w:rPr>
                <w:rFonts w:cs="Arial"/>
                <w:sz w:val="20"/>
                <w:szCs w:val="20"/>
              </w:rPr>
            </w:pPr>
            <w:r w:rsidRPr="00C53A74">
              <w:rPr>
                <w:rFonts w:cs="Arial"/>
                <w:sz w:val="20"/>
                <w:szCs w:val="20"/>
              </w:rPr>
              <w:t>TÉCNICA O LEGAL/ADMI</w:t>
            </w:r>
          </w:p>
        </w:tc>
      </w:tr>
      <w:tr w:rsidR="00FB11B7" w:rsidRPr="00C53A74" w14:paraId="7F661A04" w14:textId="77777777" w:rsidTr="00DE3C09">
        <w:tc>
          <w:tcPr>
            <w:tcW w:w="1838" w:type="dxa"/>
          </w:tcPr>
          <w:p w14:paraId="69C417ED" w14:textId="77777777" w:rsidR="00FB11B7" w:rsidRPr="00C53A74" w:rsidRDefault="00FB11B7" w:rsidP="00DE3C09">
            <w:pPr>
              <w:jc w:val="both"/>
              <w:rPr>
                <w:rFonts w:cs="Arial"/>
                <w:sz w:val="20"/>
                <w:szCs w:val="20"/>
              </w:rPr>
            </w:pPr>
          </w:p>
        </w:tc>
        <w:tc>
          <w:tcPr>
            <w:tcW w:w="5180" w:type="dxa"/>
          </w:tcPr>
          <w:p w14:paraId="22D6BF4F" w14:textId="77777777" w:rsidR="00FB11B7" w:rsidRPr="00C53A74" w:rsidRDefault="00FB11B7" w:rsidP="00DE3C09">
            <w:pPr>
              <w:jc w:val="both"/>
              <w:rPr>
                <w:rFonts w:cs="Arial"/>
                <w:sz w:val="20"/>
                <w:szCs w:val="20"/>
              </w:rPr>
            </w:pPr>
            <w:r w:rsidRPr="00C53A74">
              <w:rPr>
                <w:rFonts w:cs="Arial"/>
                <w:sz w:val="20"/>
                <w:szCs w:val="20"/>
              </w:rPr>
              <w:t>GENERAL</w:t>
            </w:r>
          </w:p>
        </w:tc>
        <w:tc>
          <w:tcPr>
            <w:tcW w:w="3510" w:type="dxa"/>
          </w:tcPr>
          <w:p w14:paraId="2375F5DE" w14:textId="77777777" w:rsidR="00FB11B7" w:rsidRPr="00C53A74" w:rsidRDefault="00FB11B7" w:rsidP="00DE3C09">
            <w:pPr>
              <w:jc w:val="both"/>
              <w:rPr>
                <w:rFonts w:cs="Arial"/>
                <w:sz w:val="20"/>
                <w:szCs w:val="20"/>
              </w:rPr>
            </w:pPr>
            <w:r w:rsidRPr="00C53A74">
              <w:rPr>
                <w:rFonts w:cs="Arial"/>
                <w:sz w:val="20"/>
                <w:szCs w:val="20"/>
              </w:rPr>
              <w:t>TÉCNICA</w:t>
            </w:r>
          </w:p>
        </w:tc>
      </w:tr>
      <w:tr w:rsidR="00FB11B7" w:rsidRPr="00C53A74" w14:paraId="3F715D13" w14:textId="77777777" w:rsidTr="00DE3C09">
        <w:tc>
          <w:tcPr>
            <w:tcW w:w="10528" w:type="dxa"/>
            <w:gridSpan w:val="3"/>
          </w:tcPr>
          <w:p w14:paraId="0DEE3543" w14:textId="42929735" w:rsidR="00FB11B7" w:rsidRPr="00C53A74" w:rsidRDefault="00FB11B7" w:rsidP="00DE3C09">
            <w:pPr>
              <w:jc w:val="both"/>
              <w:rPr>
                <w:rFonts w:cs="Arial"/>
                <w:b/>
                <w:bCs/>
                <w:sz w:val="20"/>
                <w:szCs w:val="20"/>
              </w:rPr>
            </w:pPr>
            <w:r w:rsidRPr="00C53A74">
              <w:rPr>
                <w:rFonts w:cs="Arial"/>
                <w:sz w:val="20"/>
                <w:szCs w:val="20"/>
              </w:rPr>
              <w:t xml:space="preserve">PREGUNTA 32.- SE SOLICITA AMABLEMENTE A LA CONVOCANTE CONFIRMAR QUE CUALQUIER ADAPTACIÓN O EQUIPO INSTALADO NO DECLARADO EN LA DESCRIPCIÓN DE CADA UNIDAD ENTREGADA A LA ASEGURADORA ADJUDICADA, NO ESTARÁ AMPARADO EN CASO DE SINIESTRO. </w:t>
            </w:r>
            <w:r w:rsidRPr="00C53A74">
              <w:rPr>
                <w:rFonts w:cs="Arial"/>
                <w:b/>
                <w:bCs/>
                <w:sz w:val="20"/>
                <w:szCs w:val="20"/>
              </w:rPr>
              <w:t>FAVOR DE PRONUNCIARSE AL RESPECTO.</w:t>
            </w:r>
          </w:p>
          <w:p w14:paraId="0CBF9D1B" w14:textId="77777777" w:rsidR="000E784F" w:rsidRPr="00C53A74" w:rsidRDefault="000E784F" w:rsidP="00DE3C09">
            <w:pPr>
              <w:jc w:val="both"/>
              <w:rPr>
                <w:rFonts w:cs="Arial"/>
                <w:b/>
                <w:bCs/>
                <w:sz w:val="20"/>
                <w:szCs w:val="20"/>
              </w:rPr>
            </w:pPr>
          </w:p>
          <w:p w14:paraId="6DCB44E0" w14:textId="407FD537" w:rsidR="00306DC0" w:rsidRPr="00C53A74" w:rsidRDefault="00074385" w:rsidP="00306DC0">
            <w:pPr>
              <w:pStyle w:val="Default"/>
              <w:ind w:right="173"/>
              <w:jc w:val="both"/>
              <w:rPr>
                <w:b/>
                <w:bCs/>
                <w:sz w:val="20"/>
                <w:szCs w:val="20"/>
                <w:lang w:val="es-ES_tradnl"/>
              </w:rPr>
            </w:pPr>
            <w:r w:rsidRPr="00C53A74">
              <w:rPr>
                <w:b/>
                <w:bCs/>
                <w:sz w:val="20"/>
                <w:szCs w:val="20"/>
              </w:rPr>
              <w:t>Respuesta:</w:t>
            </w:r>
            <w:r w:rsidRPr="00C53A74">
              <w:rPr>
                <w:sz w:val="20"/>
                <w:szCs w:val="20"/>
              </w:rPr>
              <w:t xml:space="preserve"> </w:t>
            </w:r>
            <w:r w:rsidR="00306DC0" w:rsidRPr="00C53A74">
              <w:rPr>
                <w:sz w:val="20"/>
                <w:szCs w:val="20"/>
              </w:rPr>
              <w:t>S</w:t>
            </w:r>
            <w:proofErr w:type="spellStart"/>
            <w:r w:rsidR="00306DC0" w:rsidRPr="00C53A74">
              <w:rPr>
                <w:b/>
                <w:bCs/>
                <w:sz w:val="20"/>
                <w:szCs w:val="20"/>
                <w:lang w:val="es-ES_tradnl"/>
              </w:rPr>
              <w:t>e</w:t>
            </w:r>
            <w:proofErr w:type="spellEnd"/>
            <w:r w:rsidR="00306DC0" w:rsidRPr="00C53A74">
              <w:rPr>
                <w:b/>
                <w:bCs/>
                <w:sz w:val="20"/>
                <w:szCs w:val="20"/>
                <w:lang w:val="es-ES_tradnl"/>
              </w:rPr>
              <w:t xml:space="preserve"> solicita el aseguramiento únicamente de la unidad</w:t>
            </w:r>
            <w:r w:rsidR="00306DC0" w:rsidRPr="00C53A74">
              <w:rPr>
                <w:sz w:val="20"/>
                <w:szCs w:val="20"/>
                <w:lang w:val="es-ES_tradnl"/>
              </w:rPr>
              <w:t>.</w:t>
            </w:r>
          </w:p>
          <w:p w14:paraId="2460BE79" w14:textId="7C4B3F60" w:rsidR="00074385" w:rsidRPr="00C53A74" w:rsidRDefault="00074385" w:rsidP="00DE3C09">
            <w:pPr>
              <w:jc w:val="both"/>
              <w:rPr>
                <w:rFonts w:cs="Arial"/>
                <w:sz w:val="20"/>
                <w:szCs w:val="20"/>
                <w:lang w:val="es-ES_tradnl"/>
              </w:rPr>
            </w:pPr>
          </w:p>
          <w:p w14:paraId="0B00F987" w14:textId="44379BCC" w:rsidR="0050256E" w:rsidRPr="00C53A74" w:rsidRDefault="0050256E" w:rsidP="00DE3C09">
            <w:pPr>
              <w:jc w:val="both"/>
              <w:rPr>
                <w:rFonts w:cs="Arial"/>
                <w:sz w:val="20"/>
                <w:szCs w:val="20"/>
              </w:rPr>
            </w:pPr>
          </w:p>
        </w:tc>
      </w:tr>
    </w:tbl>
    <w:p w14:paraId="7B0C821B" w14:textId="1A134DFD" w:rsidR="00FB11B7" w:rsidRPr="00C53A74" w:rsidRDefault="00FB11B7" w:rsidP="00FB11B7">
      <w:pPr>
        <w:rPr>
          <w:rFonts w:cs="Arial"/>
          <w:sz w:val="20"/>
          <w:szCs w:val="20"/>
        </w:rPr>
      </w:pPr>
    </w:p>
    <w:p w14:paraId="71A39123" w14:textId="77777777" w:rsidR="000E784F" w:rsidRPr="00C53A74" w:rsidRDefault="000E784F" w:rsidP="00FB11B7">
      <w:pPr>
        <w:rPr>
          <w:rFonts w:cs="Arial"/>
          <w:sz w:val="20"/>
          <w:szCs w:val="20"/>
        </w:rPr>
      </w:pPr>
    </w:p>
    <w:tbl>
      <w:tblPr>
        <w:tblStyle w:val="Tablaconcuadrcula"/>
        <w:tblW w:w="0" w:type="auto"/>
        <w:tblLook w:val="04A0" w:firstRow="1" w:lastRow="0" w:firstColumn="1" w:lastColumn="0" w:noHBand="0" w:noVBand="1"/>
      </w:tblPr>
      <w:tblGrid>
        <w:gridCol w:w="1701"/>
        <w:gridCol w:w="4607"/>
        <w:gridCol w:w="3179"/>
      </w:tblGrid>
      <w:tr w:rsidR="00FB11B7" w:rsidRPr="00C53A74" w14:paraId="6AD3022B" w14:textId="77777777" w:rsidTr="00DE3C09">
        <w:tc>
          <w:tcPr>
            <w:tcW w:w="1838" w:type="dxa"/>
          </w:tcPr>
          <w:p w14:paraId="29E84EB4" w14:textId="77777777" w:rsidR="00FB11B7" w:rsidRPr="00C53A74" w:rsidRDefault="00FB11B7" w:rsidP="00DE3C09">
            <w:pPr>
              <w:rPr>
                <w:rFonts w:cs="Arial"/>
                <w:sz w:val="20"/>
                <w:szCs w:val="20"/>
              </w:rPr>
            </w:pPr>
            <w:r w:rsidRPr="00C53A74">
              <w:rPr>
                <w:rFonts w:cs="Arial"/>
                <w:sz w:val="20"/>
                <w:szCs w:val="20"/>
              </w:rPr>
              <w:t>PÁGINA</w:t>
            </w:r>
          </w:p>
        </w:tc>
        <w:tc>
          <w:tcPr>
            <w:tcW w:w="5180" w:type="dxa"/>
          </w:tcPr>
          <w:p w14:paraId="502023D6" w14:textId="77777777" w:rsidR="00FB11B7" w:rsidRPr="00C53A74" w:rsidRDefault="00FB11B7" w:rsidP="00DE3C09">
            <w:pPr>
              <w:rPr>
                <w:rFonts w:cs="Arial"/>
                <w:sz w:val="20"/>
                <w:szCs w:val="20"/>
              </w:rPr>
            </w:pPr>
            <w:r w:rsidRPr="00C53A74">
              <w:rPr>
                <w:rFonts w:cs="Arial"/>
                <w:sz w:val="20"/>
                <w:szCs w:val="20"/>
              </w:rPr>
              <w:t>REFERENCIA:</w:t>
            </w:r>
          </w:p>
          <w:p w14:paraId="7C0B976A" w14:textId="77777777" w:rsidR="00FB11B7" w:rsidRPr="00C53A74" w:rsidRDefault="00FB11B7" w:rsidP="00DE3C09">
            <w:pPr>
              <w:rPr>
                <w:rFonts w:cs="Arial"/>
                <w:sz w:val="20"/>
                <w:szCs w:val="20"/>
              </w:rPr>
            </w:pPr>
            <w:r w:rsidRPr="00C53A74">
              <w:rPr>
                <w:rFonts w:cs="Arial"/>
                <w:sz w:val="20"/>
                <w:szCs w:val="20"/>
              </w:rPr>
              <w:t>(BASE, NUMERAL, INCISO, ANEXO, FORMATO, ETC.)</w:t>
            </w:r>
          </w:p>
        </w:tc>
        <w:tc>
          <w:tcPr>
            <w:tcW w:w="3510" w:type="dxa"/>
          </w:tcPr>
          <w:p w14:paraId="63BCB312" w14:textId="77777777" w:rsidR="00FB11B7" w:rsidRPr="00C53A74" w:rsidRDefault="00FB11B7" w:rsidP="00DE3C09">
            <w:pPr>
              <w:rPr>
                <w:rFonts w:cs="Arial"/>
                <w:sz w:val="20"/>
                <w:szCs w:val="20"/>
              </w:rPr>
            </w:pPr>
            <w:r w:rsidRPr="00C53A74">
              <w:rPr>
                <w:rFonts w:cs="Arial"/>
                <w:sz w:val="20"/>
                <w:szCs w:val="20"/>
              </w:rPr>
              <w:t>TIPO DE PREGUNTA:</w:t>
            </w:r>
          </w:p>
          <w:p w14:paraId="592E933A" w14:textId="77777777" w:rsidR="00FB11B7" w:rsidRPr="00C53A74" w:rsidRDefault="00FB11B7" w:rsidP="00DE3C09">
            <w:pPr>
              <w:rPr>
                <w:rFonts w:cs="Arial"/>
                <w:sz w:val="20"/>
                <w:szCs w:val="20"/>
              </w:rPr>
            </w:pPr>
            <w:r w:rsidRPr="00C53A74">
              <w:rPr>
                <w:rFonts w:cs="Arial"/>
                <w:sz w:val="20"/>
                <w:szCs w:val="20"/>
              </w:rPr>
              <w:t>TÉCNICA O LEGAL/ADMI</w:t>
            </w:r>
          </w:p>
        </w:tc>
      </w:tr>
      <w:tr w:rsidR="00FB11B7" w:rsidRPr="00C53A74" w14:paraId="4C1D8608" w14:textId="77777777" w:rsidTr="00DE3C09">
        <w:tc>
          <w:tcPr>
            <w:tcW w:w="1838" w:type="dxa"/>
          </w:tcPr>
          <w:p w14:paraId="3C070D41" w14:textId="77777777" w:rsidR="00FB11B7" w:rsidRPr="00C53A74" w:rsidRDefault="00FB11B7" w:rsidP="00DE3C09">
            <w:pPr>
              <w:jc w:val="both"/>
              <w:rPr>
                <w:rFonts w:cs="Arial"/>
                <w:sz w:val="20"/>
                <w:szCs w:val="20"/>
              </w:rPr>
            </w:pPr>
          </w:p>
        </w:tc>
        <w:tc>
          <w:tcPr>
            <w:tcW w:w="5180" w:type="dxa"/>
          </w:tcPr>
          <w:p w14:paraId="75944429" w14:textId="77777777" w:rsidR="00FB11B7" w:rsidRPr="00C53A74" w:rsidRDefault="00FB11B7" w:rsidP="00DE3C09">
            <w:pPr>
              <w:jc w:val="both"/>
              <w:rPr>
                <w:rFonts w:cs="Arial"/>
                <w:sz w:val="20"/>
                <w:szCs w:val="20"/>
              </w:rPr>
            </w:pPr>
            <w:r w:rsidRPr="00C53A74">
              <w:rPr>
                <w:rFonts w:cs="Arial"/>
                <w:sz w:val="20"/>
                <w:szCs w:val="20"/>
              </w:rPr>
              <w:t>GENERAL</w:t>
            </w:r>
          </w:p>
        </w:tc>
        <w:tc>
          <w:tcPr>
            <w:tcW w:w="3510" w:type="dxa"/>
          </w:tcPr>
          <w:p w14:paraId="5407D905" w14:textId="77777777" w:rsidR="00FB11B7" w:rsidRPr="00C53A74" w:rsidRDefault="00FB11B7" w:rsidP="00DE3C09">
            <w:pPr>
              <w:jc w:val="both"/>
              <w:rPr>
                <w:rFonts w:cs="Arial"/>
                <w:sz w:val="20"/>
                <w:szCs w:val="20"/>
              </w:rPr>
            </w:pPr>
            <w:r w:rsidRPr="00C53A74">
              <w:rPr>
                <w:rFonts w:cs="Arial"/>
                <w:sz w:val="20"/>
                <w:szCs w:val="20"/>
              </w:rPr>
              <w:t>TÉCNICA</w:t>
            </w:r>
          </w:p>
        </w:tc>
      </w:tr>
      <w:tr w:rsidR="00FB11B7" w:rsidRPr="00C53A74" w14:paraId="10CB84AC" w14:textId="77777777" w:rsidTr="00DE3C09">
        <w:tc>
          <w:tcPr>
            <w:tcW w:w="10528" w:type="dxa"/>
            <w:gridSpan w:val="3"/>
          </w:tcPr>
          <w:p w14:paraId="2946B961" w14:textId="2DFAC7E9" w:rsidR="00FB11B7" w:rsidRPr="00C53A74" w:rsidRDefault="00FB11B7" w:rsidP="00DE3C09">
            <w:pPr>
              <w:jc w:val="both"/>
              <w:rPr>
                <w:rFonts w:cs="Arial"/>
                <w:b/>
                <w:bCs/>
                <w:sz w:val="20"/>
                <w:szCs w:val="20"/>
              </w:rPr>
            </w:pPr>
            <w:r w:rsidRPr="00C53A74">
              <w:rPr>
                <w:rFonts w:cs="Arial"/>
                <w:sz w:val="20"/>
                <w:szCs w:val="20"/>
              </w:rPr>
              <w:t xml:space="preserve">PREGUNTA 33.- SE SOLICITA AMABLEMENTE A LA CONVOCANTE CONFIRMAR QUE LAS UNIDADES DE TRANSPORTE, SEGURIDAD Y AMBULANCIA NO TENDRÁN COBERTURA EN EL EXTRANJERO. </w:t>
            </w:r>
            <w:r w:rsidRPr="00C53A74">
              <w:rPr>
                <w:rFonts w:cs="Arial"/>
                <w:b/>
                <w:bCs/>
                <w:sz w:val="20"/>
                <w:szCs w:val="20"/>
              </w:rPr>
              <w:t>FAVOR DE PRONUNCIARSE AL RESPECTO.</w:t>
            </w:r>
          </w:p>
          <w:p w14:paraId="08D40AD7" w14:textId="77777777" w:rsidR="000E784F" w:rsidRPr="00C53A74" w:rsidRDefault="000E784F" w:rsidP="00DE3C09">
            <w:pPr>
              <w:jc w:val="both"/>
              <w:rPr>
                <w:rFonts w:cs="Arial"/>
                <w:b/>
                <w:bCs/>
                <w:sz w:val="20"/>
                <w:szCs w:val="20"/>
              </w:rPr>
            </w:pPr>
          </w:p>
          <w:p w14:paraId="66BD4D57" w14:textId="77777777" w:rsidR="00306DC0" w:rsidRPr="00C53A74" w:rsidRDefault="00134C05" w:rsidP="00306DC0">
            <w:pPr>
              <w:pStyle w:val="Default"/>
              <w:ind w:right="173"/>
              <w:jc w:val="both"/>
              <w:rPr>
                <w:b/>
                <w:bCs/>
                <w:sz w:val="20"/>
                <w:szCs w:val="20"/>
                <w:lang w:val="es-ES_tradnl"/>
              </w:rPr>
            </w:pPr>
            <w:r w:rsidRPr="00C53A74">
              <w:rPr>
                <w:b/>
                <w:bCs/>
                <w:sz w:val="20"/>
                <w:szCs w:val="20"/>
              </w:rPr>
              <w:t>Respuesta:</w:t>
            </w:r>
            <w:r w:rsidRPr="00C53A74">
              <w:rPr>
                <w:sz w:val="20"/>
                <w:szCs w:val="20"/>
              </w:rPr>
              <w:t xml:space="preserve"> </w:t>
            </w:r>
            <w:r w:rsidR="00306DC0" w:rsidRPr="00C53A74">
              <w:rPr>
                <w:b/>
                <w:bCs/>
                <w:sz w:val="20"/>
                <w:szCs w:val="20"/>
                <w:lang w:val="es-ES_tradnl"/>
              </w:rPr>
              <w:t>Respuesta:</w:t>
            </w:r>
            <w:r w:rsidR="00306DC0" w:rsidRPr="00C53A74">
              <w:rPr>
                <w:sz w:val="20"/>
                <w:szCs w:val="20"/>
              </w:rPr>
              <w:t xml:space="preserve"> </w:t>
            </w:r>
            <w:r w:rsidR="00306DC0" w:rsidRPr="00C53A74">
              <w:rPr>
                <w:b/>
                <w:bCs/>
                <w:sz w:val="20"/>
                <w:szCs w:val="20"/>
                <w:lang w:val="es-ES_tradnl"/>
              </w:rPr>
              <w:t>No tendrán cobertura en el extranjero, ya que no se contempla que las unidades salgan del territorio nacional.</w:t>
            </w:r>
          </w:p>
          <w:p w14:paraId="23ABCC5B" w14:textId="03BC3802" w:rsidR="000E784F" w:rsidRPr="00C53A74" w:rsidRDefault="000E784F" w:rsidP="00DE3C09">
            <w:pPr>
              <w:jc w:val="both"/>
              <w:rPr>
                <w:rFonts w:cs="Arial"/>
                <w:sz w:val="20"/>
                <w:szCs w:val="20"/>
              </w:rPr>
            </w:pPr>
          </w:p>
        </w:tc>
      </w:tr>
    </w:tbl>
    <w:p w14:paraId="50E8C342" w14:textId="3A124276" w:rsidR="000E784F" w:rsidRPr="00C53A74" w:rsidRDefault="000E784F">
      <w:pPr>
        <w:rPr>
          <w:rFonts w:cs="Arial"/>
          <w:sz w:val="20"/>
          <w:szCs w:val="20"/>
        </w:rPr>
      </w:pPr>
    </w:p>
    <w:p w14:paraId="6185A1A6" w14:textId="77777777" w:rsidR="000E784F" w:rsidRPr="00C53A74" w:rsidRDefault="000E784F" w:rsidP="00FB11B7">
      <w:pPr>
        <w:rPr>
          <w:rFonts w:cs="Arial"/>
          <w:sz w:val="20"/>
          <w:szCs w:val="20"/>
        </w:rPr>
      </w:pPr>
    </w:p>
    <w:tbl>
      <w:tblPr>
        <w:tblStyle w:val="Tablaconcuadrcula"/>
        <w:tblW w:w="0" w:type="auto"/>
        <w:tblLook w:val="04A0" w:firstRow="1" w:lastRow="0" w:firstColumn="1" w:lastColumn="0" w:noHBand="0" w:noVBand="1"/>
      </w:tblPr>
      <w:tblGrid>
        <w:gridCol w:w="1701"/>
        <w:gridCol w:w="4607"/>
        <w:gridCol w:w="3179"/>
      </w:tblGrid>
      <w:tr w:rsidR="00FB11B7" w:rsidRPr="00C53A74" w14:paraId="2D4A5109" w14:textId="77777777" w:rsidTr="00DE3C09">
        <w:tc>
          <w:tcPr>
            <w:tcW w:w="1838" w:type="dxa"/>
          </w:tcPr>
          <w:p w14:paraId="18E7B8FC" w14:textId="77777777" w:rsidR="00FB11B7" w:rsidRPr="00C53A74" w:rsidRDefault="00FB11B7" w:rsidP="00DE3C09">
            <w:pPr>
              <w:rPr>
                <w:rFonts w:cs="Arial"/>
                <w:sz w:val="20"/>
                <w:szCs w:val="20"/>
              </w:rPr>
            </w:pPr>
            <w:r w:rsidRPr="00C53A74">
              <w:rPr>
                <w:rFonts w:cs="Arial"/>
                <w:sz w:val="20"/>
                <w:szCs w:val="20"/>
              </w:rPr>
              <w:t>PÁGINA</w:t>
            </w:r>
          </w:p>
        </w:tc>
        <w:tc>
          <w:tcPr>
            <w:tcW w:w="5180" w:type="dxa"/>
          </w:tcPr>
          <w:p w14:paraId="0CB05159" w14:textId="77777777" w:rsidR="00FB11B7" w:rsidRPr="00C53A74" w:rsidRDefault="00FB11B7" w:rsidP="00DE3C09">
            <w:pPr>
              <w:rPr>
                <w:rFonts w:cs="Arial"/>
                <w:sz w:val="20"/>
                <w:szCs w:val="20"/>
              </w:rPr>
            </w:pPr>
            <w:r w:rsidRPr="00C53A74">
              <w:rPr>
                <w:rFonts w:cs="Arial"/>
                <w:sz w:val="20"/>
                <w:szCs w:val="20"/>
              </w:rPr>
              <w:t>REFERENCIA:</w:t>
            </w:r>
          </w:p>
          <w:p w14:paraId="632D86D7" w14:textId="77777777" w:rsidR="00FB11B7" w:rsidRPr="00C53A74" w:rsidRDefault="00FB11B7" w:rsidP="00DE3C09">
            <w:pPr>
              <w:rPr>
                <w:rFonts w:cs="Arial"/>
                <w:sz w:val="20"/>
                <w:szCs w:val="20"/>
              </w:rPr>
            </w:pPr>
            <w:r w:rsidRPr="00C53A74">
              <w:rPr>
                <w:rFonts w:cs="Arial"/>
                <w:sz w:val="20"/>
                <w:szCs w:val="20"/>
              </w:rPr>
              <w:t>(BASE, NUMERAL, INCISO, ANEXO, FORMATO, ETC.)</w:t>
            </w:r>
          </w:p>
        </w:tc>
        <w:tc>
          <w:tcPr>
            <w:tcW w:w="3510" w:type="dxa"/>
          </w:tcPr>
          <w:p w14:paraId="649AD932" w14:textId="77777777" w:rsidR="00FB11B7" w:rsidRPr="00C53A74" w:rsidRDefault="00FB11B7" w:rsidP="00DE3C09">
            <w:pPr>
              <w:rPr>
                <w:rFonts w:cs="Arial"/>
                <w:sz w:val="20"/>
                <w:szCs w:val="20"/>
              </w:rPr>
            </w:pPr>
            <w:r w:rsidRPr="00C53A74">
              <w:rPr>
                <w:rFonts w:cs="Arial"/>
                <w:sz w:val="20"/>
                <w:szCs w:val="20"/>
              </w:rPr>
              <w:t>TIPO DE PREGUNTA:</w:t>
            </w:r>
          </w:p>
          <w:p w14:paraId="238B2D01" w14:textId="77777777" w:rsidR="00FB11B7" w:rsidRPr="00C53A74" w:rsidRDefault="00FB11B7" w:rsidP="00DE3C09">
            <w:pPr>
              <w:rPr>
                <w:rFonts w:cs="Arial"/>
                <w:sz w:val="20"/>
                <w:szCs w:val="20"/>
              </w:rPr>
            </w:pPr>
            <w:r w:rsidRPr="00C53A74">
              <w:rPr>
                <w:rFonts w:cs="Arial"/>
                <w:sz w:val="20"/>
                <w:szCs w:val="20"/>
              </w:rPr>
              <w:t>TÉCNICA O LEGAL/ADMI</w:t>
            </w:r>
          </w:p>
        </w:tc>
      </w:tr>
      <w:tr w:rsidR="00FB11B7" w:rsidRPr="00C53A74" w14:paraId="51EF5AEE" w14:textId="77777777" w:rsidTr="00DE3C09">
        <w:tc>
          <w:tcPr>
            <w:tcW w:w="1838" w:type="dxa"/>
          </w:tcPr>
          <w:p w14:paraId="17139FA9" w14:textId="77777777" w:rsidR="00FB11B7" w:rsidRPr="00C53A74" w:rsidRDefault="00FB11B7" w:rsidP="00DE3C09">
            <w:pPr>
              <w:jc w:val="both"/>
              <w:rPr>
                <w:rFonts w:cs="Arial"/>
                <w:sz w:val="20"/>
                <w:szCs w:val="20"/>
              </w:rPr>
            </w:pPr>
          </w:p>
        </w:tc>
        <w:tc>
          <w:tcPr>
            <w:tcW w:w="5180" w:type="dxa"/>
          </w:tcPr>
          <w:p w14:paraId="66E0E49E" w14:textId="77777777" w:rsidR="00FB11B7" w:rsidRPr="00C53A74" w:rsidRDefault="00FB11B7" w:rsidP="00DE3C09">
            <w:pPr>
              <w:jc w:val="both"/>
              <w:rPr>
                <w:rFonts w:cs="Arial"/>
                <w:sz w:val="20"/>
                <w:szCs w:val="20"/>
              </w:rPr>
            </w:pPr>
            <w:r w:rsidRPr="00C53A74">
              <w:rPr>
                <w:rFonts w:cs="Arial"/>
                <w:sz w:val="20"/>
                <w:szCs w:val="20"/>
              </w:rPr>
              <w:t>GENERAL</w:t>
            </w:r>
          </w:p>
        </w:tc>
        <w:tc>
          <w:tcPr>
            <w:tcW w:w="3510" w:type="dxa"/>
          </w:tcPr>
          <w:p w14:paraId="5CAF7383" w14:textId="77777777" w:rsidR="00FB11B7" w:rsidRPr="00C53A74" w:rsidRDefault="00FB11B7" w:rsidP="00DE3C09">
            <w:pPr>
              <w:jc w:val="both"/>
              <w:rPr>
                <w:rFonts w:cs="Arial"/>
                <w:sz w:val="20"/>
                <w:szCs w:val="20"/>
              </w:rPr>
            </w:pPr>
            <w:r w:rsidRPr="00C53A74">
              <w:rPr>
                <w:rFonts w:cs="Arial"/>
                <w:sz w:val="20"/>
                <w:szCs w:val="20"/>
              </w:rPr>
              <w:t>TÉCNICA</w:t>
            </w:r>
          </w:p>
        </w:tc>
      </w:tr>
      <w:tr w:rsidR="00FB11B7" w:rsidRPr="00C53A74" w14:paraId="60BE2D7C" w14:textId="77777777" w:rsidTr="00DE3C09">
        <w:tc>
          <w:tcPr>
            <w:tcW w:w="10528" w:type="dxa"/>
            <w:gridSpan w:val="3"/>
          </w:tcPr>
          <w:p w14:paraId="6D484AC6" w14:textId="5E973F3C" w:rsidR="00FB11B7" w:rsidRPr="00C53A74" w:rsidRDefault="00FB11B7" w:rsidP="00DE3C09">
            <w:pPr>
              <w:jc w:val="both"/>
              <w:rPr>
                <w:rFonts w:cs="Arial"/>
                <w:b/>
                <w:bCs/>
                <w:sz w:val="20"/>
                <w:szCs w:val="20"/>
              </w:rPr>
            </w:pPr>
            <w:r w:rsidRPr="00C53A74">
              <w:rPr>
                <w:rFonts w:cs="Arial"/>
                <w:sz w:val="20"/>
                <w:szCs w:val="20"/>
              </w:rPr>
              <w:t xml:space="preserve">PREGUNTA 34.- SE SOLICITA AMABLEMENTE A LA CONVOCANTE DAR EJEMPLOS DE LO QUE SE TRANSPORTA EN LAS UNIDADES DE CARGA. </w:t>
            </w:r>
            <w:r w:rsidRPr="00C53A74">
              <w:rPr>
                <w:rFonts w:cs="Arial"/>
                <w:b/>
                <w:bCs/>
                <w:sz w:val="20"/>
                <w:szCs w:val="20"/>
              </w:rPr>
              <w:t>FAVOR DE PRONUNCIARSE AL RESPECTO.</w:t>
            </w:r>
          </w:p>
          <w:p w14:paraId="6B61CA25" w14:textId="77777777" w:rsidR="000E784F" w:rsidRPr="00C53A74" w:rsidRDefault="000E784F" w:rsidP="00DE3C09">
            <w:pPr>
              <w:jc w:val="both"/>
              <w:rPr>
                <w:rFonts w:cs="Arial"/>
                <w:b/>
                <w:bCs/>
                <w:sz w:val="20"/>
                <w:szCs w:val="20"/>
              </w:rPr>
            </w:pPr>
          </w:p>
          <w:p w14:paraId="49072D87" w14:textId="09B3CDB7" w:rsidR="00917AD1" w:rsidRPr="00C53A74" w:rsidRDefault="00917AD1" w:rsidP="00DE3C09">
            <w:pPr>
              <w:jc w:val="both"/>
              <w:rPr>
                <w:rFonts w:cs="Arial"/>
                <w:b/>
                <w:bCs/>
                <w:sz w:val="20"/>
                <w:szCs w:val="20"/>
              </w:rPr>
            </w:pPr>
            <w:r w:rsidRPr="00C53A74">
              <w:rPr>
                <w:rFonts w:cs="Arial"/>
                <w:b/>
                <w:bCs/>
                <w:sz w:val="20"/>
                <w:szCs w:val="20"/>
              </w:rPr>
              <w:lastRenderedPageBreak/>
              <w:t>Respuesta:</w:t>
            </w:r>
            <w:r w:rsidR="005B703D" w:rsidRPr="00C53A74">
              <w:rPr>
                <w:rFonts w:cs="Arial"/>
                <w:b/>
                <w:bCs/>
                <w:sz w:val="20"/>
                <w:szCs w:val="20"/>
                <w:lang w:val="es-ES_tradnl"/>
              </w:rPr>
              <w:t xml:space="preserve"> </w:t>
            </w:r>
            <w:r w:rsidR="005B703D" w:rsidRPr="00C53A74">
              <w:rPr>
                <w:rFonts w:cs="Arial"/>
                <w:sz w:val="20"/>
                <w:szCs w:val="20"/>
                <w:lang w:val="es-ES_tradnl"/>
              </w:rPr>
              <w:t>Está sujeto a las necesidades de la institución. Algunos ejemplos de lo que se transporta son libros, material de construcción y mobiliario.</w:t>
            </w:r>
          </w:p>
          <w:p w14:paraId="66803D57" w14:textId="2E77E7DF" w:rsidR="0050256E" w:rsidRPr="00C53A74" w:rsidRDefault="0050256E" w:rsidP="00DE3C09">
            <w:pPr>
              <w:jc w:val="both"/>
              <w:rPr>
                <w:rFonts w:cs="Arial"/>
                <w:sz w:val="20"/>
                <w:szCs w:val="20"/>
              </w:rPr>
            </w:pPr>
          </w:p>
        </w:tc>
      </w:tr>
    </w:tbl>
    <w:p w14:paraId="7AE3EA0D" w14:textId="57ABDBD1" w:rsidR="00FB11B7" w:rsidRPr="00C53A74" w:rsidRDefault="00FB11B7" w:rsidP="00FB11B7">
      <w:pPr>
        <w:tabs>
          <w:tab w:val="left" w:pos="2310"/>
        </w:tabs>
        <w:rPr>
          <w:rFonts w:cs="Arial"/>
          <w:sz w:val="20"/>
          <w:szCs w:val="20"/>
        </w:rPr>
      </w:pPr>
    </w:p>
    <w:p w14:paraId="771CC95F" w14:textId="77777777" w:rsidR="000E784F" w:rsidRPr="00C53A74" w:rsidRDefault="000E784F" w:rsidP="00FB11B7">
      <w:pPr>
        <w:tabs>
          <w:tab w:val="left" w:pos="2310"/>
        </w:tabs>
        <w:rPr>
          <w:rFonts w:cs="Arial"/>
          <w:sz w:val="20"/>
          <w:szCs w:val="20"/>
        </w:rPr>
      </w:pPr>
    </w:p>
    <w:tbl>
      <w:tblPr>
        <w:tblStyle w:val="Tablaconcuadrcula"/>
        <w:tblW w:w="0" w:type="auto"/>
        <w:tblLook w:val="04A0" w:firstRow="1" w:lastRow="0" w:firstColumn="1" w:lastColumn="0" w:noHBand="0" w:noVBand="1"/>
      </w:tblPr>
      <w:tblGrid>
        <w:gridCol w:w="1701"/>
        <w:gridCol w:w="4607"/>
        <w:gridCol w:w="3179"/>
      </w:tblGrid>
      <w:tr w:rsidR="00FB11B7" w:rsidRPr="00C53A74" w14:paraId="2230A650" w14:textId="77777777" w:rsidTr="00DE3C09">
        <w:tc>
          <w:tcPr>
            <w:tcW w:w="1838" w:type="dxa"/>
          </w:tcPr>
          <w:p w14:paraId="1496E62B" w14:textId="77777777" w:rsidR="00FB11B7" w:rsidRPr="00C53A74" w:rsidRDefault="00FB11B7" w:rsidP="00DE3C09">
            <w:pPr>
              <w:rPr>
                <w:rFonts w:cs="Arial"/>
                <w:sz w:val="20"/>
                <w:szCs w:val="20"/>
              </w:rPr>
            </w:pPr>
            <w:r w:rsidRPr="00C53A74">
              <w:rPr>
                <w:rFonts w:cs="Arial"/>
                <w:sz w:val="20"/>
                <w:szCs w:val="20"/>
              </w:rPr>
              <w:t>PÁGINA</w:t>
            </w:r>
          </w:p>
        </w:tc>
        <w:tc>
          <w:tcPr>
            <w:tcW w:w="5180" w:type="dxa"/>
          </w:tcPr>
          <w:p w14:paraId="7C08B365" w14:textId="77777777" w:rsidR="00FB11B7" w:rsidRPr="00C53A74" w:rsidRDefault="00FB11B7" w:rsidP="00DE3C09">
            <w:pPr>
              <w:rPr>
                <w:rFonts w:cs="Arial"/>
                <w:sz w:val="20"/>
                <w:szCs w:val="20"/>
              </w:rPr>
            </w:pPr>
            <w:r w:rsidRPr="00C53A74">
              <w:rPr>
                <w:rFonts w:cs="Arial"/>
                <w:sz w:val="20"/>
                <w:szCs w:val="20"/>
              </w:rPr>
              <w:t>REFERENCIA:</w:t>
            </w:r>
          </w:p>
          <w:p w14:paraId="74D7173C" w14:textId="77777777" w:rsidR="00FB11B7" w:rsidRPr="00C53A74" w:rsidRDefault="00FB11B7" w:rsidP="00DE3C09">
            <w:pPr>
              <w:rPr>
                <w:rFonts w:cs="Arial"/>
                <w:sz w:val="20"/>
                <w:szCs w:val="20"/>
              </w:rPr>
            </w:pPr>
            <w:r w:rsidRPr="00C53A74">
              <w:rPr>
                <w:rFonts w:cs="Arial"/>
                <w:sz w:val="20"/>
                <w:szCs w:val="20"/>
              </w:rPr>
              <w:t>(BASE, NUMERAL, INCISO, ANEXO, FORMATO, ETC.)</w:t>
            </w:r>
          </w:p>
        </w:tc>
        <w:tc>
          <w:tcPr>
            <w:tcW w:w="3510" w:type="dxa"/>
          </w:tcPr>
          <w:p w14:paraId="7AA34836" w14:textId="77777777" w:rsidR="00FB11B7" w:rsidRPr="00C53A74" w:rsidRDefault="00FB11B7" w:rsidP="00DE3C09">
            <w:pPr>
              <w:rPr>
                <w:rFonts w:cs="Arial"/>
                <w:sz w:val="20"/>
                <w:szCs w:val="20"/>
              </w:rPr>
            </w:pPr>
            <w:r w:rsidRPr="00C53A74">
              <w:rPr>
                <w:rFonts w:cs="Arial"/>
                <w:sz w:val="20"/>
                <w:szCs w:val="20"/>
              </w:rPr>
              <w:t>TIPO DE PREGUNTA:</w:t>
            </w:r>
          </w:p>
          <w:p w14:paraId="651643B7" w14:textId="77777777" w:rsidR="00FB11B7" w:rsidRPr="00C53A74" w:rsidRDefault="00FB11B7" w:rsidP="00DE3C09">
            <w:pPr>
              <w:rPr>
                <w:rFonts w:cs="Arial"/>
                <w:sz w:val="20"/>
                <w:szCs w:val="20"/>
              </w:rPr>
            </w:pPr>
            <w:r w:rsidRPr="00C53A74">
              <w:rPr>
                <w:rFonts w:cs="Arial"/>
                <w:sz w:val="20"/>
                <w:szCs w:val="20"/>
              </w:rPr>
              <w:t>TÉCNICA O LEGAL/ADMI</w:t>
            </w:r>
          </w:p>
        </w:tc>
      </w:tr>
      <w:tr w:rsidR="00FB11B7" w:rsidRPr="00C53A74" w14:paraId="37F5B0EC" w14:textId="77777777" w:rsidTr="00DE3C09">
        <w:tc>
          <w:tcPr>
            <w:tcW w:w="1838" w:type="dxa"/>
          </w:tcPr>
          <w:p w14:paraId="3F6914F1" w14:textId="77777777" w:rsidR="00FB11B7" w:rsidRPr="00C53A74" w:rsidRDefault="00FB11B7" w:rsidP="00DE3C09">
            <w:pPr>
              <w:jc w:val="both"/>
              <w:rPr>
                <w:rFonts w:cs="Arial"/>
                <w:sz w:val="20"/>
                <w:szCs w:val="20"/>
              </w:rPr>
            </w:pPr>
          </w:p>
        </w:tc>
        <w:tc>
          <w:tcPr>
            <w:tcW w:w="5180" w:type="dxa"/>
          </w:tcPr>
          <w:p w14:paraId="3D553F23" w14:textId="77777777" w:rsidR="00FB11B7" w:rsidRPr="00C53A74" w:rsidRDefault="00FB11B7" w:rsidP="00DE3C09">
            <w:pPr>
              <w:jc w:val="both"/>
              <w:rPr>
                <w:rFonts w:cs="Arial"/>
                <w:sz w:val="20"/>
                <w:szCs w:val="20"/>
              </w:rPr>
            </w:pPr>
            <w:r w:rsidRPr="00C53A74">
              <w:rPr>
                <w:rFonts w:cs="Arial"/>
                <w:sz w:val="20"/>
                <w:szCs w:val="20"/>
              </w:rPr>
              <w:t>GENERAL</w:t>
            </w:r>
          </w:p>
        </w:tc>
        <w:tc>
          <w:tcPr>
            <w:tcW w:w="3510" w:type="dxa"/>
          </w:tcPr>
          <w:p w14:paraId="0A63F68A" w14:textId="77777777" w:rsidR="00FB11B7" w:rsidRPr="00C53A74" w:rsidRDefault="00FB11B7" w:rsidP="00DE3C09">
            <w:pPr>
              <w:jc w:val="both"/>
              <w:rPr>
                <w:rFonts w:cs="Arial"/>
                <w:sz w:val="20"/>
                <w:szCs w:val="20"/>
              </w:rPr>
            </w:pPr>
            <w:r w:rsidRPr="00C53A74">
              <w:rPr>
                <w:rFonts w:cs="Arial"/>
                <w:sz w:val="20"/>
                <w:szCs w:val="20"/>
              </w:rPr>
              <w:t>TÉCNICA</w:t>
            </w:r>
          </w:p>
        </w:tc>
      </w:tr>
      <w:tr w:rsidR="00FB11B7" w:rsidRPr="00C53A74" w14:paraId="47B917CA" w14:textId="77777777" w:rsidTr="00DE3C09">
        <w:tc>
          <w:tcPr>
            <w:tcW w:w="10528" w:type="dxa"/>
            <w:gridSpan w:val="3"/>
          </w:tcPr>
          <w:p w14:paraId="11414F7C" w14:textId="2194D61E" w:rsidR="00FB11B7" w:rsidRPr="00C53A74" w:rsidRDefault="00FB11B7" w:rsidP="00DE3C09">
            <w:pPr>
              <w:jc w:val="both"/>
              <w:rPr>
                <w:rFonts w:cs="Arial"/>
                <w:b/>
                <w:bCs/>
                <w:sz w:val="20"/>
                <w:szCs w:val="20"/>
              </w:rPr>
            </w:pPr>
            <w:r w:rsidRPr="00C53A74">
              <w:rPr>
                <w:rFonts w:cs="Arial"/>
                <w:sz w:val="20"/>
                <w:szCs w:val="20"/>
              </w:rPr>
              <w:t xml:space="preserve">PREGUNTA 35.- SE SOLICITA AMABLEMENTE A LA CONVOCANTE CONFIRME QUE SOLO QUEDARAN CUBIERTOS EL NÚMERO DE PASAJEROS QUE SE ESTABLEZCA EN LA TARJETA DE CIRCULACIÓN DE LOS VEHÍCULOS A ASEGURAR. </w:t>
            </w:r>
            <w:r w:rsidRPr="00C53A74">
              <w:rPr>
                <w:rFonts w:cs="Arial"/>
                <w:b/>
                <w:bCs/>
                <w:sz w:val="20"/>
                <w:szCs w:val="20"/>
              </w:rPr>
              <w:t>FAVOR DE PRONUNCIARSE AL RESPECTO.</w:t>
            </w:r>
          </w:p>
          <w:p w14:paraId="65E70D4B" w14:textId="77777777" w:rsidR="000E784F" w:rsidRPr="00C53A74" w:rsidRDefault="000E784F" w:rsidP="00DE3C09">
            <w:pPr>
              <w:jc w:val="both"/>
              <w:rPr>
                <w:rFonts w:cs="Arial"/>
                <w:b/>
                <w:bCs/>
                <w:sz w:val="20"/>
                <w:szCs w:val="20"/>
              </w:rPr>
            </w:pPr>
          </w:p>
          <w:p w14:paraId="15EC3E6E" w14:textId="34CB305D" w:rsidR="00917AD1" w:rsidRPr="00C53A74" w:rsidRDefault="00917AD1" w:rsidP="00DE3C09">
            <w:pPr>
              <w:jc w:val="both"/>
              <w:rPr>
                <w:rFonts w:cs="Arial"/>
                <w:sz w:val="20"/>
                <w:szCs w:val="20"/>
              </w:rPr>
            </w:pPr>
            <w:r w:rsidRPr="00C53A74">
              <w:rPr>
                <w:rFonts w:cs="Arial"/>
                <w:b/>
                <w:bCs/>
                <w:sz w:val="20"/>
                <w:szCs w:val="20"/>
              </w:rPr>
              <w:t xml:space="preserve">Respuesta: </w:t>
            </w:r>
            <w:r w:rsidR="00306DC0" w:rsidRPr="00C53A74">
              <w:rPr>
                <w:rFonts w:cs="Arial"/>
                <w:sz w:val="20"/>
                <w:szCs w:val="20"/>
              </w:rPr>
              <w:t>Ú</w:t>
            </w:r>
            <w:r w:rsidR="00306DC0" w:rsidRPr="00C53A74">
              <w:rPr>
                <w:rFonts w:cs="Arial"/>
                <w:sz w:val="20"/>
                <w:szCs w:val="20"/>
                <w:lang w:val="es-ES_tradnl"/>
              </w:rPr>
              <w:t>nicamente quedará cubierto el número de pasajeros establecido en la tarjeta de circulación del vehículo.</w:t>
            </w:r>
          </w:p>
          <w:p w14:paraId="67912EB1" w14:textId="336A73E1" w:rsidR="0050256E" w:rsidRPr="00C53A74" w:rsidRDefault="0050256E" w:rsidP="00DE3C09">
            <w:pPr>
              <w:jc w:val="both"/>
              <w:rPr>
                <w:rFonts w:cs="Arial"/>
                <w:sz w:val="20"/>
                <w:szCs w:val="20"/>
              </w:rPr>
            </w:pPr>
          </w:p>
        </w:tc>
      </w:tr>
      <w:bookmarkEnd w:id="4"/>
    </w:tbl>
    <w:p w14:paraId="22D271E8" w14:textId="266649A9" w:rsidR="00FB11B7" w:rsidRPr="00C53A74" w:rsidRDefault="00FB11B7" w:rsidP="00FB11B7">
      <w:pPr>
        <w:tabs>
          <w:tab w:val="left" w:pos="2310"/>
        </w:tabs>
        <w:rPr>
          <w:rFonts w:cs="Arial"/>
          <w:sz w:val="20"/>
          <w:szCs w:val="20"/>
        </w:rPr>
      </w:pPr>
    </w:p>
    <w:p w14:paraId="3D248D85" w14:textId="77777777" w:rsidR="000E784F" w:rsidRPr="00C53A74" w:rsidRDefault="000E784F" w:rsidP="00FB11B7">
      <w:pPr>
        <w:tabs>
          <w:tab w:val="left" w:pos="2310"/>
        </w:tabs>
        <w:rPr>
          <w:rFonts w:cs="Arial"/>
          <w:sz w:val="20"/>
          <w:szCs w:val="20"/>
        </w:rPr>
      </w:pPr>
    </w:p>
    <w:tbl>
      <w:tblPr>
        <w:tblStyle w:val="Tablaconcuadrcula"/>
        <w:tblW w:w="0" w:type="auto"/>
        <w:tblLook w:val="04A0" w:firstRow="1" w:lastRow="0" w:firstColumn="1" w:lastColumn="0" w:noHBand="0" w:noVBand="1"/>
      </w:tblPr>
      <w:tblGrid>
        <w:gridCol w:w="1701"/>
        <w:gridCol w:w="4607"/>
        <w:gridCol w:w="3179"/>
      </w:tblGrid>
      <w:tr w:rsidR="00FB11B7" w:rsidRPr="00C53A74" w14:paraId="29EB56D1" w14:textId="77777777" w:rsidTr="00DE3C09">
        <w:tc>
          <w:tcPr>
            <w:tcW w:w="1838" w:type="dxa"/>
          </w:tcPr>
          <w:p w14:paraId="7E689CBB" w14:textId="77777777" w:rsidR="00FB11B7" w:rsidRPr="00C53A74" w:rsidRDefault="00FB11B7" w:rsidP="00DE3C09">
            <w:pPr>
              <w:rPr>
                <w:rFonts w:cs="Arial"/>
                <w:sz w:val="20"/>
                <w:szCs w:val="20"/>
              </w:rPr>
            </w:pPr>
            <w:r w:rsidRPr="00C53A74">
              <w:rPr>
                <w:rFonts w:cs="Arial"/>
                <w:sz w:val="20"/>
                <w:szCs w:val="20"/>
              </w:rPr>
              <w:t>PÁGINA</w:t>
            </w:r>
          </w:p>
        </w:tc>
        <w:tc>
          <w:tcPr>
            <w:tcW w:w="5180" w:type="dxa"/>
          </w:tcPr>
          <w:p w14:paraId="0E51AEC4" w14:textId="77777777" w:rsidR="00FB11B7" w:rsidRPr="00C53A74" w:rsidRDefault="00FB11B7" w:rsidP="00DE3C09">
            <w:pPr>
              <w:rPr>
                <w:rFonts w:cs="Arial"/>
                <w:sz w:val="20"/>
                <w:szCs w:val="20"/>
              </w:rPr>
            </w:pPr>
            <w:r w:rsidRPr="00C53A74">
              <w:rPr>
                <w:rFonts w:cs="Arial"/>
                <w:sz w:val="20"/>
                <w:szCs w:val="20"/>
              </w:rPr>
              <w:t>REFERENCIA:</w:t>
            </w:r>
          </w:p>
          <w:p w14:paraId="6EAA605B" w14:textId="77777777" w:rsidR="00FB11B7" w:rsidRPr="00C53A74" w:rsidRDefault="00FB11B7" w:rsidP="00DE3C09">
            <w:pPr>
              <w:rPr>
                <w:rFonts w:cs="Arial"/>
                <w:sz w:val="20"/>
                <w:szCs w:val="20"/>
              </w:rPr>
            </w:pPr>
            <w:r w:rsidRPr="00C53A74">
              <w:rPr>
                <w:rFonts w:cs="Arial"/>
                <w:sz w:val="20"/>
                <w:szCs w:val="20"/>
              </w:rPr>
              <w:t>(BASE, NUMERAL, INCISO, ANEXO, FORMATO, ETC.)</w:t>
            </w:r>
          </w:p>
        </w:tc>
        <w:tc>
          <w:tcPr>
            <w:tcW w:w="3510" w:type="dxa"/>
          </w:tcPr>
          <w:p w14:paraId="193F6405" w14:textId="77777777" w:rsidR="00FB11B7" w:rsidRPr="00C53A74" w:rsidRDefault="00FB11B7" w:rsidP="00DE3C09">
            <w:pPr>
              <w:rPr>
                <w:rFonts w:cs="Arial"/>
                <w:sz w:val="20"/>
                <w:szCs w:val="20"/>
              </w:rPr>
            </w:pPr>
            <w:r w:rsidRPr="00C53A74">
              <w:rPr>
                <w:rFonts w:cs="Arial"/>
                <w:sz w:val="20"/>
                <w:szCs w:val="20"/>
              </w:rPr>
              <w:t>TIPO DE PREGUNTA:</w:t>
            </w:r>
          </w:p>
          <w:p w14:paraId="2FECC917" w14:textId="77777777" w:rsidR="00FB11B7" w:rsidRPr="00C53A74" w:rsidRDefault="00FB11B7" w:rsidP="00DE3C09">
            <w:pPr>
              <w:rPr>
                <w:rFonts w:cs="Arial"/>
                <w:sz w:val="20"/>
                <w:szCs w:val="20"/>
              </w:rPr>
            </w:pPr>
            <w:r w:rsidRPr="00C53A74">
              <w:rPr>
                <w:rFonts w:cs="Arial"/>
                <w:sz w:val="20"/>
                <w:szCs w:val="20"/>
              </w:rPr>
              <w:t>TÉCNICA O LEGAL/ADMI</w:t>
            </w:r>
          </w:p>
        </w:tc>
      </w:tr>
      <w:tr w:rsidR="00FB11B7" w:rsidRPr="00C53A74" w14:paraId="677BCF31" w14:textId="77777777" w:rsidTr="00DE3C09">
        <w:tc>
          <w:tcPr>
            <w:tcW w:w="1838" w:type="dxa"/>
          </w:tcPr>
          <w:p w14:paraId="446E5323" w14:textId="77777777" w:rsidR="00FB11B7" w:rsidRPr="00C53A74" w:rsidRDefault="00FB11B7" w:rsidP="00DE3C09">
            <w:pPr>
              <w:jc w:val="both"/>
              <w:rPr>
                <w:rFonts w:cs="Arial"/>
                <w:sz w:val="20"/>
                <w:szCs w:val="20"/>
              </w:rPr>
            </w:pPr>
          </w:p>
        </w:tc>
        <w:tc>
          <w:tcPr>
            <w:tcW w:w="5180" w:type="dxa"/>
          </w:tcPr>
          <w:p w14:paraId="57783CEE" w14:textId="77777777" w:rsidR="00FB11B7" w:rsidRPr="00C53A74" w:rsidRDefault="00FB11B7" w:rsidP="00DE3C09">
            <w:pPr>
              <w:jc w:val="both"/>
              <w:rPr>
                <w:rFonts w:cs="Arial"/>
                <w:sz w:val="20"/>
                <w:szCs w:val="20"/>
              </w:rPr>
            </w:pPr>
            <w:r w:rsidRPr="00C53A74">
              <w:rPr>
                <w:rFonts w:cs="Arial"/>
                <w:sz w:val="20"/>
                <w:szCs w:val="20"/>
              </w:rPr>
              <w:t>GENERAL</w:t>
            </w:r>
          </w:p>
        </w:tc>
        <w:tc>
          <w:tcPr>
            <w:tcW w:w="3510" w:type="dxa"/>
          </w:tcPr>
          <w:p w14:paraId="3AC660C9" w14:textId="77777777" w:rsidR="00FB11B7" w:rsidRPr="00C53A74" w:rsidRDefault="00FB11B7" w:rsidP="00DE3C09">
            <w:pPr>
              <w:jc w:val="both"/>
              <w:rPr>
                <w:rFonts w:cs="Arial"/>
                <w:sz w:val="20"/>
                <w:szCs w:val="20"/>
              </w:rPr>
            </w:pPr>
            <w:r w:rsidRPr="00C53A74">
              <w:rPr>
                <w:rFonts w:cs="Arial"/>
                <w:sz w:val="20"/>
                <w:szCs w:val="20"/>
              </w:rPr>
              <w:t>TÉCNICA</w:t>
            </w:r>
          </w:p>
        </w:tc>
      </w:tr>
      <w:tr w:rsidR="00FB11B7" w:rsidRPr="00C53A74" w14:paraId="0BD4E1B7" w14:textId="77777777" w:rsidTr="00DE3C09">
        <w:tc>
          <w:tcPr>
            <w:tcW w:w="10528" w:type="dxa"/>
            <w:gridSpan w:val="3"/>
          </w:tcPr>
          <w:p w14:paraId="259B44F2" w14:textId="77777777" w:rsidR="00FB11B7" w:rsidRPr="00C53A74" w:rsidRDefault="00FB11B7" w:rsidP="00DE3C09">
            <w:pPr>
              <w:jc w:val="both"/>
              <w:rPr>
                <w:rFonts w:cs="Arial"/>
                <w:b/>
                <w:bCs/>
                <w:sz w:val="20"/>
                <w:szCs w:val="20"/>
              </w:rPr>
            </w:pPr>
            <w:r w:rsidRPr="00C53A74">
              <w:rPr>
                <w:rFonts w:cs="Arial"/>
                <w:sz w:val="20"/>
                <w:szCs w:val="20"/>
              </w:rPr>
              <w:t xml:space="preserve">PREGUNTA 36.- SE SOLICITA AMABLEMENTE A LA CONVOCANTE COMPARTIR LA JUNTA DE ACLARACIONES EN FORMATO EDITABLE WORD CON EL OBJETO DE EVITAR ERRORES EN LA ELABORACIÓN DE LAS PROPUESTAS. </w:t>
            </w:r>
            <w:r w:rsidRPr="00C53A74">
              <w:rPr>
                <w:rFonts w:cs="Arial"/>
                <w:b/>
                <w:bCs/>
                <w:sz w:val="20"/>
                <w:szCs w:val="20"/>
              </w:rPr>
              <w:t>FAVOR DE PRONUNCIARSE AL RESPECTO.</w:t>
            </w:r>
          </w:p>
          <w:p w14:paraId="297475E9" w14:textId="77777777" w:rsidR="000D0E6D" w:rsidRPr="00C53A74" w:rsidRDefault="000D0E6D" w:rsidP="00DE3C09">
            <w:pPr>
              <w:jc w:val="both"/>
              <w:rPr>
                <w:rFonts w:cs="Arial"/>
                <w:b/>
                <w:bCs/>
                <w:sz w:val="20"/>
                <w:szCs w:val="20"/>
              </w:rPr>
            </w:pPr>
          </w:p>
          <w:p w14:paraId="5569D20B" w14:textId="77777777" w:rsidR="000D0E6D" w:rsidRPr="00C53A74" w:rsidRDefault="000D0E6D" w:rsidP="003D4FFF">
            <w:pPr>
              <w:pStyle w:val="Prrafodelista"/>
              <w:ind w:left="0" w:right="173"/>
              <w:jc w:val="both"/>
              <w:rPr>
                <w:rFonts w:ascii="Arial" w:eastAsia="Cambria" w:hAnsi="Arial" w:cs="Arial"/>
                <w:color w:val="000000"/>
              </w:rPr>
            </w:pPr>
            <w:r w:rsidRPr="00C53A74">
              <w:rPr>
                <w:rFonts w:ascii="Arial" w:hAnsi="Arial" w:cs="Arial"/>
                <w:b/>
                <w:bCs/>
              </w:rPr>
              <w:t>Respuesta:</w:t>
            </w:r>
            <w:r w:rsidR="00917AD1" w:rsidRPr="00C53A74">
              <w:rPr>
                <w:rFonts w:ascii="Arial" w:hAnsi="Arial" w:cs="Arial"/>
                <w:b/>
                <w:bCs/>
              </w:rPr>
              <w:t xml:space="preserve"> </w:t>
            </w:r>
            <w:r w:rsidR="003D4FFF" w:rsidRPr="00C53A74">
              <w:rPr>
                <w:rFonts w:ascii="Arial" w:eastAsia="Cambria" w:hAnsi="Arial" w:cs="Arial"/>
                <w:color w:val="000000"/>
              </w:rPr>
              <w:t xml:space="preserve">Los anexos y el acta de la junta de aclaraciones de la presente licitación se publicarán en formato editable en la página de la UAEH </w:t>
            </w:r>
            <w:hyperlink r:id="rId10" w:history="1">
              <w:r w:rsidR="003D4FFF" w:rsidRPr="00C53A74">
                <w:rPr>
                  <w:rStyle w:val="Hipervnculo"/>
                  <w:rFonts w:ascii="Arial" w:eastAsia="Cambria" w:hAnsi="Arial" w:cs="Arial"/>
                </w:rPr>
                <w:t>https://www.uaeh.edu.mx/</w:t>
              </w:r>
            </w:hyperlink>
            <w:r w:rsidR="003D4FFF" w:rsidRPr="00C53A74">
              <w:rPr>
                <w:rFonts w:ascii="Arial" w:eastAsia="Cambria" w:hAnsi="Arial" w:cs="Arial"/>
                <w:color w:val="000000"/>
              </w:rPr>
              <w:t xml:space="preserve"> para su consulta.</w:t>
            </w:r>
          </w:p>
          <w:p w14:paraId="13C87248" w14:textId="6BF5F2A0" w:rsidR="000E784F" w:rsidRPr="00C53A74" w:rsidRDefault="000E784F" w:rsidP="003D4FFF">
            <w:pPr>
              <w:pStyle w:val="Prrafodelista"/>
              <w:ind w:left="0" w:right="173"/>
              <w:jc w:val="both"/>
              <w:rPr>
                <w:rFonts w:ascii="Arial" w:eastAsia="Cambria" w:hAnsi="Arial" w:cs="Arial"/>
                <w:b/>
                <w:bCs/>
                <w:color w:val="000000"/>
              </w:rPr>
            </w:pPr>
          </w:p>
        </w:tc>
      </w:tr>
    </w:tbl>
    <w:p w14:paraId="00E3EDBF" w14:textId="3E55F8D7" w:rsidR="00FB11B7" w:rsidRPr="00C53A74" w:rsidRDefault="00FB11B7" w:rsidP="00FB11B7">
      <w:pPr>
        <w:tabs>
          <w:tab w:val="left" w:pos="2535"/>
        </w:tabs>
        <w:rPr>
          <w:rFonts w:cs="Arial"/>
          <w:sz w:val="20"/>
          <w:szCs w:val="20"/>
        </w:rPr>
      </w:pPr>
    </w:p>
    <w:p w14:paraId="03381B90" w14:textId="77777777" w:rsidR="000E784F" w:rsidRPr="00C53A74" w:rsidRDefault="000E784F" w:rsidP="00FB11B7">
      <w:pPr>
        <w:tabs>
          <w:tab w:val="left" w:pos="2535"/>
        </w:tabs>
        <w:rPr>
          <w:rFonts w:cs="Arial"/>
          <w:sz w:val="20"/>
          <w:szCs w:val="20"/>
        </w:rPr>
      </w:pPr>
    </w:p>
    <w:tbl>
      <w:tblPr>
        <w:tblStyle w:val="Tablaconcuadrcula"/>
        <w:tblW w:w="0" w:type="auto"/>
        <w:tblLook w:val="04A0" w:firstRow="1" w:lastRow="0" w:firstColumn="1" w:lastColumn="0" w:noHBand="0" w:noVBand="1"/>
      </w:tblPr>
      <w:tblGrid>
        <w:gridCol w:w="1701"/>
        <w:gridCol w:w="4607"/>
        <w:gridCol w:w="3179"/>
      </w:tblGrid>
      <w:tr w:rsidR="00FB11B7" w:rsidRPr="00C53A74" w14:paraId="17A7BDCC" w14:textId="77777777" w:rsidTr="00DE3C09">
        <w:tc>
          <w:tcPr>
            <w:tcW w:w="1838" w:type="dxa"/>
          </w:tcPr>
          <w:p w14:paraId="432457B5" w14:textId="77777777" w:rsidR="00FB11B7" w:rsidRPr="00C53A74" w:rsidRDefault="00FB11B7" w:rsidP="00DE3C09">
            <w:pPr>
              <w:rPr>
                <w:rFonts w:cs="Arial"/>
                <w:sz w:val="20"/>
                <w:szCs w:val="20"/>
              </w:rPr>
            </w:pPr>
            <w:r w:rsidRPr="00C53A74">
              <w:rPr>
                <w:rFonts w:cs="Arial"/>
                <w:sz w:val="20"/>
                <w:szCs w:val="20"/>
              </w:rPr>
              <w:t>PÁGINA</w:t>
            </w:r>
          </w:p>
        </w:tc>
        <w:tc>
          <w:tcPr>
            <w:tcW w:w="5180" w:type="dxa"/>
          </w:tcPr>
          <w:p w14:paraId="644591BF" w14:textId="77777777" w:rsidR="00FB11B7" w:rsidRPr="00C53A74" w:rsidRDefault="00FB11B7" w:rsidP="00DE3C09">
            <w:pPr>
              <w:rPr>
                <w:rFonts w:cs="Arial"/>
                <w:sz w:val="20"/>
                <w:szCs w:val="20"/>
              </w:rPr>
            </w:pPr>
            <w:r w:rsidRPr="00C53A74">
              <w:rPr>
                <w:rFonts w:cs="Arial"/>
                <w:sz w:val="20"/>
                <w:szCs w:val="20"/>
              </w:rPr>
              <w:t>REFERENCIA:</w:t>
            </w:r>
          </w:p>
          <w:p w14:paraId="5BF52D45" w14:textId="77777777" w:rsidR="00FB11B7" w:rsidRPr="00C53A74" w:rsidRDefault="00FB11B7" w:rsidP="00DE3C09">
            <w:pPr>
              <w:rPr>
                <w:rFonts w:cs="Arial"/>
                <w:sz w:val="20"/>
                <w:szCs w:val="20"/>
              </w:rPr>
            </w:pPr>
            <w:r w:rsidRPr="00C53A74">
              <w:rPr>
                <w:rFonts w:cs="Arial"/>
                <w:sz w:val="20"/>
                <w:szCs w:val="20"/>
              </w:rPr>
              <w:t>(BASE, NUMERAL, INCISO, ANEXO, FORMATO, ETC.)</w:t>
            </w:r>
          </w:p>
        </w:tc>
        <w:tc>
          <w:tcPr>
            <w:tcW w:w="3510" w:type="dxa"/>
          </w:tcPr>
          <w:p w14:paraId="67D68495" w14:textId="77777777" w:rsidR="00FB11B7" w:rsidRPr="00C53A74" w:rsidRDefault="00FB11B7" w:rsidP="00DE3C09">
            <w:pPr>
              <w:rPr>
                <w:rFonts w:cs="Arial"/>
                <w:sz w:val="20"/>
                <w:szCs w:val="20"/>
              </w:rPr>
            </w:pPr>
            <w:r w:rsidRPr="00C53A74">
              <w:rPr>
                <w:rFonts w:cs="Arial"/>
                <w:sz w:val="20"/>
                <w:szCs w:val="20"/>
              </w:rPr>
              <w:t>TIPO DE PREGUNTA:</w:t>
            </w:r>
          </w:p>
          <w:p w14:paraId="2BA94423" w14:textId="77777777" w:rsidR="00FB11B7" w:rsidRPr="00C53A74" w:rsidRDefault="00FB11B7" w:rsidP="00DE3C09">
            <w:pPr>
              <w:rPr>
                <w:rFonts w:cs="Arial"/>
                <w:sz w:val="20"/>
                <w:szCs w:val="20"/>
              </w:rPr>
            </w:pPr>
            <w:r w:rsidRPr="00C53A74">
              <w:rPr>
                <w:rFonts w:cs="Arial"/>
                <w:sz w:val="20"/>
                <w:szCs w:val="20"/>
              </w:rPr>
              <w:t>TÉCNICA O LEGAL/ADMI</w:t>
            </w:r>
          </w:p>
        </w:tc>
      </w:tr>
      <w:tr w:rsidR="00FB11B7" w:rsidRPr="00C53A74" w14:paraId="0299B4F0" w14:textId="77777777" w:rsidTr="00DE3C09">
        <w:tc>
          <w:tcPr>
            <w:tcW w:w="1838" w:type="dxa"/>
          </w:tcPr>
          <w:p w14:paraId="1928EEBD" w14:textId="77777777" w:rsidR="00FB11B7" w:rsidRPr="00C53A74" w:rsidRDefault="00FB11B7" w:rsidP="00DE3C09">
            <w:pPr>
              <w:jc w:val="both"/>
              <w:rPr>
                <w:rFonts w:cs="Arial"/>
                <w:sz w:val="20"/>
                <w:szCs w:val="20"/>
              </w:rPr>
            </w:pPr>
          </w:p>
        </w:tc>
        <w:tc>
          <w:tcPr>
            <w:tcW w:w="5180" w:type="dxa"/>
          </w:tcPr>
          <w:p w14:paraId="525B81E8" w14:textId="77777777" w:rsidR="00FB11B7" w:rsidRPr="00C53A74" w:rsidRDefault="00FB11B7" w:rsidP="00DE3C09">
            <w:pPr>
              <w:jc w:val="both"/>
              <w:rPr>
                <w:rFonts w:cs="Arial"/>
                <w:sz w:val="20"/>
                <w:szCs w:val="20"/>
              </w:rPr>
            </w:pPr>
            <w:r w:rsidRPr="00C53A74">
              <w:rPr>
                <w:rFonts w:cs="Arial"/>
                <w:sz w:val="20"/>
                <w:szCs w:val="20"/>
              </w:rPr>
              <w:t>GENERAL</w:t>
            </w:r>
          </w:p>
        </w:tc>
        <w:tc>
          <w:tcPr>
            <w:tcW w:w="3510" w:type="dxa"/>
          </w:tcPr>
          <w:p w14:paraId="1B93726E" w14:textId="77777777" w:rsidR="00FB11B7" w:rsidRPr="00C53A74" w:rsidRDefault="00FB11B7" w:rsidP="00DE3C09">
            <w:pPr>
              <w:jc w:val="both"/>
              <w:rPr>
                <w:rFonts w:cs="Arial"/>
                <w:sz w:val="20"/>
                <w:szCs w:val="20"/>
              </w:rPr>
            </w:pPr>
            <w:r w:rsidRPr="00C53A74">
              <w:rPr>
                <w:rFonts w:cs="Arial"/>
                <w:sz w:val="20"/>
                <w:szCs w:val="20"/>
              </w:rPr>
              <w:t>TÉCNICA</w:t>
            </w:r>
          </w:p>
        </w:tc>
      </w:tr>
      <w:tr w:rsidR="00FB11B7" w:rsidRPr="00C53A74" w14:paraId="083783B1" w14:textId="77777777" w:rsidTr="00DE3C09">
        <w:tc>
          <w:tcPr>
            <w:tcW w:w="10528" w:type="dxa"/>
            <w:gridSpan w:val="3"/>
          </w:tcPr>
          <w:p w14:paraId="17E65F37" w14:textId="77777777" w:rsidR="00FB11B7" w:rsidRPr="00C53A74" w:rsidRDefault="00FB11B7" w:rsidP="00DE3C09">
            <w:pPr>
              <w:jc w:val="both"/>
              <w:rPr>
                <w:rFonts w:cs="Arial"/>
                <w:b/>
                <w:bCs/>
                <w:sz w:val="20"/>
                <w:szCs w:val="20"/>
              </w:rPr>
            </w:pPr>
            <w:r w:rsidRPr="00C53A74">
              <w:rPr>
                <w:rFonts w:cs="Arial"/>
                <w:sz w:val="20"/>
                <w:szCs w:val="20"/>
              </w:rPr>
              <w:t xml:space="preserve">PREGUNTA 37.- SE SOLICITA AMABLEMENTE A LA CONVOCANTE QUE CONFIRME QUE PARA LA PRESENTACIÓN DE NUESTRA PROPOSICIÓN, ES DECIR PARA LA PROPUESTA TÉCNICA, PROPUESTA ECONÓMICA, ADEMÁS DE LA PROPOSICIÓN, SE PODRÁ PRESENTAR UNA CARTA BAJO PROTESTA DE DECIR VERDAD, EN DONDE SE ACEPTAN TODAS LAS MODIFICACIONES QUE RESULTEN DE LA JUNTA DE ACLARACIONES, SIN SER NECESARIO TENER QUE INSERTAR DICHAS MODIFICACIONES EN LA PROPUESTA TÉCNICA, EN LA PROPUESTA ECONÓMICA Y EN LA DOCUMENTACIÓN LEGAL Y ADMINISTRATIVA, ADJUNTANDO TAMBIÉN COPIA DE LA JUNTA DE ACLARACIONES FIRMADA POR EL REPRESENTANTE LEGAL DE LA LICITANTE. Y ÚNICAMENTE EL LICITANTE ADJUDICADO DEBERÁ PRESENTAR LAS INCLUSIONES EN SU PROPOSICIÓN GANADORA. </w:t>
            </w:r>
            <w:r w:rsidRPr="00C53A74">
              <w:rPr>
                <w:rFonts w:cs="Arial"/>
                <w:b/>
                <w:bCs/>
                <w:sz w:val="20"/>
                <w:szCs w:val="20"/>
              </w:rPr>
              <w:t>FAVOR DE PRONUNCIARSE AL RESPECTO.</w:t>
            </w:r>
          </w:p>
          <w:p w14:paraId="476C53B3" w14:textId="77777777" w:rsidR="00585AD5" w:rsidRPr="00C53A74" w:rsidRDefault="00585AD5" w:rsidP="00DE3C09">
            <w:pPr>
              <w:jc w:val="both"/>
              <w:rPr>
                <w:rFonts w:cs="Arial"/>
                <w:b/>
                <w:bCs/>
                <w:sz w:val="20"/>
                <w:szCs w:val="20"/>
              </w:rPr>
            </w:pPr>
          </w:p>
          <w:p w14:paraId="2E39013D" w14:textId="77777777" w:rsidR="00585AD5" w:rsidRPr="00C53A74" w:rsidRDefault="00585AD5" w:rsidP="00DE3C09">
            <w:pPr>
              <w:jc w:val="both"/>
              <w:rPr>
                <w:rFonts w:cs="Arial"/>
                <w:b/>
                <w:bCs/>
                <w:sz w:val="20"/>
                <w:szCs w:val="20"/>
              </w:rPr>
            </w:pPr>
            <w:r w:rsidRPr="00C53A74">
              <w:rPr>
                <w:rFonts w:cs="Arial"/>
                <w:b/>
                <w:bCs/>
                <w:sz w:val="20"/>
                <w:szCs w:val="20"/>
              </w:rPr>
              <w:t>Respuesta:</w:t>
            </w:r>
            <w:r w:rsidR="003D4FFF" w:rsidRPr="00C53A74">
              <w:rPr>
                <w:rFonts w:cs="Arial"/>
                <w:b/>
                <w:bCs/>
                <w:sz w:val="20"/>
                <w:szCs w:val="20"/>
              </w:rPr>
              <w:t xml:space="preserve"> </w:t>
            </w:r>
            <w:r w:rsidRPr="00C53A74">
              <w:rPr>
                <w:rFonts w:cs="Arial"/>
                <w:sz w:val="20"/>
                <w:szCs w:val="20"/>
              </w:rPr>
              <w:t xml:space="preserve">No se acepta, el proveedor participante </w:t>
            </w:r>
            <w:r w:rsidR="007605E7" w:rsidRPr="00C53A74">
              <w:rPr>
                <w:rFonts w:cs="Arial"/>
                <w:sz w:val="20"/>
                <w:szCs w:val="20"/>
              </w:rPr>
              <w:t>deberá</w:t>
            </w:r>
            <w:r w:rsidRPr="00C53A74">
              <w:rPr>
                <w:rFonts w:cs="Arial"/>
                <w:sz w:val="20"/>
                <w:szCs w:val="20"/>
              </w:rPr>
              <w:t xml:space="preserve"> agregar todas las modificaciones y/o aclaraciones </w:t>
            </w:r>
            <w:r w:rsidR="007605E7" w:rsidRPr="00C53A74">
              <w:rPr>
                <w:rFonts w:cs="Arial"/>
                <w:sz w:val="20"/>
                <w:szCs w:val="20"/>
              </w:rPr>
              <w:t>que emanen de la Junta de Aclaraciones, dentro de su propuesta legal/administrativa, técnica y económica</w:t>
            </w:r>
            <w:r w:rsidR="007605E7" w:rsidRPr="00C53A74">
              <w:rPr>
                <w:rFonts w:cs="Arial"/>
                <w:b/>
                <w:bCs/>
                <w:sz w:val="20"/>
                <w:szCs w:val="20"/>
              </w:rPr>
              <w:t xml:space="preserve"> </w:t>
            </w:r>
          </w:p>
          <w:p w14:paraId="5DBF1FE5" w14:textId="2323C493" w:rsidR="0050256E" w:rsidRPr="00C53A74" w:rsidRDefault="0050256E" w:rsidP="00DE3C09">
            <w:pPr>
              <w:jc w:val="both"/>
              <w:rPr>
                <w:rFonts w:cs="Arial"/>
                <w:b/>
                <w:bCs/>
                <w:sz w:val="20"/>
                <w:szCs w:val="20"/>
              </w:rPr>
            </w:pPr>
          </w:p>
        </w:tc>
      </w:tr>
    </w:tbl>
    <w:p w14:paraId="54C3CC34" w14:textId="77777777" w:rsidR="00FB11B7" w:rsidRPr="00C53A74" w:rsidRDefault="00FB11B7" w:rsidP="00FB11B7">
      <w:pPr>
        <w:tabs>
          <w:tab w:val="left" w:pos="2535"/>
        </w:tabs>
        <w:rPr>
          <w:rFonts w:cs="Arial"/>
          <w:sz w:val="20"/>
          <w:szCs w:val="20"/>
        </w:rPr>
      </w:pPr>
    </w:p>
    <w:tbl>
      <w:tblPr>
        <w:tblStyle w:val="Tablaconcuadrcula"/>
        <w:tblW w:w="0" w:type="auto"/>
        <w:tblLook w:val="04A0" w:firstRow="1" w:lastRow="0" w:firstColumn="1" w:lastColumn="0" w:noHBand="0" w:noVBand="1"/>
      </w:tblPr>
      <w:tblGrid>
        <w:gridCol w:w="1701"/>
        <w:gridCol w:w="4607"/>
        <w:gridCol w:w="3179"/>
      </w:tblGrid>
      <w:tr w:rsidR="00FB11B7" w:rsidRPr="00C53A74" w14:paraId="44055242" w14:textId="77777777" w:rsidTr="00DE3C09">
        <w:tc>
          <w:tcPr>
            <w:tcW w:w="1838" w:type="dxa"/>
          </w:tcPr>
          <w:p w14:paraId="767DDBDA" w14:textId="77777777" w:rsidR="00FB11B7" w:rsidRPr="00C53A74" w:rsidRDefault="00FB11B7" w:rsidP="00DE3C09">
            <w:pPr>
              <w:rPr>
                <w:rFonts w:cs="Arial"/>
                <w:sz w:val="20"/>
                <w:szCs w:val="20"/>
              </w:rPr>
            </w:pPr>
            <w:r w:rsidRPr="00C53A74">
              <w:rPr>
                <w:rFonts w:cs="Arial"/>
                <w:sz w:val="20"/>
                <w:szCs w:val="20"/>
              </w:rPr>
              <w:t>PÁGINA</w:t>
            </w:r>
          </w:p>
        </w:tc>
        <w:tc>
          <w:tcPr>
            <w:tcW w:w="5180" w:type="dxa"/>
          </w:tcPr>
          <w:p w14:paraId="556828CA" w14:textId="77777777" w:rsidR="00FB11B7" w:rsidRPr="00C53A74" w:rsidRDefault="00FB11B7" w:rsidP="00DE3C09">
            <w:pPr>
              <w:rPr>
                <w:rFonts w:cs="Arial"/>
                <w:sz w:val="20"/>
                <w:szCs w:val="20"/>
              </w:rPr>
            </w:pPr>
            <w:r w:rsidRPr="00C53A74">
              <w:rPr>
                <w:rFonts w:cs="Arial"/>
                <w:sz w:val="20"/>
                <w:szCs w:val="20"/>
              </w:rPr>
              <w:t>REFERENCIA:</w:t>
            </w:r>
          </w:p>
          <w:p w14:paraId="17F1AB1F" w14:textId="77777777" w:rsidR="00FB11B7" w:rsidRPr="00C53A74" w:rsidRDefault="00FB11B7" w:rsidP="00DE3C09">
            <w:pPr>
              <w:rPr>
                <w:rFonts w:cs="Arial"/>
                <w:sz w:val="20"/>
                <w:szCs w:val="20"/>
              </w:rPr>
            </w:pPr>
            <w:r w:rsidRPr="00C53A74">
              <w:rPr>
                <w:rFonts w:cs="Arial"/>
                <w:sz w:val="20"/>
                <w:szCs w:val="20"/>
              </w:rPr>
              <w:t>(BASE, NUMERAL, INCISO, ANEXO, FORMATO, ETC.)</w:t>
            </w:r>
          </w:p>
        </w:tc>
        <w:tc>
          <w:tcPr>
            <w:tcW w:w="3510" w:type="dxa"/>
          </w:tcPr>
          <w:p w14:paraId="2D3E80A8" w14:textId="77777777" w:rsidR="00FB11B7" w:rsidRPr="00C53A74" w:rsidRDefault="00FB11B7" w:rsidP="00DE3C09">
            <w:pPr>
              <w:rPr>
                <w:rFonts w:cs="Arial"/>
                <w:sz w:val="20"/>
                <w:szCs w:val="20"/>
              </w:rPr>
            </w:pPr>
            <w:r w:rsidRPr="00C53A74">
              <w:rPr>
                <w:rFonts w:cs="Arial"/>
                <w:sz w:val="20"/>
                <w:szCs w:val="20"/>
              </w:rPr>
              <w:t>TIPO DE PREGUNTA:</w:t>
            </w:r>
          </w:p>
          <w:p w14:paraId="51DA6FF1" w14:textId="77777777" w:rsidR="00FB11B7" w:rsidRPr="00C53A74" w:rsidRDefault="00FB11B7" w:rsidP="00DE3C09">
            <w:pPr>
              <w:rPr>
                <w:rFonts w:cs="Arial"/>
                <w:sz w:val="20"/>
                <w:szCs w:val="20"/>
              </w:rPr>
            </w:pPr>
            <w:r w:rsidRPr="00C53A74">
              <w:rPr>
                <w:rFonts w:cs="Arial"/>
                <w:sz w:val="20"/>
                <w:szCs w:val="20"/>
              </w:rPr>
              <w:t>TÉCNICA O LEGAL/ADMI</w:t>
            </w:r>
          </w:p>
        </w:tc>
      </w:tr>
      <w:tr w:rsidR="00FB11B7" w:rsidRPr="00C53A74" w14:paraId="600C9C15" w14:textId="77777777" w:rsidTr="00DE3C09">
        <w:tc>
          <w:tcPr>
            <w:tcW w:w="1838" w:type="dxa"/>
          </w:tcPr>
          <w:p w14:paraId="1B31826C" w14:textId="77777777" w:rsidR="00FB11B7" w:rsidRPr="00C53A74" w:rsidRDefault="00FB11B7" w:rsidP="00DE3C09">
            <w:pPr>
              <w:jc w:val="both"/>
              <w:rPr>
                <w:rFonts w:cs="Arial"/>
                <w:sz w:val="20"/>
                <w:szCs w:val="20"/>
              </w:rPr>
            </w:pPr>
          </w:p>
        </w:tc>
        <w:tc>
          <w:tcPr>
            <w:tcW w:w="5180" w:type="dxa"/>
          </w:tcPr>
          <w:p w14:paraId="556537E8" w14:textId="77777777" w:rsidR="00FB11B7" w:rsidRPr="00C53A74" w:rsidRDefault="00FB11B7" w:rsidP="00DE3C09">
            <w:pPr>
              <w:jc w:val="both"/>
              <w:rPr>
                <w:rFonts w:cs="Arial"/>
                <w:sz w:val="20"/>
                <w:szCs w:val="20"/>
              </w:rPr>
            </w:pPr>
            <w:r w:rsidRPr="00C53A74">
              <w:rPr>
                <w:rFonts w:cs="Arial"/>
                <w:sz w:val="20"/>
                <w:szCs w:val="20"/>
              </w:rPr>
              <w:t>GENERAL</w:t>
            </w:r>
          </w:p>
        </w:tc>
        <w:tc>
          <w:tcPr>
            <w:tcW w:w="3510" w:type="dxa"/>
          </w:tcPr>
          <w:p w14:paraId="271EB4D8" w14:textId="77777777" w:rsidR="00FB11B7" w:rsidRPr="00C53A74" w:rsidRDefault="00FB11B7" w:rsidP="00DE3C09">
            <w:pPr>
              <w:jc w:val="both"/>
              <w:rPr>
                <w:rFonts w:cs="Arial"/>
                <w:sz w:val="20"/>
                <w:szCs w:val="20"/>
              </w:rPr>
            </w:pPr>
            <w:r w:rsidRPr="00C53A74">
              <w:rPr>
                <w:rFonts w:cs="Arial"/>
                <w:sz w:val="20"/>
                <w:szCs w:val="20"/>
              </w:rPr>
              <w:t>TÉCNICA</w:t>
            </w:r>
          </w:p>
        </w:tc>
      </w:tr>
      <w:tr w:rsidR="00FB11B7" w:rsidRPr="00C53A74" w14:paraId="6E3F5C3A" w14:textId="77777777" w:rsidTr="00DE3C09">
        <w:tc>
          <w:tcPr>
            <w:tcW w:w="10528" w:type="dxa"/>
            <w:gridSpan w:val="3"/>
          </w:tcPr>
          <w:p w14:paraId="7E2A6ADC" w14:textId="7D635070" w:rsidR="00FB11B7" w:rsidRPr="00C53A74" w:rsidRDefault="00FB11B7" w:rsidP="00DE3C09">
            <w:pPr>
              <w:jc w:val="both"/>
              <w:rPr>
                <w:rFonts w:cs="Arial"/>
                <w:b/>
                <w:bCs/>
                <w:sz w:val="20"/>
                <w:szCs w:val="20"/>
              </w:rPr>
            </w:pPr>
            <w:r w:rsidRPr="00C53A74">
              <w:rPr>
                <w:rFonts w:cs="Arial"/>
                <w:sz w:val="20"/>
                <w:szCs w:val="20"/>
              </w:rPr>
              <w:lastRenderedPageBreak/>
              <w:t xml:space="preserve">PREGUNTA 38.- SE SOLICITA AMABLEMENTE A LA CONVOCANTE CONFIRMAR QUE SE ENTIENDE QUE LO NO ESPECIFICADO EN LA PRESENTE LICITACIÓN OPERARÁ BAJO LAS POLÍTICAS Y CONDICIONES GENERALES DEL SEGURO DE AUTOS DE MI COMPAÑÍA REPRESENTADA, DICHAS CONDICIONES SON LAS PRESENTADAS ANTE LA COMISIÓN DE SEGUROS Y FIANZAS, SIEMPRE QUE NO SE CONTRAPONGAN A LAS CONDICIONES ESPECIALES QUE SE PACTEN EN BASES Y EN LA JUNTA DE ACLARACIONES. </w:t>
            </w:r>
            <w:r w:rsidRPr="00C53A74">
              <w:rPr>
                <w:rFonts w:cs="Arial"/>
                <w:b/>
                <w:bCs/>
                <w:sz w:val="20"/>
                <w:szCs w:val="20"/>
              </w:rPr>
              <w:t>FAVOR DE PRONUNCIARSE AL RESPECTO.</w:t>
            </w:r>
          </w:p>
          <w:p w14:paraId="6611D178" w14:textId="77777777" w:rsidR="000E784F" w:rsidRPr="00C53A74" w:rsidRDefault="000E784F" w:rsidP="00DE3C09">
            <w:pPr>
              <w:jc w:val="both"/>
              <w:rPr>
                <w:rFonts w:cs="Arial"/>
                <w:b/>
                <w:bCs/>
                <w:sz w:val="20"/>
                <w:szCs w:val="20"/>
              </w:rPr>
            </w:pPr>
          </w:p>
          <w:p w14:paraId="6C6C20E4" w14:textId="77777777" w:rsidR="007605E7" w:rsidRPr="00C53A74" w:rsidRDefault="007605E7" w:rsidP="000E784F">
            <w:pPr>
              <w:pStyle w:val="Default"/>
              <w:ind w:right="173"/>
              <w:jc w:val="both"/>
              <w:rPr>
                <w:b/>
                <w:bCs/>
                <w:sz w:val="20"/>
                <w:szCs w:val="20"/>
                <w:lang w:val="es-ES_tradnl"/>
              </w:rPr>
            </w:pPr>
            <w:r w:rsidRPr="00C53A74">
              <w:rPr>
                <w:b/>
                <w:bCs/>
                <w:sz w:val="20"/>
                <w:szCs w:val="20"/>
                <w:lang w:val="es-ES_tradnl"/>
              </w:rPr>
              <w:t>Respuesta:</w:t>
            </w:r>
            <w:r w:rsidR="000E784F" w:rsidRPr="00C53A74">
              <w:rPr>
                <w:b/>
                <w:bCs/>
                <w:sz w:val="20"/>
                <w:szCs w:val="20"/>
                <w:lang w:val="es-ES_tradnl"/>
              </w:rPr>
              <w:t xml:space="preserve"> </w:t>
            </w:r>
            <w:r w:rsidR="003D4FFF" w:rsidRPr="00C53A74">
              <w:rPr>
                <w:sz w:val="20"/>
                <w:szCs w:val="20"/>
                <w:lang w:val="es-ES_tradnl"/>
              </w:rPr>
              <w:t>El licitante deberá apegarse a lo solicitado en las</w:t>
            </w:r>
            <w:r w:rsidR="00047DD6" w:rsidRPr="00C53A74">
              <w:rPr>
                <w:sz w:val="20"/>
                <w:szCs w:val="20"/>
                <w:lang w:val="es-ES_tradnl"/>
              </w:rPr>
              <w:t xml:space="preserve"> presentes Bases, juntas de aclaraciones y demás información que derive del presente procedimiento, </w:t>
            </w:r>
            <w:r w:rsidR="003D4FFF" w:rsidRPr="00C53A74">
              <w:rPr>
                <w:sz w:val="20"/>
                <w:szCs w:val="20"/>
                <w:lang w:val="es-ES_tradnl"/>
              </w:rPr>
              <w:t xml:space="preserve">lo que no se especifique operará </w:t>
            </w:r>
            <w:r w:rsidR="00047DD6" w:rsidRPr="00C53A74">
              <w:rPr>
                <w:sz w:val="20"/>
                <w:szCs w:val="20"/>
                <w:lang w:val="es-ES_tradnl"/>
              </w:rPr>
              <w:t>con base en el Reglamento de Adquisiciones, Arrendamientos y Servicios de la UAEH</w:t>
            </w:r>
            <w:r w:rsidR="003D4FFF" w:rsidRPr="00C53A74">
              <w:rPr>
                <w:sz w:val="20"/>
                <w:szCs w:val="20"/>
                <w:lang w:val="es-ES_tradnl"/>
              </w:rPr>
              <w:t xml:space="preserve"> y en la normatividad vigente en materia de </w:t>
            </w:r>
            <w:r w:rsidR="0050256E" w:rsidRPr="00C53A74">
              <w:rPr>
                <w:sz w:val="20"/>
                <w:szCs w:val="20"/>
                <w:lang w:val="es-ES_tradnl"/>
              </w:rPr>
              <w:t>Adquisiciones</w:t>
            </w:r>
          </w:p>
          <w:p w14:paraId="5ECCB4C2" w14:textId="35F7545C" w:rsidR="0050256E" w:rsidRPr="00C53A74" w:rsidRDefault="0050256E" w:rsidP="000E784F">
            <w:pPr>
              <w:pStyle w:val="Default"/>
              <w:ind w:right="173"/>
              <w:jc w:val="both"/>
              <w:rPr>
                <w:sz w:val="20"/>
                <w:szCs w:val="20"/>
              </w:rPr>
            </w:pPr>
          </w:p>
        </w:tc>
      </w:tr>
    </w:tbl>
    <w:p w14:paraId="0FC2108A" w14:textId="77777777" w:rsidR="00FB11B7" w:rsidRPr="00C53A74" w:rsidRDefault="00FB11B7" w:rsidP="00FB11B7">
      <w:pPr>
        <w:tabs>
          <w:tab w:val="left" w:pos="1215"/>
        </w:tabs>
        <w:rPr>
          <w:rFonts w:cs="Arial"/>
          <w:sz w:val="20"/>
          <w:szCs w:val="20"/>
        </w:rPr>
      </w:pPr>
    </w:p>
    <w:tbl>
      <w:tblPr>
        <w:tblStyle w:val="Tablaconcuadrcula"/>
        <w:tblW w:w="0" w:type="auto"/>
        <w:tblLook w:val="04A0" w:firstRow="1" w:lastRow="0" w:firstColumn="1" w:lastColumn="0" w:noHBand="0" w:noVBand="1"/>
      </w:tblPr>
      <w:tblGrid>
        <w:gridCol w:w="1701"/>
        <w:gridCol w:w="4607"/>
        <w:gridCol w:w="3179"/>
      </w:tblGrid>
      <w:tr w:rsidR="00FB11B7" w:rsidRPr="00C53A74" w14:paraId="65D6B67D" w14:textId="77777777" w:rsidTr="00DE3C09">
        <w:tc>
          <w:tcPr>
            <w:tcW w:w="1838" w:type="dxa"/>
          </w:tcPr>
          <w:p w14:paraId="23012E2A" w14:textId="77777777" w:rsidR="00FB11B7" w:rsidRPr="00C53A74" w:rsidRDefault="00FB11B7" w:rsidP="00DE3C09">
            <w:pPr>
              <w:rPr>
                <w:rFonts w:cs="Arial"/>
                <w:sz w:val="20"/>
                <w:szCs w:val="20"/>
              </w:rPr>
            </w:pPr>
            <w:r w:rsidRPr="00C53A74">
              <w:rPr>
                <w:rFonts w:cs="Arial"/>
                <w:sz w:val="20"/>
                <w:szCs w:val="20"/>
              </w:rPr>
              <w:t>PÁGINA</w:t>
            </w:r>
          </w:p>
        </w:tc>
        <w:tc>
          <w:tcPr>
            <w:tcW w:w="5180" w:type="dxa"/>
          </w:tcPr>
          <w:p w14:paraId="7F54C54A" w14:textId="77777777" w:rsidR="00FB11B7" w:rsidRPr="00C53A74" w:rsidRDefault="00FB11B7" w:rsidP="00DE3C09">
            <w:pPr>
              <w:rPr>
                <w:rFonts w:cs="Arial"/>
                <w:sz w:val="20"/>
                <w:szCs w:val="20"/>
              </w:rPr>
            </w:pPr>
            <w:r w:rsidRPr="00C53A74">
              <w:rPr>
                <w:rFonts w:cs="Arial"/>
                <w:sz w:val="20"/>
                <w:szCs w:val="20"/>
              </w:rPr>
              <w:t>REFERENCIA:</w:t>
            </w:r>
          </w:p>
          <w:p w14:paraId="7221A563" w14:textId="77777777" w:rsidR="00FB11B7" w:rsidRPr="00C53A74" w:rsidRDefault="00FB11B7" w:rsidP="00DE3C09">
            <w:pPr>
              <w:rPr>
                <w:rFonts w:cs="Arial"/>
                <w:sz w:val="20"/>
                <w:szCs w:val="20"/>
              </w:rPr>
            </w:pPr>
            <w:r w:rsidRPr="00C53A74">
              <w:rPr>
                <w:rFonts w:cs="Arial"/>
                <w:sz w:val="20"/>
                <w:szCs w:val="20"/>
              </w:rPr>
              <w:t>(BASE, NUMERAL, INCISO, ANEXO, FORMATO, ETC.)</w:t>
            </w:r>
          </w:p>
        </w:tc>
        <w:tc>
          <w:tcPr>
            <w:tcW w:w="3510" w:type="dxa"/>
          </w:tcPr>
          <w:p w14:paraId="0FD2AA66" w14:textId="77777777" w:rsidR="00FB11B7" w:rsidRPr="00C53A74" w:rsidRDefault="00FB11B7" w:rsidP="00DE3C09">
            <w:pPr>
              <w:rPr>
                <w:rFonts w:cs="Arial"/>
                <w:sz w:val="20"/>
                <w:szCs w:val="20"/>
              </w:rPr>
            </w:pPr>
            <w:r w:rsidRPr="00C53A74">
              <w:rPr>
                <w:rFonts w:cs="Arial"/>
                <w:sz w:val="20"/>
                <w:szCs w:val="20"/>
              </w:rPr>
              <w:t>TIPO DE PREGUNTA:</w:t>
            </w:r>
          </w:p>
          <w:p w14:paraId="1FDFC008" w14:textId="77777777" w:rsidR="00FB11B7" w:rsidRPr="00C53A74" w:rsidRDefault="00FB11B7" w:rsidP="00DE3C09">
            <w:pPr>
              <w:rPr>
                <w:rFonts w:cs="Arial"/>
                <w:sz w:val="20"/>
                <w:szCs w:val="20"/>
              </w:rPr>
            </w:pPr>
            <w:r w:rsidRPr="00C53A74">
              <w:rPr>
                <w:rFonts w:cs="Arial"/>
                <w:sz w:val="20"/>
                <w:szCs w:val="20"/>
              </w:rPr>
              <w:t>TÉCNICA O LEGAL/ADMI</w:t>
            </w:r>
          </w:p>
        </w:tc>
      </w:tr>
      <w:tr w:rsidR="00FB11B7" w:rsidRPr="00C53A74" w14:paraId="5FD8731D" w14:textId="77777777" w:rsidTr="00DE3C09">
        <w:tc>
          <w:tcPr>
            <w:tcW w:w="1838" w:type="dxa"/>
          </w:tcPr>
          <w:p w14:paraId="7923D377" w14:textId="77777777" w:rsidR="00FB11B7" w:rsidRPr="00C53A74" w:rsidRDefault="00FB11B7" w:rsidP="00DE3C09">
            <w:pPr>
              <w:jc w:val="both"/>
              <w:rPr>
                <w:rFonts w:cs="Arial"/>
                <w:sz w:val="20"/>
                <w:szCs w:val="20"/>
              </w:rPr>
            </w:pPr>
          </w:p>
        </w:tc>
        <w:tc>
          <w:tcPr>
            <w:tcW w:w="5180" w:type="dxa"/>
          </w:tcPr>
          <w:p w14:paraId="6E74784F" w14:textId="77777777" w:rsidR="00FB11B7" w:rsidRPr="00C53A74" w:rsidRDefault="00FB11B7" w:rsidP="00DE3C09">
            <w:pPr>
              <w:jc w:val="both"/>
              <w:rPr>
                <w:rFonts w:cs="Arial"/>
                <w:sz w:val="20"/>
                <w:szCs w:val="20"/>
              </w:rPr>
            </w:pPr>
            <w:r w:rsidRPr="00C53A74">
              <w:rPr>
                <w:rFonts w:cs="Arial"/>
                <w:sz w:val="20"/>
                <w:szCs w:val="20"/>
              </w:rPr>
              <w:t>GENERAL</w:t>
            </w:r>
          </w:p>
        </w:tc>
        <w:tc>
          <w:tcPr>
            <w:tcW w:w="3510" w:type="dxa"/>
          </w:tcPr>
          <w:p w14:paraId="0538671D" w14:textId="77777777" w:rsidR="00FB11B7" w:rsidRPr="00C53A74" w:rsidRDefault="00FB11B7" w:rsidP="00DE3C09">
            <w:pPr>
              <w:jc w:val="both"/>
              <w:rPr>
                <w:rFonts w:cs="Arial"/>
                <w:sz w:val="20"/>
                <w:szCs w:val="20"/>
              </w:rPr>
            </w:pPr>
            <w:r w:rsidRPr="00C53A74">
              <w:rPr>
                <w:rFonts w:cs="Arial"/>
                <w:sz w:val="20"/>
                <w:szCs w:val="20"/>
              </w:rPr>
              <w:t>TÉCNICA</w:t>
            </w:r>
          </w:p>
        </w:tc>
      </w:tr>
      <w:tr w:rsidR="00FB11B7" w:rsidRPr="00C53A74" w14:paraId="5A96B2EA" w14:textId="77777777" w:rsidTr="00DE3C09">
        <w:tc>
          <w:tcPr>
            <w:tcW w:w="10528" w:type="dxa"/>
            <w:gridSpan w:val="3"/>
          </w:tcPr>
          <w:p w14:paraId="1ACDA2F0" w14:textId="77777777" w:rsidR="00FB11B7" w:rsidRPr="00C53A74" w:rsidRDefault="00FB11B7" w:rsidP="00DE3C09">
            <w:pPr>
              <w:jc w:val="both"/>
              <w:rPr>
                <w:rFonts w:cs="Arial"/>
                <w:b/>
                <w:bCs/>
                <w:sz w:val="20"/>
                <w:szCs w:val="20"/>
              </w:rPr>
            </w:pPr>
            <w:r w:rsidRPr="00C53A74">
              <w:rPr>
                <w:rFonts w:cs="Arial"/>
                <w:sz w:val="20"/>
                <w:szCs w:val="20"/>
              </w:rPr>
              <w:t xml:space="preserve">PREGUNTA 39.- SE SOLICITA AMABLEMENTE A LA CONVOCANTE INDICAR SI SE PODRÁN INCLUIR LAS CONDICIONES GENERALES DE MI REPRESENTADA, CONSIDERANDO LA CLÁUSULA DE PRELACIÓN Y NO ADHESIÓN. </w:t>
            </w:r>
            <w:r w:rsidRPr="00C53A74">
              <w:rPr>
                <w:rFonts w:cs="Arial"/>
                <w:b/>
                <w:bCs/>
                <w:sz w:val="20"/>
                <w:szCs w:val="20"/>
              </w:rPr>
              <w:t>FAVOR DE PRONUNCIARSE AL RESPECTO.</w:t>
            </w:r>
          </w:p>
          <w:p w14:paraId="6F3AFE22" w14:textId="77777777" w:rsidR="007605E7" w:rsidRPr="00C53A74" w:rsidRDefault="007605E7" w:rsidP="00DE3C09">
            <w:pPr>
              <w:jc w:val="both"/>
              <w:rPr>
                <w:rFonts w:cs="Arial"/>
                <w:sz w:val="20"/>
                <w:szCs w:val="20"/>
              </w:rPr>
            </w:pPr>
          </w:p>
          <w:p w14:paraId="24A3BAE1" w14:textId="40A5EA5C" w:rsidR="007605E7" w:rsidRPr="00C53A74" w:rsidRDefault="007605E7" w:rsidP="003D4FFF">
            <w:pPr>
              <w:pStyle w:val="Default"/>
              <w:ind w:right="173"/>
              <w:jc w:val="both"/>
              <w:rPr>
                <w:b/>
                <w:bCs/>
                <w:sz w:val="20"/>
                <w:szCs w:val="20"/>
                <w:lang w:val="es-ES_tradnl"/>
              </w:rPr>
            </w:pPr>
            <w:r w:rsidRPr="00C53A74">
              <w:rPr>
                <w:b/>
                <w:bCs/>
                <w:sz w:val="20"/>
                <w:szCs w:val="20"/>
                <w:lang w:val="es-ES_tradnl"/>
              </w:rPr>
              <w:t>Respuesta:</w:t>
            </w:r>
            <w:r w:rsidR="003D4FFF" w:rsidRPr="00C53A74">
              <w:rPr>
                <w:b/>
                <w:bCs/>
                <w:sz w:val="20"/>
                <w:szCs w:val="20"/>
                <w:lang w:val="es-ES_tradnl"/>
              </w:rPr>
              <w:t xml:space="preserve"> </w:t>
            </w:r>
            <w:r w:rsidR="00BC59D4" w:rsidRPr="00C53A74">
              <w:rPr>
                <w:sz w:val="20"/>
                <w:szCs w:val="20"/>
                <w:lang w:val="es-ES_tradnl"/>
              </w:rPr>
              <w:t>No se acepta su propuesta, deberá apegarse a los requisitos en las bases de licitación.</w:t>
            </w:r>
          </w:p>
          <w:p w14:paraId="0DC5067D" w14:textId="1A86136B" w:rsidR="000E784F" w:rsidRPr="00C53A74" w:rsidRDefault="000E784F" w:rsidP="003D4FFF">
            <w:pPr>
              <w:pStyle w:val="Default"/>
              <w:ind w:right="173"/>
              <w:jc w:val="both"/>
              <w:rPr>
                <w:b/>
                <w:bCs/>
                <w:sz w:val="20"/>
                <w:szCs w:val="20"/>
                <w:lang w:val="es-ES_tradnl"/>
              </w:rPr>
            </w:pPr>
          </w:p>
        </w:tc>
      </w:tr>
    </w:tbl>
    <w:p w14:paraId="0DA9D826" w14:textId="47D5E4D9" w:rsidR="009D2D4C" w:rsidRPr="00C53A74" w:rsidRDefault="009D2D4C" w:rsidP="00B75128">
      <w:pPr>
        <w:ind w:right="142"/>
        <w:jc w:val="both"/>
        <w:rPr>
          <w:rFonts w:cs="Arial"/>
          <w:color w:val="000000" w:themeColor="text1"/>
          <w:sz w:val="20"/>
          <w:szCs w:val="20"/>
        </w:rPr>
      </w:pPr>
    </w:p>
    <w:p w14:paraId="73B937C3" w14:textId="1D3B976E" w:rsidR="009D2D4C" w:rsidRPr="00C53A74" w:rsidRDefault="009D2D4C" w:rsidP="00B75128">
      <w:pPr>
        <w:ind w:right="142"/>
        <w:jc w:val="both"/>
        <w:rPr>
          <w:rFonts w:cs="Arial"/>
          <w:color w:val="000000" w:themeColor="text1"/>
          <w:sz w:val="20"/>
          <w:szCs w:val="20"/>
        </w:rPr>
      </w:pPr>
    </w:p>
    <w:sectPr w:rsidR="009D2D4C" w:rsidRPr="00C53A74" w:rsidSect="006105FA">
      <w:headerReference w:type="even" r:id="rId11"/>
      <w:footerReference w:type="default" r:id="rId12"/>
      <w:headerReference w:type="first" r:id="rId13"/>
      <w:pgSz w:w="12242" w:h="15842" w:code="1"/>
      <w:pgMar w:top="992" w:right="1327" w:bottom="1418" w:left="1418" w:header="454" w:footer="114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C7D69" w14:textId="77777777" w:rsidR="00DE3C09" w:rsidRDefault="00DE3C09">
      <w:r>
        <w:separator/>
      </w:r>
    </w:p>
  </w:endnote>
  <w:endnote w:type="continuationSeparator" w:id="0">
    <w:p w14:paraId="58473769" w14:textId="77777777" w:rsidR="00DE3C09" w:rsidRDefault="00DE3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XGyreSchola">
    <w:altName w:val="Calibri"/>
    <w:charset w:val="00"/>
    <w:family w:val="auto"/>
    <w:pitch w:val="variable"/>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tblpY="1"/>
      <w:tblW w:w="5000" w:type="pct"/>
      <w:tblLook w:val="04A0" w:firstRow="1" w:lastRow="0" w:firstColumn="1" w:lastColumn="0" w:noHBand="0" w:noVBand="1"/>
    </w:tblPr>
    <w:tblGrid>
      <w:gridCol w:w="4273"/>
      <w:gridCol w:w="950"/>
      <w:gridCol w:w="4274"/>
    </w:tblGrid>
    <w:tr w:rsidR="00DE3C09" w14:paraId="0FF5EC09" w14:textId="77777777">
      <w:trPr>
        <w:trHeight w:val="151"/>
      </w:trPr>
      <w:tc>
        <w:tcPr>
          <w:tcW w:w="2250" w:type="pct"/>
          <w:tcBorders>
            <w:bottom w:val="single" w:sz="4" w:space="0" w:color="4F81BD" w:themeColor="accent1"/>
          </w:tcBorders>
        </w:tcPr>
        <w:p w14:paraId="008CC5C1" w14:textId="3507FC60" w:rsidR="00DE3C09" w:rsidRPr="00F42C0C" w:rsidRDefault="00DE3C09">
          <w:pPr>
            <w:pStyle w:val="Encabezado"/>
            <w:rPr>
              <w:rFonts w:eastAsiaTheme="majorEastAsia" w:cs="Arial"/>
              <w:b/>
              <w:bCs/>
              <w:sz w:val="12"/>
              <w:szCs w:val="12"/>
            </w:rPr>
          </w:pPr>
        </w:p>
      </w:tc>
      <w:tc>
        <w:tcPr>
          <w:tcW w:w="500" w:type="pct"/>
          <w:noWrap/>
          <w:vAlign w:val="center"/>
        </w:tcPr>
        <w:p w14:paraId="338B1D55" w14:textId="172E3584" w:rsidR="00DE3C09" w:rsidRPr="00F42C0C" w:rsidRDefault="00DE3C09" w:rsidP="00A8557B">
          <w:pPr>
            <w:pStyle w:val="Sinespaciado"/>
            <w:jc w:val="center"/>
            <w:rPr>
              <w:rFonts w:ascii="Arial" w:hAnsi="Arial" w:cs="Arial"/>
              <w:sz w:val="12"/>
              <w:szCs w:val="12"/>
            </w:rPr>
          </w:pPr>
        </w:p>
      </w:tc>
      <w:tc>
        <w:tcPr>
          <w:tcW w:w="2250" w:type="pct"/>
          <w:tcBorders>
            <w:bottom w:val="single" w:sz="4" w:space="0" w:color="4F81BD" w:themeColor="accent1"/>
          </w:tcBorders>
        </w:tcPr>
        <w:p w14:paraId="7AF123C3" w14:textId="77777777" w:rsidR="00DE3C09" w:rsidRPr="00C1380F" w:rsidRDefault="00DE3C09">
          <w:pPr>
            <w:pStyle w:val="Encabezado"/>
            <w:rPr>
              <w:rFonts w:asciiTheme="majorHAnsi" w:eastAsiaTheme="majorEastAsia" w:hAnsiTheme="majorHAnsi" w:cstheme="majorBidi"/>
              <w:b/>
              <w:bCs/>
              <w:sz w:val="12"/>
              <w:szCs w:val="12"/>
            </w:rPr>
          </w:pPr>
        </w:p>
      </w:tc>
    </w:tr>
  </w:tbl>
  <w:p w14:paraId="14BEB362" w14:textId="1238D5F5" w:rsidR="00DE3C09" w:rsidRPr="00A11CDC" w:rsidRDefault="00DE3C09" w:rsidP="00F54F7D">
    <w:pPr>
      <w:pStyle w:val="Piedepgina"/>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C51B4" w14:textId="77777777" w:rsidR="00DE3C09" w:rsidRDefault="00DE3C09">
      <w:r>
        <w:separator/>
      </w:r>
    </w:p>
  </w:footnote>
  <w:footnote w:type="continuationSeparator" w:id="0">
    <w:p w14:paraId="12892CA9" w14:textId="77777777" w:rsidR="00DE3C09" w:rsidRDefault="00DE3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8E368" w14:textId="77777777" w:rsidR="00DE3C09" w:rsidRDefault="00F54F7D">
    <w:pPr>
      <w:pStyle w:val="Encabezado"/>
    </w:pPr>
    <w:r>
      <w:rPr>
        <w:noProof/>
        <w:lang w:eastAsia="es-MX"/>
      </w:rPr>
      <w:pict w14:anchorId="5CEFB1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80912" o:spid="_x0000_s2050" type="#_x0000_t75" style="position:absolute;margin-left:0;margin-top:0;width:474.65pt;height:454.75pt;z-index:-251658240;mso-position-horizontal:center;mso-position-horizontal-relative:margin;mso-position-vertical:center;mso-position-vertical-relative:margin" o:allowincell="f">
          <v:imagedata r:id="rId1" o:title="15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E9137" w14:textId="323BD9E3" w:rsidR="00DE3C09" w:rsidRPr="004E41E9" w:rsidRDefault="00DE3C09" w:rsidP="006105FA">
    <w:pPr>
      <w:pStyle w:val="Encabezado"/>
      <w:pBdr>
        <w:between w:val="single" w:sz="4" w:space="1" w:color="4F81BD" w:themeColor="accent1"/>
      </w:pBdr>
      <w:spacing w:line="276" w:lineRule="auto"/>
      <w:jc w:val="center"/>
      <w:rPr>
        <w:rFonts w:ascii="Helvetica" w:hAnsi="Helvetica" w:cs="Arial"/>
      </w:rPr>
    </w:pPr>
  </w:p>
  <w:p w14:paraId="3465DBAC" w14:textId="0C68B78B" w:rsidR="00DE3C09" w:rsidRPr="00A8557B" w:rsidRDefault="00DE3C09">
    <w:pPr>
      <w:pStyle w:val="Encabezado"/>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09A4"/>
    <w:multiLevelType w:val="hybridMultilevel"/>
    <w:tmpl w:val="B778EC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AB312C"/>
    <w:multiLevelType w:val="hybridMultilevel"/>
    <w:tmpl w:val="06123D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7A273C1"/>
    <w:multiLevelType w:val="hybridMultilevel"/>
    <w:tmpl w:val="44529372"/>
    <w:lvl w:ilvl="0" w:tplc="FFFFFFFF">
      <w:start w:val="1"/>
      <w:numFmt w:val="decimal"/>
      <w:lvlText w:val="%1."/>
      <w:lvlJc w:val="left"/>
      <w:pPr>
        <w:ind w:left="827" w:hanging="360"/>
      </w:pPr>
      <w:rPr>
        <w:rFonts w:ascii="TeXGyreSchola" w:hint="default"/>
        <w:b w:val="0"/>
      </w:rPr>
    </w:lvl>
    <w:lvl w:ilvl="1" w:tplc="FFFFFFFF" w:tentative="1">
      <w:start w:val="1"/>
      <w:numFmt w:val="lowerLetter"/>
      <w:lvlText w:val="%2."/>
      <w:lvlJc w:val="left"/>
      <w:pPr>
        <w:ind w:left="1547" w:hanging="360"/>
      </w:pPr>
    </w:lvl>
    <w:lvl w:ilvl="2" w:tplc="FFFFFFFF" w:tentative="1">
      <w:start w:val="1"/>
      <w:numFmt w:val="lowerRoman"/>
      <w:lvlText w:val="%3."/>
      <w:lvlJc w:val="right"/>
      <w:pPr>
        <w:ind w:left="2267" w:hanging="180"/>
      </w:pPr>
    </w:lvl>
    <w:lvl w:ilvl="3" w:tplc="FFFFFFFF" w:tentative="1">
      <w:start w:val="1"/>
      <w:numFmt w:val="decimal"/>
      <w:lvlText w:val="%4."/>
      <w:lvlJc w:val="left"/>
      <w:pPr>
        <w:ind w:left="2987" w:hanging="360"/>
      </w:pPr>
    </w:lvl>
    <w:lvl w:ilvl="4" w:tplc="FFFFFFFF" w:tentative="1">
      <w:start w:val="1"/>
      <w:numFmt w:val="lowerLetter"/>
      <w:lvlText w:val="%5."/>
      <w:lvlJc w:val="left"/>
      <w:pPr>
        <w:ind w:left="3707" w:hanging="360"/>
      </w:pPr>
    </w:lvl>
    <w:lvl w:ilvl="5" w:tplc="FFFFFFFF" w:tentative="1">
      <w:start w:val="1"/>
      <w:numFmt w:val="lowerRoman"/>
      <w:lvlText w:val="%6."/>
      <w:lvlJc w:val="right"/>
      <w:pPr>
        <w:ind w:left="4427" w:hanging="180"/>
      </w:pPr>
    </w:lvl>
    <w:lvl w:ilvl="6" w:tplc="FFFFFFFF" w:tentative="1">
      <w:start w:val="1"/>
      <w:numFmt w:val="decimal"/>
      <w:lvlText w:val="%7."/>
      <w:lvlJc w:val="left"/>
      <w:pPr>
        <w:ind w:left="5147" w:hanging="360"/>
      </w:pPr>
    </w:lvl>
    <w:lvl w:ilvl="7" w:tplc="FFFFFFFF" w:tentative="1">
      <w:start w:val="1"/>
      <w:numFmt w:val="lowerLetter"/>
      <w:lvlText w:val="%8."/>
      <w:lvlJc w:val="left"/>
      <w:pPr>
        <w:ind w:left="5867" w:hanging="360"/>
      </w:pPr>
    </w:lvl>
    <w:lvl w:ilvl="8" w:tplc="FFFFFFFF" w:tentative="1">
      <w:start w:val="1"/>
      <w:numFmt w:val="lowerRoman"/>
      <w:lvlText w:val="%9."/>
      <w:lvlJc w:val="right"/>
      <w:pPr>
        <w:ind w:left="6587" w:hanging="180"/>
      </w:pPr>
    </w:lvl>
  </w:abstractNum>
  <w:abstractNum w:abstractNumId="3" w15:restartNumberingAfterBreak="0">
    <w:nsid w:val="07C11727"/>
    <w:multiLevelType w:val="multilevel"/>
    <w:tmpl w:val="F4CCC4BE"/>
    <w:lvl w:ilvl="0">
      <w:start w:val="2"/>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9CD3FE7"/>
    <w:multiLevelType w:val="hybridMultilevel"/>
    <w:tmpl w:val="44529372"/>
    <w:lvl w:ilvl="0" w:tplc="FFFFFFFF">
      <w:start w:val="1"/>
      <w:numFmt w:val="decimal"/>
      <w:lvlText w:val="%1."/>
      <w:lvlJc w:val="left"/>
      <w:pPr>
        <w:ind w:left="827" w:hanging="360"/>
      </w:pPr>
      <w:rPr>
        <w:rFonts w:ascii="TeXGyreSchola" w:hint="default"/>
        <w:b w:val="0"/>
      </w:rPr>
    </w:lvl>
    <w:lvl w:ilvl="1" w:tplc="FFFFFFFF" w:tentative="1">
      <w:start w:val="1"/>
      <w:numFmt w:val="lowerLetter"/>
      <w:lvlText w:val="%2."/>
      <w:lvlJc w:val="left"/>
      <w:pPr>
        <w:ind w:left="1547" w:hanging="360"/>
      </w:pPr>
    </w:lvl>
    <w:lvl w:ilvl="2" w:tplc="FFFFFFFF" w:tentative="1">
      <w:start w:val="1"/>
      <w:numFmt w:val="lowerRoman"/>
      <w:lvlText w:val="%3."/>
      <w:lvlJc w:val="right"/>
      <w:pPr>
        <w:ind w:left="2267" w:hanging="180"/>
      </w:pPr>
    </w:lvl>
    <w:lvl w:ilvl="3" w:tplc="FFFFFFFF" w:tentative="1">
      <w:start w:val="1"/>
      <w:numFmt w:val="decimal"/>
      <w:lvlText w:val="%4."/>
      <w:lvlJc w:val="left"/>
      <w:pPr>
        <w:ind w:left="2987" w:hanging="360"/>
      </w:pPr>
    </w:lvl>
    <w:lvl w:ilvl="4" w:tplc="FFFFFFFF" w:tentative="1">
      <w:start w:val="1"/>
      <w:numFmt w:val="lowerLetter"/>
      <w:lvlText w:val="%5."/>
      <w:lvlJc w:val="left"/>
      <w:pPr>
        <w:ind w:left="3707" w:hanging="360"/>
      </w:pPr>
    </w:lvl>
    <w:lvl w:ilvl="5" w:tplc="FFFFFFFF" w:tentative="1">
      <w:start w:val="1"/>
      <w:numFmt w:val="lowerRoman"/>
      <w:lvlText w:val="%6."/>
      <w:lvlJc w:val="right"/>
      <w:pPr>
        <w:ind w:left="4427" w:hanging="180"/>
      </w:pPr>
    </w:lvl>
    <w:lvl w:ilvl="6" w:tplc="FFFFFFFF" w:tentative="1">
      <w:start w:val="1"/>
      <w:numFmt w:val="decimal"/>
      <w:lvlText w:val="%7."/>
      <w:lvlJc w:val="left"/>
      <w:pPr>
        <w:ind w:left="5147" w:hanging="360"/>
      </w:pPr>
    </w:lvl>
    <w:lvl w:ilvl="7" w:tplc="FFFFFFFF" w:tentative="1">
      <w:start w:val="1"/>
      <w:numFmt w:val="lowerLetter"/>
      <w:lvlText w:val="%8."/>
      <w:lvlJc w:val="left"/>
      <w:pPr>
        <w:ind w:left="5867" w:hanging="360"/>
      </w:pPr>
    </w:lvl>
    <w:lvl w:ilvl="8" w:tplc="FFFFFFFF" w:tentative="1">
      <w:start w:val="1"/>
      <w:numFmt w:val="lowerRoman"/>
      <w:lvlText w:val="%9."/>
      <w:lvlJc w:val="right"/>
      <w:pPr>
        <w:ind w:left="6587" w:hanging="180"/>
      </w:pPr>
    </w:lvl>
  </w:abstractNum>
  <w:abstractNum w:abstractNumId="5" w15:restartNumberingAfterBreak="0">
    <w:nsid w:val="0C2921DA"/>
    <w:multiLevelType w:val="hybridMultilevel"/>
    <w:tmpl w:val="44529372"/>
    <w:lvl w:ilvl="0" w:tplc="FFFFFFFF">
      <w:start w:val="1"/>
      <w:numFmt w:val="decimal"/>
      <w:lvlText w:val="%1."/>
      <w:lvlJc w:val="left"/>
      <w:pPr>
        <w:ind w:left="827" w:hanging="360"/>
      </w:pPr>
      <w:rPr>
        <w:rFonts w:ascii="TeXGyreSchola" w:hint="default"/>
        <w:b w:val="0"/>
      </w:rPr>
    </w:lvl>
    <w:lvl w:ilvl="1" w:tplc="FFFFFFFF" w:tentative="1">
      <w:start w:val="1"/>
      <w:numFmt w:val="lowerLetter"/>
      <w:lvlText w:val="%2."/>
      <w:lvlJc w:val="left"/>
      <w:pPr>
        <w:ind w:left="1547" w:hanging="360"/>
      </w:pPr>
    </w:lvl>
    <w:lvl w:ilvl="2" w:tplc="FFFFFFFF" w:tentative="1">
      <w:start w:val="1"/>
      <w:numFmt w:val="lowerRoman"/>
      <w:lvlText w:val="%3."/>
      <w:lvlJc w:val="right"/>
      <w:pPr>
        <w:ind w:left="2267" w:hanging="180"/>
      </w:pPr>
    </w:lvl>
    <w:lvl w:ilvl="3" w:tplc="FFFFFFFF" w:tentative="1">
      <w:start w:val="1"/>
      <w:numFmt w:val="decimal"/>
      <w:lvlText w:val="%4."/>
      <w:lvlJc w:val="left"/>
      <w:pPr>
        <w:ind w:left="2987" w:hanging="360"/>
      </w:pPr>
    </w:lvl>
    <w:lvl w:ilvl="4" w:tplc="FFFFFFFF" w:tentative="1">
      <w:start w:val="1"/>
      <w:numFmt w:val="lowerLetter"/>
      <w:lvlText w:val="%5."/>
      <w:lvlJc w:val="left"/>
      <w:pPr>
        <w:ind w:left="3707" w:hanging="360"/>
      </w:pPr>
    </w:lvl>
    <w:lvl w:ilvl="5" w:tplc="FFFFFFFF" w:tentative="1">
      <w:start w:val="1"/>
      <w:numFmt w:val="lowerRoman"/>
      <w:lvlText w:val="%6."/>
      <w:lvlJc w:val="right"/>
      <w:pPr>
        <w:ind w:left="4427" w:hanging="180"/>
      </w:pPr>
    </w:lvl>
    <w:lvl w:ilvl="6" w:tplc="FFFFFFFF" w:tentative="1">
      <w:start w:val="1"/>
      <w:numFmt w:val="decimal"/>
      <w:lvlText w:val="%7."/>
      <w:lvlJc w:val="left"/>
      <w:pPr>
        <w:ind w:left="5147" w:hanging="360"/>
      </w:pPr>
    </w:lvl>
    <w:lvl w:ilvl="7" w:tplc="FFFFFFFF" w:tentative="1">
      <w:start w:val="1"/>
      <w:numFmt w:val="lowerLetter"/>
      <w:lvlText w:val="%8."/>
      <w:lvlJc w:val="left"/>
      <w:pPr>
        <w:ind w:left="5867" w:hanging="360"/>
      </w:pPr>
    </w:lvl>
    <w:lvl w:ilvl="8" w:tplc="FFFFFFFF" w:tentative="1">
      <w:start w:val="1"/>
      <w:numFmt w:val="lowerRoman"/>
      <w:lvlText w:val="%9."/>
      <w:lvlJc w:val="right"/>
      <w:pPr>
        <w:ind w:left="6587" w:hanging="180"/>
      </w:pPr>
    </w:lvl>
  </w:abstractNum>
  <w:abstractNum w:abstractNumId="6" w15:restartNumberingAfterBreak="0">
    <w:nsid w:val="0CEC78E8"/>
    <w:multiLevelType w:val="hybridMultilevel"/>
    <w:tmpl w:val="44529372"/>
    <w:lvl w:ilvl="0" w:tplc="FFFFFFFF">
      <w:start w:val="1"/>
      <w:numFmt w:val="decimal"/>
      <w:lvlText w:val="%1."/>
      <w:lvlJc w:val="left"/>
      <w:pPr>
        <w:ind w:left="827" w:hanging="360"/>
      </w:pPr>
      <w:rPr>
        <w:rFonts w:ascii="TeXGyreSchola" w:hint="default"/>
        <w:b w:val="0"/>
      </w:rPr>
    </w:lvl>
    <w:lvl w:ilvl="1" w:tplc="FFFFFFFF" w:tentative="1">
      <w:start w:val="1"/>
      <w:numFmt w:val="lowerLetter"/>
      <w:lvlText w:val="%2."/>
      <w:lvlJc w:val="left"/>
      <w:pPr>
        <w:ind w:left="1547" w:hanging="360"/>
      </w:pPr>
    </w:lvl>
    <w:lvl w:ilvl="2" w:tplc="FFFFFFFF" w:tentative="1">
      <w:start w:val="1"/>
      <w:numFmt w:val="lowerRoman"/>
      <w:lvlText w:val="%3."/>
      <w:lvlJc w:val="right"/>
      <w:pPr>
        <w:ind w:left="2267" w:hanging="180"/>
      </w:pPr>
    </w:lvl>
    <w:lvl w:ilvl="3" w:tplc="FFFFFFFF" w:tentative="1">
      <w:start w:val="1"/>
      <w:numFmt w:val="decimal"/>
      <w:lvlText w:val="%4."/>
      <w:lvlJc w:val="left"/>
      <w:pPr>
        <w:ind w:left="2987" w:hanging="360"/>
      </w:pPr>
    </w:lvl>
    <w:lvl w:ilvl="4" w:tplc="FFFFFFFF" w:tentative="1">
      <w:start w:val="1"/>
      <w:numFmt w:val="lowerLetter"/>
      <w:lvlText w:val="%5."/>
      <w:lvlJc w:val="left"/>
      <w:pPr>
        <w:ind w:left="3707" w:hanging="360"/>
      </w:pPr>
    </w:lvl>
    <w:lvl w:ilvl="5" w:tplc="FFFFFFFF" w:tentative="1">
      <w:start w:val="1"/>
      <w:numFmt w:val="lowerRoman"/>
      <w:lvlText w:val="%6."/>
      <w:lvlJc w:val="right"/>
      <w:pPr>
        <w:ind w:left="4427" w:hanging="180"/>
      </w:pPr>
    </w:lvl>
    <w:lvl w:ilvl="6" w:tplc="FFFFFFFF" w:tentative="1">
      <w:start w:val="1"/>
      <w:numFmt w:val="decimal"/>
      <w:lvlText w:val="%7."/>
      <w:lvlJc w:val="left"/>
      <w:pPr>
        <w:ind w:left="5147" w:hanging="360"/>
      </w:pPr>
    </w:lvl>
    <w:lvl w:ilvl="7" w:tplc="FFFFFFFF" w:tentative="1">
      <w:start w:val="1"/>
      <w:numFmt w:val="lowerLetter"/>
      <w:lvlText w:val="%8."/>
      <w:lvlJc w:val="left"/>
      <w:pPr>
        <w:ind w:left="5867" w:hanging="360"/>
      </w:pPr>
    </w:lvl>
    <w:lvl w:ilvl="8" w:tplc="FFFFFFFF" w:tentative="1">
      <w:start w:val="1"/>
      <w:numFmt w:val="lowerRoman"/>
      <w:lvlText w:val="%9."/>
      <w:lvlJc w:val="right"/>
      <w:pPr>
        <w:ind w:left="6587" w:hanging="180"/>
      </w:pPr>
    </w:lvl>
  </w:abstractNum>
  <w:abstractNum w:abstractNumId="7" w15:restartNumberingAfterBreak="0">
    <w:nsid w:val="0DC919B7"/>
    <w:multiLevelType w:val="hybridMultilevel"/>
    <w:tmpl w:val="44529372"/>
    <w:lvl w:ilvl="0" w:tplc="FFFFFFFF">
      <w:start w:val="1"/>
      <w:numFmt w:val="decimal"/>
      <w:lvlText w:val="%1."/>
      <w:lvlJc w:val="left"/>
      <w:pPr>
        <w:ind w:left="827" w:hanging="360"/>
      </w:pPr>
      <w:rPr>
        <w:rFonts w:ascii="TeXGyreSchola" w:hint="default"/>
        <w:b w:val="0"/>
      </w:rPr>
    </w:lvl>
    <w:lvl w:ilvl="1" w:tplc="FFFFFFFF" w:tentative="1">
      <w:start w:val="1"/>
      <w:numFmt w:val="lowerLetter"/>
      <w:lvlText w:val="%2."/>
      <w:lvlJc w:val="left"/>
      <w:pPr>
        <w:ind w:left="1547" w:hanging="360"/>
      </w:pPr>
    </w:lvl>
    <w:lvl w:ilvl="2" w:tplc="FFFFFFFF" w:tentative="1">
      <w:start w:val="1"/>
      <w:numFmt w:val="lowerRoman"/>
      <w:lvlText w:val="%3."/>
      <w:lvlJc w:val="right"/>
      <w:pPr>
        <w:ind w:left="2267" w:hanging="180"/>
      </w:pPr>
    </w:lvl>
    <w:lvl w:ilvl="3" w:tplc="FFFFFFFF" w:tentative="1">
      <w:start w:val="1"/>
      <w:numFmt w:val="decimal"/>
      <w:lvlText w:val="%4."/>
      <w:lvlJc w:val="left"/>
      <w:pPr>
        <w:ind w:left="2987" w:hanging="360"/>
      </w:pPr>
    </w:lvl>
    <w:lvl w:ilvl="4" w:tplc="FFFFFFFF" w:tentative="1">
      <w:start w:val="1"/>
      <w:numFmt w:val="lowerLetter"/>
      <w:lvlText w:val="%5."/>
      <w:lvlJc w:val="left"/>
      <w:pPr>
        <w:ind w:left="3707" w:hanging="360"/>
      </w:pPr>
    </w:lvl>
    <w:lvl w:ilvl="5" w:tplc="FFFFFFFF" w:tentative="1">
      <w:start w:val="1"/>
      <w:numFmt w:val="lowerRoman"/>
      <w:lvlText w:val="%6."/>
      <w:lvlJc w:val="right"/>
      <w:pPr>
        <w:ind w:left="4427" w:hanging="180"/>
      </w:pPr>
    </w:lvl>
    <w:lvl w:ilvl="6" w:tplc="FFFFFFFF" w:tentative="1">
      <w:start w:val="1"/>
      <w:numFmt w:val="decimal"/>
      <w:lvlText w:val="%7."/>
      <w:lvlJc w:val="left"/>
      <w:pPr>
        <w:ind w:left="5147" w:hanging="360"/>
      </w:pPr>
    </w:lvl>
    <w:lvl w:ilvl="7" w:tplc="FFFFFFFF" w:tentative="1">
      <w:start w:val="1"/>
      <w:numFmt w:val="lowerLetter"/>
      <w:lvlText w:val="%8."/>
      <w:lvlJc w:val="left"/>
      <w:pPr>
        <w:ind w:left="5867" w:hanging="360"/>
      </w:pPr>
    </w:lvl>
    <w:lvl w:ilvl="8" w:tplc="FFFFFFFF" w:tentative="1">
      <w:start w:val="1"/>
      <w:numFmt w:val="lowerRoman"/>
      <w:lvlText w:val="%9."/>
      <w:lvlJc w:val="right"/>
      <w:pPr>
        <w:ind w:left="6587" w:hanging="180"/>
      </w:pPr>
    </w:lvl>
  </w:abstractNum>
  <w:abstractNum w:abstractNumId="8" w15:restartNumberingAfterBreak="0">
    <w:nsid w:val="0E451930"/>
    <w:multiLevelType w:val="hybridMultilevel"/>
    <w:tmpl w:val="6808904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B302B0B"/>
    <w:multiLevelType w:val="hybridMultilevel"/>
    <w:tmpl w:val="AFD633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DE33A04"/>
    <w:multiLevelType w:val="multilevel"/>
    <w:tmpl w:val="CBE6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F750B5"/>
    <w:multiLevelType w:val="hybridMultilevel"/>
    <w:tmpl w:val="2D6C1130"/>
    <w:lvl w:ilvl="0" w:tplc="A094DB1A">
      <w:start w:val="1"/>
      <w:numFmt w:val="decimal"/>
      <w:lvlText w:val="%1."/>
      <w:lvlJc w:val="left"/>
      <w:pPr>
        <w:ind w:left="827" w:hanging="360"/>
      </w:pPr>
      <w:rPr>
        <w:rFonts w:ascii="TeXGyreSchola" w:hint="default"/>
        <w:b w:val="0"/>
      </w:rPr>
    </w:lvl>
    <w:lvl w:ilvl="1" w:tplc="080A0019" w:tentative="1">
      <w:start w:val="1"/>
      <w:numFmt w:val="lowerLetter"/>
      <w:lvlText w:val="%2."/>
      <w:lvlJc w:val="left"/>
      <w:pPr>
        <w:ind w:left="1547" w:hanging="360"/>
      </w:pPr>
    </w:lvl>
    <w:lvl w:ilvl="2" w:tplc="080A001B" w:tentative="1">
      <w:start w:val="1"/>
      <w:numFmt w:val="lowerRoman"/>
      <w:lvlText w:val="%3."/>
      <w:lvlJc w:val="right"/>
      <w:pPr>
        <w:ind w:left="2267" w:hanging="180"/>
      </w:pPr>
    </w:lvl>
    <w:lvl w:ilvl="3" w:tplc="080A000F" w:tentative="1">
      <w:start w:val="1"/>
      <w:numFmt w:val="decimal"/>
      <w:lvlText w:val="%4."/>
      <w:lvlJc w:val="left"/>
      <w:pPr>
        <w:ind w:left="2987" w:hanging="360"/>
      </w:pPr>
    </w:lvl>
    <w:lvl w:ilvl="4" w:tplc="080A0019" w:tentative="1">
      <w:start w:val="1"/>
      <w:numFmt w:val="lowerLetter"/>
      <w:lvlText w:val="%5."/>
      <w:lvlJc w:val="left"/>
      <w:pPr>
        <w:ind w:left="3707" w:hanging="360"/>
      </w:pPr>
    </w:lvl>
    <w:lvl w:ilvl="5" w:tplc="080A001B" w:tentative="1">
      <w:start w:val="1"/>
      <w:numFmt w:val="lowerRoman"/>
      <w:lvlText w:val="%6."/>
      <w:lvlJc w:val="right"/>
      <w:pPr>
        <w:ind w:left="4427" w:hanging="180"/>
      </w:pPr>
    </w:lvl>
    <w:lvl w:ilvl="6" w:tplc="080A000F" w:tentative="1">
      <w:start w:val="1"/>
      <w:numFmt w:val="decimal"/>
      <w:lvlText w:val="%7."/>
      <w:lvlJc w:val="left"/>
      <w:pPr>
        <w:ind w:left="5147" w:hanging="360"/>
      </w:pPr>
    </w:lvl>
    <w:lvl w:ilvl="7" w:tplc="080A0019" w:tentative="1">
      <w:start w:val="1"/>
      <w:numFmt w:val="lowerLetter"/>
      <w:lvlText w:val="%8."/>
      <w:lvlJc w:val="left"/>
      <w:pPr>
        <w:ind w:left="5867" w:hanging="360"/>
      </w:pPr>
    </w:lvl>
    <w:lvl w:ilvl="8" w:tplc="080A001B" w:tentative="1">
      <w:start w:val="1"/>
      <w:numFmt w:val="lowerRoman"/>
      <w:lvlText w:val="%9."/>
      <w:lvlJc w:val="right"/>
      <w:pPr>
        <w:ind w:left="6587" w:hanging="180"/>
      </w:pPr>
    </w:lvl>
  </w:abstractNum>
  <w:abstractNum w:abstractNumId="12" w15:restartNumberingAfterBreak="0">
    <w:nsid w:val="22472E4A"/>
    <w:multiLevelType w:val="hybridMultilevel"/>
    <w:tmpl w:val="E02EED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3900815"/>
    <w:multiLevelType w:val="hybridMultilevel"/>
    <w:tmpl w:val="3168AB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5C82770"/>
    <w:multiLevelType w:val="hybridMultilevel"/>
    <w:tmpl w:val="F1E09F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74426C5"/>
    <w:multiLevelType w:val="hybridMultilevel"/>
    <w:tmpl w:val="39B08C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85A4154"/>
    <w:multiLevelType w:val="hybridMultilevel"/>
    <w:tmpl w:val="F94C71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93F136B"/>
    <w:multiLevelType w:val="hybridMultilevel"/>
    <w:tmpl w:val="44529372"/>
    <w:lvl w:ilvl="0" w:tplc="4C748386">
      <w:start w:val="1"/>
      <w:numFmt w:val="decimal"/>
      <w:lvlText w:val="%1."/>
      <w:lvlJc w:val="left"/>
      <w:pPr>
        <w:ind w:left="827" w:hanging="360"/>
      </w:pPr>
      <w:rPr>
        <w:rFonts w:ascii="TeXGyreSchola" w:hint="default"/>
        <w:b w:val="0"/>
      </w:rPr>
    </w:lvl>
    <w:lvl w:ilvl="1" w:tplc="080A0019" w:tentative="1">
      <w:start w:val="1"/>
      <w:numFmt w:val="lowerLetter"/>
      <w:lvlText w:val="%2."/>
      <w:lvlJc w:val="left"/>
      <w:pPr>
        <w:ind w:left="1547" w:hanging="360"/>
      </w:pPr>
    </w:lvl>
    <w:lvl w:ilvl="2" w:tplc="080A001B" w:tentative="1">
      <w:start w:val="1"/>
      <w:numFmt w:val="lowerRoman"/>
      <w:lvlText w:val="%3."/>
      <w:lvlJc w:val="right"/>
      <w:pPr>
        <w:ind w:left="2267" w:hanging="180"/>
      </w:pPr>
    </w:lvl>
    <w:lvl w:ilvl="3" w:tplc="080A000F" w:tentative="1">
      <w:start w:val="1"/>
      <w:numFmt w:val="decimal"/>
      <w:lvlText w:val="%4."/>
      <w:lvlJc w:val="left"/>
      <w:pPr>
        <w:ind w:left="2987" w:hanging="360"/>
      </w:pPr>
    </w:lvl>
    <w:lvl w:ilvl="4" w:tplc="080A0019" w:tentative="1">
      <w:start w:val="1"/>
      <w:numFmt w:val="lowerLetter"/>
      <w:lvlText w:val="%5."/>
      <w:lvlJc w:val="left"/>
      <w:pPr>
        <w:ind w:left="3707" w:hanging="360"/>
      </w:pPr>
    </w:lvl>
    <w:lvl w:ilvl="5" w:tplc="080A001B" w:tentative="1">
      <w:start w:val="1"/>
      <w:numFmt w:val="lowerRoman"/>
      <w:lvlText w:val="%6."/>
      <w:lvlJc w:val="right"/>
      <w:pPr>
        <w:ind w:left="4427" w:hanging="180"/>
      </w:pPr>
    </w:lvl>
    <w:lvl w:ilvl="6" w:tplc="080A000F" w:tentative="1">
      <w:start w:val="1"/>
      <w:numFmt w:val="decimal"/>
      <w:lvlText w:val="%7."/>
      <w:lvlJc w:val="left"/>
      <w:pPr>
        <w:ind w:left="5147" w:hanging="360"/>
      </w:pPr>
    </w:lvl>
    <w:lvl w:ilvl="7" w:tplc="080A0019" w:tentative="1">
      <w:start w:val="1"/>
      <w:numFmt w:val="lowerLetter"/>
      <w:lvlText w:val="%8."/>
      <w:lvlJc w:val="left"/>
      <w:pPr>
        <w:ind w:left="5867" w:hanging="360"/>
      </w:pPr>
    </w:lvl>
    <w:lvl w:ilvl="8" w:tplc="080A001B" w:tentative="1">
      <w:start w:val="1"/>
      <w:numFmt w:val="lowerRoman"/>
      <w:lvlText w:val="%9."/>
      <w:lvlJc w:val="right"/>
      <w:pPr>
        <w:ind w:left="6587" w:hanging="180"/>
      </w:pPr>
    </w:lvl>
  </w:abstractNum>
  <w:abstractNum w:abstractNumId="18" w15:restartNumberingAfterBreak="0">
    <w:nsid w:val="2BD3036C"/>
    <w:multiLevelType w:val="hybridMultilevel"/>
    <w:tmpl w:val="32A2D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1E6813"/>
    <w:multiLevelType w:val="hybridMultilevel"/>
    <w:tmpl w:val="2C38DC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BBF463F"/>
    <w:multiLevelType w:val="hybridMultilevel"/>
    <w:tmpl w:val="72303D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E07D5C"/>
    <w:multiLevelType w:val="hybridMultilevel"/>
    <w:tmpl w:val="F09E8734"/>
    <w:lvl w:ilvl="0" w:tplc="4BBA9000">
      <w:start w:val="1"/>
      <w:numFmt w:val="decimal"/>
      <w:lvlText w:val="%1."/>
      <w:lvlJc w:val="left"/>
      <w:pPr>
        <w:ind w:left="827" w:hanging="360"/>
      </w:pPr>
      <w:rPr>
        <w:rFonts w:ascii="TeXGyreSchola" w:hint="default"/>
        <w:b w:val="0"/>
      </w:rPr>
    </w:lvl>
    <w:lvl w:ilvl="1" w:tplc="080A0019" w:tentative="1">
      <w:start w:val="1"/>
      <w:numFmt w:val="lowerLetter"/>
      <w:lvlText w:val="%2."/>
      <w:lvlJc w:val="left"/>
      <w:pPr>
        <w:ind w:left="1547" w:hanging="360"/>
      </w:pPr>
    </w:lvl>
    <w:lvl w:ilvl="2" w:tplc="080A001B" w:tentative="1">
      <w:start w:val="1"/>
      <w:numFmt w:val="lowerRoman"/>
      <w:lvlText w:val="%3."/>
      <w:lvlJc w:val="right"/>
      <w:pPr>
        <w:ind w:left="2267" w:hanging="180"/>
      </w:pPr>
    </w:lvl>
    <w:lvl w:ilvl="3" w:tplc="080A000F" w:tentative="1">
      <w:start w:val="1"/>
      <w:numFmt w:val="decimal"/>
      <w:lvlText w:val="%4."/>
      <w:lvlJc w:val="left"/>
      <w:pPr>
        <w:ind w:left="2987" w:hanging="360"/>
      </w:pPr>
    </w:lvl>
    <w:lvl w:ilvl="4" w:tplc="080A0019" w:tentative="1">
      <w:start w:val="1"/>
      <w:numFmt w:val="lowerLetter"/>
      <w:lvlText w:val="%5."/>
      <w:lvlJc w:val="left"/>
      <w:pPr>
        <w:ind w:left="3707" w:hanging="360"/>
      </w:pPr>
    </w:lvl>
    <w:lvl w:ilvl="5" w:tplc="080A001B" w:tentative="1">
      <w:start w:val="1"/>
      <w:numFmt w:val="lowerRoman"/>
      <w:lvlText w:val="%6."/>
      <w:lvlJc w:val="right"/>
      <w:pPr>
        <w:ind w:left="4427" w:hanging="180"/>
      </w:pPr>
    </w:lvl>
    <w:lvl w:ilvl="6" w:tplc="080A000F" w:tentative="1">
      <w:start w:val="1"/>
      <w:numFmt w:val="decimal"/>
      <w:lvlText w:val="%7."/>
      <w:lvlJc w:val="left"/>
      <w:pPr>
        <w:ind w:left="5147" w:hanging="360"/>
      </w:pPr>
    </w:lvl>
    <w:lvl w:ilvl="7" w:tplc="080A0019" w:tentative="1">
      <w:start w:val="1"/>
      <w:numFmt w:val="lowerLetter"/>
      <w:lvlText w:val="%8."/>
      <w:lvlJc w:val="left"/>
      <w:pPr>
        <w:ind w:left="5867" w:hanging="360"/>
      </w:pPr>
    </w:lvl>
    <w:lvl w:ilvl="8" w:tplc="080A001B" w:tentative="1">
      <w:start w:val="1"/>
      <w:numFmt w:val="lowerRoman"/>
      <w:lvlText w:val="%9."/>
      <w:lvlJc w:val="right"/>
      <w:pPr>
        <w:ind w:left="6587" w:hanging="180"/>
      </w:pPr>
    </w:lvl>
  </w:abstractNum>
  <w:abstractNum w:abstractNumId="22" w15:restartNumberingAfterBreak="0">
    <w:nsid w:val="40F5347E"/>
    <w:multiLevelType w:val="hybridMultilevel"/>
    <w:tmpl w:val="182A7A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BE5CE7"/>
    <w:multiLevelType w:val="hybridMultilevel"/>
    <w:tmpl w:val="8F8A08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68A6E6E"/>
    <w:multiLevelType w:val="hybridMultilevel"/>
    <w:tmpl w:val="46C430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8C33729"/>
    <w:multiLevelType w:val="hybridMultilevel"/>
    <w:tmpl w:val="0618212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90B6570"/>
    <w:multiLevelType w:val="hybridMultilevel"/>
    <w:tmpl w:val="7C58A3F4"/>
    <w:lvl w:ilvl="0" w:tplc="6F885000">
      <w:start w:val="1"/>
      <w:numFmt w:val="lowerLetter"/>
      <w:lvlText w:val="%1)"/>
      <w:lvlJc w:val="left"/>
      <w:pPr>
        <w:ind w:left="1572" w:hanging="360"/>
      </w:pPr>
      <w:rPr>
        <w:rFonts w:ascii="Arial MT" w:eastAsia="Arial MT" w:hAnsi="Arial MT" w:cs="Arial MT" w:hint="default"/>
        <w:b w:val="0"/>
        <w:bCs w:val="0"/>
        <w:i w:val="0"/>
        <w:iCs w:val="0"/>
        <w:spacing w:val="-3"/>
        <w:w w:val="99"/>
        <w:sz w:val="20"/>
        <w:szCs w:val="20"/>
        <w:lang w:val="es-ES" w:eastAsia="en-US" w:bidi="ar-SA"/>
      </w:rPr>
    </w:lvl>
    <w:lvl w:ilvl="1" w:tplc="72D24E38">
      <w:numFmt w:val="bullet"/>
      <w:lvlText w:val="•"/>
      <w:lvlJc w:val="left"/>
      <w:pPr>
        <w:ind w:left="2532" w:hanging="360"/>
      </w:pPr>
      <w:rPr>
        <w:rFonts w:hint="default"/>
        <w:lang w:val="es-ES" w:eastAsia="en-US" w:bidi="ar-SA"/>
      </w:rPr>
    </w:lvl>
    <w:lvl w:ilvl="2" w:tplc="37C4E892">
      <w:numFmt w:val="bullet"/>
      <w:lvlText w:val="•"/>
      <w:lvlJc w:val="left"/>
      <w:pPr>
        <w:ind w:left="3485" w:hanging="360"/>
      </w:pPr>
      <w:rPr>
        <w:rFonts w:hint="default"/>
        <w:lang w:val="es-ES" w:eastAsia="en-US" w:bidi="ar-SA"/>
      </w:rPr>
    </w:lvl>
    <w:lvl w:ilvl="3" w:tplc="F03481E2">
      <w:numFmt w:val="bullet"/>
      <w:lvlText w:val="•"/>
      <w:lvlJc w:val="left"/>
      <w:pPr>
        <w:ind w:left="4438" w:hanging="360"/>
      </w:pPr>
      <w:rPr>
        <w:rFonts w:hint="default"/>
        <w:lang w:val="es-ES" w:eastAsia="en-US" w:bidi="ar-SA"/>
      </w:rPr>
    </w:lvl>
    <w:lvl w:ilvl="4" w:tplc="487A020C">
      <w:numFmt w:val="bullet"/>
      <w:lvlText w:val="•"/>
      <w:lvlJc w:val="left"/>
      <w:pPr>
        <w:ind w:left="5391" w:hanging="360"/>
      </w:pPr>
      <w:rPr>
        <w:rFonts w:hint="default"/>
        <w:lang w:val="es-ES" w:eastAsia="en-US" w:bidi="ar-SA"/>
      </w:rPr>
    </w:lvl>
    <w:lvl w:ilvl="5" w:tplc="DF984B12">
      <w:numFmt w:val="bullet"/>
      <w:lvlText w:val="•"/>
      <w:lvlJc w:val="left"/>
      <w:pPr>
        <w:ind w:left="6344" w:hanging="360"/>
      </w:pPr>
      <w:rPr>
        <w:rFonts w:hint="default"/>
        <w:lang w:val="es-ES" w:eastAsia="en-US" w:bidi="ar-SA"/>
      </w:rPr>
    </w:lvl>
    <w:lvl w:ilvl="6" w:tplc="6B2C086C">
      <w:numFmt w:val="bullet"/>
      <w:lvlText w:val="•"/>
      <w:lvlJc w:val="left"/>
      <w:pPr>
        <w:ind w:left="7296" w:hanging="360"/>
      </w:pPr>
      <w:rPr>
        <w:rFonts w:hint="default"/>
        <w:lang w:val="es-ES" w:eastAsia="en-US" w:bidi="ar-SA"/>
      </w:rPr>
    </w:lvl>
    <w:lvl w:ilvl="7" w:tplc="64B4EB1E">
      <w:numFmt w:val="bullet"/>
      <w:lvlText w:val="•"/>
      <w:lvlJc w:val="left"/>
      <w:pPr>
        <w:ind w:left="8249" w:hanging="360"/>
      </w:pPr>
      <w:rPr>
        <w:rFonts w:hint="default"/>
        <w:lang w:val="es-ES" w:eastAsia="en-US" w:bidi="ar-SA"/>
      </w:rPr>
    </w:lvl>
    <w:lvl w:ilvl="8" w:tplc="A05C90F2">
      <w:numFmt w:val="bullet"/>
      <w:lvlText w:val="•"/>
      <w:lvlJc w:val="left"/>
      <w:pPr>
        <w:ind w:left="9202" w:hanging="360"/>
      </w:pPr>
      <w:rPr>
        <w:rFonts w:hint="default"/>
        <w:lang w:val="es-ES" w:eastAsia="en-US" w:bidi="ar-SA"/>
      </w:rPr>
    </w:lvl>
  </w:abstractNum>
  <w:abstractNum w:abstractNumId="27" w15:restartNumberingAfterBreak="0">
    <w:nsid w:val="4C801647"/>
    <w:multiLevelType w:val="hybridMultilevel"/>
    <w:tmpl w:val="03AC5E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EA31BF2"/>
    <w:multiLevelType w:val="hybridMultilevel"/>
    <w:tmpl w:val="03AC5E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FBF1C04"/>
    <w:multiLevelType w:val="multilevel"/>
    <w:tmpl w:val="F4CCC4BE"/>
    <w:lvl w:ilvl="0">
      <w:start w:val="2"/>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1D46B0D"/>
    <w:multiLevelType w:val="hybridMultilevel"/>
    <w:tmpl w:val="4AFC27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4D65EF0"/>
    <w:multiLevelType w:val="hybridMultilevel"/>
    <w:tmpl w:val="44529372"/>
    <w:lvl w:ilvl="0" w:tplc="FFFFFFFF">
      <w:start w:val="1"/>
      <w:numFmt w:val="decimal"/>
      <w:lvlText w:val="%1."/>
      <w:lvlJc w:val="left"/>
      <w:pPr>
        <w:ind w:left="827" w:hanging="360"/>
      </w:pPr>
      <w:rPr>
        <w:rFonts w:ascii="TeXGyreSchola" w:hint="default"/>
        <w:b w:val="0"/>
      </w:rPr>
    </w:lvl>
    <w:lvl w:ilvl="1" w:tplc="FFFFFFFF" w:tentative="1">
      <w:start w:val="1"/>
      <w:numFmt w:val="lowerLetter"/>
      <w:lvlText w:val="%2."/>
      <w:lvlJc w:val="left"/>
      <w:pPr>
        <w:ind w:left="1547" w:hanging="360"/>
      </w:pPr>
    </w:lvl>
    <w:lvl w:ilvl="2" w:tplc="FFFFFFFF" w:tentative="1">
      <w:start w:val="1"/>
      <w:numFmt w:val="lowerRoman"/>
      <w:lvlText w:val="%3."/>
      <w:lvlJc w:val="right"/>
      <w:pPr>
        <w:ind w:left="2267" w:hanging="180"/>
      </w:pPr>
    </w:lvl>
    <w:lvl w:ilvl="3" w:tplc="FFFFFFFF" w:tentative="1">
      <w:start w:val="1"/>
      <w:numFmt w:val="decimal"/>
      <w:lvlText w:val="%4."/>
      <w:lvlJc w:val="left"/>
      <w:pPr>
        <w:ind w:left="2987" w:hanging="360"/>
      </w:pPr>
    </w:lvl>
    <w:lvl w:ilvl="4" w:tplc="FFFFFFFF" w:tentative="1">
      <w:start w:val="1"/>
      <w:numFmt w:val="lowerLetter"/>
      <w:lvlText w:val="%5."/>
      <w:lvlJc w:val="left"/>
      <w:pPr>
        <w:ind w:left="3707" w:hanging="360"/>
      </w:pPr>
    </w:lvl>
    <w:lvl w:ilvl="5" w:tplc="FFFFFFFF" w:tentative="1">
      <w:start w:val="1"/>
      <w:numFmt w:val="lowerRoman"/>
      <w:lvlText w:val="%6."/>
      <w:lvlJc w:val="right"/>
      <w:pPr>
        <w:ind w:left="4427" w:hanging="180"/>
      </w:pPr>
    </w:lvl>
    <w:lvl w:ilvl="6" w:tplc="FFFFFFFF" w:tentative="1">
      <w:start w:val="1"/>
      <w:numFmt w:val="decimal"/>
      <w:lvlText w:val="%7."/>
      <w:lvlJc w:val="left"/>
      <w:pPr>
        <w:ind w:left="5147" w:hanging="360"/>
      </w:pPr>
    </w:lvl>
    <w:lvl w:ilvl="7" w:tplc="FFFFFFFF" w:tentative="1">
      <w:start w:val="1"/>
      <w:numFmt w:val="lowerLetter"/>
      <w:lvlText w:val="%8."/>
      <w:lvlJc w:val="left"/>
      <w:pPr>
        <w:ind w:left="5867" w:hanging="360"/>
      </w:pPr>
    </w:lvl>
    <w:lvl w:ilvl="8" w:tplc="FFFFFFFF" w:tentative="1">
      <w:start w:val="1"/>
      <w:numFmt w:val="lowerRoman"/>
      <w:lvlText w:val="%9."/>
      <w:lvlJc w:val="right"/>
      <w:pPr>
        <w:ind w:left="6587" w:hanging="180"/>
      </w:pPr>
    </w:lvl>
  </w:abstractNum>
  <w:abstractNum w:abstractNumId="32" w15:restartNumberingAfterBreak="0">
    <w:nsid w:val="56DB46C8"/>
    <w:multiLevelType w:val="hybridMultilevel"/>
    <w:tmpl w:val="0D4C9358"/>
    <w:lvl w:ilvl="0" w:tplc="9906E5F2">
      <w:start w:val="3"/>
      <w:numFmt w:val="decimal"/>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8754DB9"/>
    <w:multiLevelType w:val="hybridMultilevel"/>
    <w:tmpl w:val="8D38282E"/>
    <w:lvl w:ilvl="0" w:tplc="BF943F6C">
      <w:start w:val="1"/>
      <w:numFmt w:val="decimal"/>
      <w:lvlText w:val="%1."/>
      <w:lvlJc w:val="left"/>
      <w:pPr>
        <w:ind w:left="827" w:hanging="360"/>
      </w:pPr>
      <w:rPr>
        <w:rFonts w:ascii="TeXGyreSchola" w:hint="default"/>
        <w:b w:val="0"/>
      </w:rPr>
    </w:lvl>
    <w:lvl w:ilvl="1" w:tplc="080A0019" w:tentative="1">
      <w:start w:val="1"/>
      <w:numFmt w:val="lowerLetter"/>
      <w:lvlText w:val="%2."/>
      <w:lvlJc w:val="left"/>
      <w:pPr>
        <w:ind w:left="1547" w:hanging="360"/>
      </w:pPr>
    </w:lvl>
    <w:lvl w:ilvl="2" w:tplc="080A001B" w:tentative="1">
      <w:start w:val="1"/>
      <w:numFmt w:val="lowerRoman"/>
      <w:lvlText w:val="%3."/>
      <w:lvlJc w:val="right"/>
      <w:pPr>
        <w:ind w:left="2267" w:hanging="180"/>
      </w:pPr>
    </w:lvl>
    <w:lvl w:ilvl="3" w:tplc="080A000F" w:tentative="1">
      <w:start w:val="1"/>
      <w:numFmt w:val="decimal"/>
      <w:lvlText w:val="%4."/>
      <w:lvlJc w:val="left"/>
      <w:pPr>
        <w:ind w:left="2987" w:hanging="360"/>
      </w:pPr>
    </w:lvl>
    <w:lvl w:ilvl="4" w:tplc="080A0019" w:tentative="1">
      <w:start w:val="1"/>
      <w:numFmt w:val="lowerLetter"/>
      <w:lvlText w:val="%5."/>
      <w:lvlJc w:val="left"/>
      <w:pPr>
        <w:ind w:left="3707" w:hanging="360"/>
      </w:pPr>
    </w:lvl>
    <w:lvl w:ilvl="5" w:tplc="080A001B" w:tentative="1">
      <w:start w:val="1"/>
      <w:numFmt w:val="lowerRoman"/>
      <w:lvlText w:val="%6."/>
      <w:lvlJc w:val="right"/>
      <w:pPr>
        <w:ind w:left="4427" w:hanging="180"/>
      </w:pPr>
    </w:lvl>
    <w:lvl w:ilvl="6" w:tplc="080A000F" w:tentative="1">
      <w:start w:val="1"/>
      <w:numFmt w:val="decimal"/>
      <w:lvlText w:val="%7."/>
      <w:lvlJc w:val="left"/>
      <w:pPr>
        <w:ind w:left="5147" w:hanging="360"/>
      </w:pPr>
    </w:lvl>
    <w:lvl w:ilvl="7" w:tplc="080A0019" w:tentative="1">
      <w:start w:val="1"/>
      <w:numFmt w:val="lowerLetter"/>
      <w:lvlText w:val="%8."/>
      <w:lvlJc w:val="left"/>
      <w:pPr>
        <w:ind w:left="5867" w:hanging="360"/>
      </w:pPr>
    </w:lvl>
    <w:lvl w:ilvl="8" w:tplc="080A001B" w:tentative="1">
      <w:start w:val="1"/>
      <w:numFmt w:val="lowerRoman"/>
      <w:lvlText w:val="%9."/>
      <w:lvlJc w:val="right"/>
      <w:pPr>
        <w:ind w:left="6587" w:hanging="180"/>
      </w:pPr>
    </w:lvl>
  </w:abstractNum>
  <w:abstractNum w:abstractNumId="34" w15:restartNumberingAfterBreak="0">
    <w:nsid w:val="5AB40564"/>
    <w:multiLevelType w:val="hybridMultilevel"/>
    <w:tmpl w:val="A18E47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10679A2"/>
    <w:multiLevelType w:val="hybridMultilevel"/>
    <w:tmpl w:val="1820FD90"/>
    <w:lvl w:ilvl="0" w:tplc="7AC8F016">
      <w:start w:val="1"/>
      <w:numFmt w:val="decimal"/>
      <w:lvlText w:val="%1."/>
      <w:lvlJc w:val="left"/>
      <w:pPr>
        <w:ind w:left="827" w:hanging="360"/>
      </w:pPr>
      <w:rPr>
        <w:rFonts w:ascii="TeXGyreSchola" w:hint="default"/>
        <w:b w:val="0"/>
      </w:rPr>
    </w:lvl>
    <w:lvl w:ilvl="1" w:tplc="080A0019" w:tentative="1">
      <w:start w:val="1"/>
      <w:numFmt w:val="lowerLetter"/>
      <w:lvlText w:val="%2."/>
      <w:lvlJc w:val="left"/>
      <w:pPr>
        <w:ind w:left="1547" w:hanging="360"/>
      </w:pPr>
    </w:lvl>
    <w:lvl w:ilvl="2" w:tplc="080A001B" w:tentative="1">
      <w:start w:val="1"/>
      <w:numFmt w:val="lowerRoman"/>
      <w:lvlText w:val="%3."/>
      <w:lvlJc w:val="right"/>
      <w:pPr>
        <w:ind w:left="2267" w:hanging="180"/>
      </w:pPr>
    </w:lvl>
    <w:lvl w:ilvl="3" w:tplc="080A000F" w:tentative="1">
      <w:start w:val="1"/>
      <w:numFmt w:val="decimal"/>
      <w:lvlText w:val="%4."/>
      <w:lvlJc w:val="left"/>
      <w:pPr>
        <w:ind w:left="2987" w:hanging="360"/>
      </w:pPr>
    </w:lvl>
    <w:lvl w:ilvl="4" w:tplc="080A0019" w:tentative="1">
      <w:start w:val="1"/>
      <w:numFmt w:val="lowerLetter"/>
      <w:lvlText w:val="%5."/>
      <w:lvlJc w:val="left"/>
      <w:pPr>
        <w:ind w:left="3707" w:hanging="360"/>
      </w:pPr>
    </w:lvl>
    <w:lvl w:ilvl="5" w:tplc="080A001B" w:tentative="1">
      <w:start w:val="1"/>
      <w:numFmt w:val="lowerRoman"/>
      <w:lvlText w:val="%6."/>
      <w:lvlJc w:val="right"/>
      <w:pPr>
        <w:ind w:left="4427" w:hanging="180"/>
      </w:pPr>
    </w:lvl>
    <w:lvl w:ilvl="6" w:tplc="080A000F" w:tentative="1">
      <w:start w:val="1"/>
      <w:numFmt w:val="decimal"/>
      <w:lvlText w:val="%7."/>
      <w:lvlJc w:val="left"/>
      <w:pPr>
        <w:ind w:left="5147" w:hanging="360"/>
      </w:pPr>
    </w:lvl>
    <w:lvl w:ilvl="7" w:tplc="080A0019" w:tentative="1">
      <w:start w:val="1"/>
      <w:numFmt w:val="lowerLetter"/>
      <w:lvlText w:val="%8."/>
      <w:lvlJc w:val="left"/>
      <w:pPr>
        <w:ind w:left="5867" w:hanging="360"/>
      </w:pPr>
    </w:lvl>
    <w:lvl w:ilvl="8" w:tplc="080A001B" w:tentative="1">
      <w:start w:val="1"/>
      <w:numFmt w:val="lowerRoman"/>
      <w:lvlText w:val="%9."/>
      <w:lvlJc w:val="right"/>
      <w:pPr>
        <w:ind w:left="6587" w:hanging="180"/>
      </w:pPr>
    </w:lvl>
  </w:abstractNum>
  <w:abstractNum w:abstractNumId="36" w15:restartNumberingAfterBreak="0">
    <w:nsid w:val="659B3077"/>
    <w:multiLevelType w:val="hybridMultilevel"/>
    <w:tmpl w:val="204EA96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7" w15:restartNumberingAfterBreak="0">
    <w:nsid w:val="6A9231EB"/>
    <w:multiLevelType w:val="hybridMultilevel"/>
    <w:tmpl w:val="5454B0AC"/>
    <w:lvl w:ilvl="0" w:tplc="C436F812">
      <w:numFmt w:val="bullet"/>
      <w:lvlText w:val=""/>
      <w:lvlJc w:val="left"/>
      <w:pPr>
        <w:ind w:left="720" w:hanging="360"/>
      </w:pPr>
      <w:rPr>
        <w:rFonts w:ascii="Symbol" w:eastAsia="Calibri" w:hAnsi="Symbol" w:cstheme="maj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B2D607C"/>
    <w:multiLevelType w:val="hybridMultilevel"/>
    <w:tmpl w:val="BF000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A47E1A"/>
    <w:multiLevelType w:val="hybridMultilevel"/>
    <w:tmpl w:val="4AFC2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8AA66B3"/>
    <w:multiLevelType w:val="hybridMultilevel"/>
    <w:tmpl w:val="47E804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932587C"/>
    <w:multiLevelType w:val="multilevel"/>
    <w:tmpl w:val="AE8E1E70"/>
    <w:lvl w:ilvl="0">
      <w:start w:val="1"/>
      <w:numFmt w:val="decimal"/>
      <w:lvlText w:val="%1."/>
      <w:lvlJc w:val="left"/>
      <w:pPr>
        <w:ind w:left="1572" w:hanging="360"/>
      </w:pPr>
      <w:rPr>
        <w:rFonts w:ascii="Arial" w:eastAsia="Arial" w:hAnsi="Arial" w:cs="Arial" w:hint="default"/>
        <w:b/>
        <w:bCs/>
        <w:i w:val="0"/>
        <w:iCs w:val="0"/>
        <w:spacing w:val="-1"/>
        <w:w w:val="99"/>
        <w:sz w:val="20"/>
        <w:szCs w:val="20"/>
        <w:lang w:val="es-ES" w:eastAsia="en-US" w:bidi="ar-SA"/>
      </w:rPr>
    </w:lvl>
    <w:lvl w:ilvl="1">
      <w:start w:val="1"/>
      <w:numFmt w:val="decimal"/>
      <w:lvlText w:val="%1.%2"/>
      <w:lvlJc w:val="left"/>
      <w:pPr>
        <w:ind w:left="1184" w:hanging="332"/>
      </w:pPr>
      <w:rPr>
        <w:rFonts w:ascii="Arial" w:eastAsia="Arial" w:hAnsi="Arial" w:cs="Arial" w:hint="default"/>
        <w:b/>
        <w:bCs/>
        <w:i w:val="0"/>
        <w:iCs w:val="0"/>
        <w:spacing w:val="-1"/>
        <w:w w:val="99"/>
        <w:sz w:val="20"/>
        <w:szCs w:val="20"/>
        <w:lang w:val="es-ES" w:eastAsia="en-US" w:bidi="ar-SA"/>
      </w:rPr>
    </w:lvl>
    <w:lvl w:ilvl="2">
      <w:start w:val="1"/>
      <w:numFmt w:val="upperRoman"/>
      <w:lvlText w:val="%3."/>
      <w:lvlJc w:val="left"/>
      <w:pPr>
        <w:ind w:left="1572" w:hanging="360"/>
      </w:pPr>
      <w:rPr>
        <w:rFonts w:ascii="Arial MT" w:eastAsia="Arial MT" w:hAnsi="Arial MT" w:cs="Arial MT" w:hint="default"/>
        <w:b w:val="0"/>
        <w:bCs w:val="0"/>
        <w:i w:val="0"/>
        <w:iCs w:val="0"/>
        <w:spacing w:val="-1"/>
        <w:w w:val="99"/>
        <w:sz w:val="20"/>
        <w:szCs w:val="20"/>
        <w:lang w:val="es-ES" w:eastAsia="en-US" w:bidi="ar-SA"/>
      </w:rPr>
    </w:lvl>
    <w:lvl w:ilvl="3">
      <w:numFmt w:val="bullet"/>
      <w:lvlText w:val="•"/>
      <w:lvlJc w:val="left"/>
      <w:pPr>
        <w:ind w:left="2771" w:hanging="360"/>
      </w:pPr>
      <w:rPr>
        <w:rFonts w:hint="default"/>
        <w:lang w:val="es-ES" w:eastAsia="en-US" w:bidi="ar-SA"/>
      </w:rPr>
    </w:lvl>
    <w:lvl w:ilvl="4">
      <w:numFmt w:val="bullet"/>
      <w:lvlText w:val="•"/>
      <w:lvlJc w:val="left"/>
      <w:pPr>
        <w:ind w:left="3962" w:hanging="360"/>
      </w:pPr>
      <w:rPr>
        <w:rFonts w:hint="default"/>
        <w:lang w:val="es-ES" w:eastAsia="en-US" w:bidi="ar-SA"/>
      </w:rPr>
    </w:lvl>
    <w:lvl w:ilvl="5">
      <w:numFmt w:val="bullet"/>
      <w:lvlText w:val="•"/>
      <w:lvlJc w:val="left"/>
      <w:pPr>
        <w:ind w:left="5153" w:hanging="360"/>
      </w:pPr>
      <w:rPr>
        <w:rFonts w:hint="default"/>
        <w:lang w:val="es-ES" w:eastAsia="en-US" w:bidi="ar-SA"/>
      </w:rPr>
    </w:lvl>
    <w:lvl w:ilvl="6">
      <w:numFmt w:val="bullet"/>
      <w:lvlText w:val="•"/>
      <w:lvlJc w:val="left"/>
      <w:pPr>
        <w:ind w:left="6344" w:hanging="360"/>
      </w:pPr>
      <w:rPr>
        <w:rFonts w:hint="default"/>
        <w:lang w:val="es-ES" w:eastAsia="en-US" w:bidi="ar-SA"/>
      </w:rPr>
    </w:lvl>
    <w:lvl w:ilvl="7">
      <w:numFmt w:val="bullet"/>
      <w:lvlText w:val="•"/>
      <w:lvlJc w:val="left"/>
      <w:pPr>
        <w:ind w:left="7535" w:hanging="360"/>
      </w:pPr>
      <w:rPr>
        <w:rFonts w:hint="default"/>
        <w:lang w:val="es-ES" w:eastAsia="en-US" w:bidi="ar-SA"/>
      </w:rPr>
    </w:lvl>
    <w:lvl w:ilvl="8">
      <w:numFmt w:val="bullet"/>
      <w:lvlText w:val="•"/>
      <w:lvlJc w:val="left"/>
      <w:pPr>
        <w:ind w:left="8726" w:hanging="360"/>
      </w:pPr>
      <w:rPr>
        <w:rFonts w:hint="default"/>
        <w:lang w:val="es-ES" w:eastAsia="en-US" w:bidi="ar-SA"/>
      </w:rPr>
    </w:lvl>
  </w:abstractNum>
  <w:abstractNum w:abstractNumId="42" w15:restartNumberingAfterBreak="0">
    <w:nsid w:val="7C644975"/>
    <w:multiLevelType w:val="hybridMultilevel"/>
    <w:tmpl w:val="F36897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D4C30A1"/>
    <w:multiLevelType w:val="hybridMultilevel"/>
    <w:tmpl w:val="72303D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35"/>
  </w:num>
  <w:num w:numId="3">
    <w:abstractNumId w:val="33"/>
  </w:num>
  <w:num w:numId="4">
    <w:abstractNumId w:val="11"/>
  </w:num>
  <w:num w:numId="5">
    <w:abstractNumId w:val="21"/>
  </w:num>
  <w:num w:numId="6">
    <w:abstractNumId w:val="17"/>
  </w:num>
  <w:num w:numId="7">
    <w:abstractNumId w:val="2"/>
  </w:num>
  <w:num w:numId="8">
    <w:abstractNumId w:val="5"/>
  </w:num>
  <w:num w:numId="9">
    <w:abstractNumId w:val="31"/>
  </w:num>
  <w:num w:numId="10">
    <w:abstractNumId w:val="6"/>
  </w:num>
  <w:num w:numId="11">
    <w:abstractNumId w:val="7"/>
  </w:num>
  <w:num w:numId="12">
    <w:abstractNumId w:val="4"/>
  </w:num>
  <w:num w:numId="13">
    <w:abstractNumId w:val="37"/>
  </w:num>
  <w:num w:numId="14">
    <w:abstractNumId w:val="30"/>
  </w:num>
  <w:num w:numId="15">
    <w:abstractNumId w:val="39"/>
  </w:num>
  <w:num w:numId="16">
    <w:abstractNumId w:val="27"/>
  </w:num>
  <w:num w:numId="17">
    <w:abstractNumId w:val="28"/>
  </w:num>
  <w:num w:numId="18">
    <w:abstractNumId w:val="19"/>
  </w:num>
  <w:num w:numId="19">
    <w:abstractNumId w:val="13"/>
  </w:num>
  <w:num w:numId="20">
    <w:abstractNumId w:val="14"/>
  </w:num>
  <w:num w:numId="21">
    <w:abstractNumId w:val="24"/>
  </w:num>
  <w:num w:numId="22">
    <w:abstractNumId w:val="25"/>
  </w:num>
  <w:num w:numId="23">
    <w:abstractNumId w:val="8"/>
  </w:num>
  <w:num w:numId="24">
    <w:abstractNumId w:val="9"/>
  </w:num>
  <w:num w:numId="25">
    <w:abstractNumId w:val="0"/>
  </w:num>
  <w:num w:numId="26">
    <w:abstractNumId w:val="22"/>
  </w:num>
  <w:num w:numId="27">
    <w:abstractNumId w:val="23"/>
  </w:num>
  <w:num w:numId="28">
    <w:abstractNumId w:val="42"/>
  </w:num>
  <w:num w:numId="29">
    <w:abstractNumId w:val="40"/>
  </w:num>
  <w:num w:numId="30">
    <w:abstractNumId w:val="26"/>
  </w:num>
  <w:num w:numId="31">
    <w:abstractNumId w:val="41"/>
  </w:num>
  <w:num w:numId="32">
    <w:abstractNumId w:val="15"/>
  </w:num>
  <w:num w:numId="33">
    <w:abstractNumId w:val="36"/>
  </w:num>
  <w:num w:numId="34">
    <w:abstractNumId w:val="1"/>
  </w:num>
  <w:num w:numId="35">
    <w:abstractNumId w:val="43"/>
  </w:num>
  <w:num w:numId="36">
    <w:abstractNumId w:val="3"/>
  </w:num>
  <w:num w:numId="37">
    <w:abstractNumId w:val="29"/>
  </w:num>
  <w:num w:numId="38">
    <w:abstractNumId w:val="38"/>
  </w:num>
  <w:num w:numId="39">
    <w:abstractNumId w:val="18"/>
  </w:num>
  <w:num w:numId="40">
    <w:abstractNumId w:val="10"/>
  </w:num>
  <w:num w:numId="41">
    <w:abstractNumId w:val="12"/>
  </w:num>
  <w:num w:numId="42">
    <w:abstractNumId w:val="16"/>
  </w:num>
  <w:num w:numId="43">
    <w:abstractNumId w:val="34"/>
  </w:num>
  <w:num w:numId="44">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CFF"/>
    <w:rsid w:val="00000236"/>
    <w:rsid w:val="00000DB1"/>
    <w:rsid w:val="0000130A"/>
    <w:rsid w:val="0000177C"/>
    <w:rsid w:val="00002094"/>
    <w:rsid w:val="00002188"/>
    <w:rsid w:val="000037BA"/>
    <w:rsid w:val="00003F4F"/>
    <w:rsid w:val="000047D9"/>
    <w:rsid w:val="000048C9"/>
    <w:rsid w:val="00004981"/>
    <w:rsid w:val="00004E2D"/>
    <w:rsid w:val="00004F68"/>
    <w:rsid w:val="00005D34"/>
    <w:rsid w:val="00005EAF"/>
    <w:rsid w:val="00006939"/>
    <w:rsid w:val="0000706F"/>
    <w:rsid w:val="00007AA6"/>
    <w:rsid w:val="000100D4"/>
    <w:rsid w:val="000107B5"/>
    <w:rsid w:val="0001084E"/>
    <w:rsid w:val="0001087B"/>
    <w:rsid w:val="000108F6"/>
    <w:rsid w:val="00010AA6"/>
    <w:rsid w:val="00010EED"/>
    <w:rsid w:val="000114C3"/>
    <w:rsid w:val="00011CB6"/>
    <w:rsid w:val="00011F78"/>
    <w:rsid w:val="00012359"/>
    <w:rsid w:val="00012B9D"/>
    <w:rsid w:val="00013024"/>
    <w:rsid w:val="0001321A"/>
    <w:rsid w:val="00013613"/>
    <w:rsid w:val="00014381"/>
    <w:rsid w:val="00014A91"/>
    <w:rsid w:val="00014FEC"/>
    <w:rsid w:val="00015BE6"/>
    <w:rsid w:val="00015D04"/>
    <w:rsid w:val="000166CE"/>
    <w:rsid w:val="00017380"/>
    <w:rsid w:val="000176A4"/>
    <w:rsid w:val="0001792E"/>
    <w:rsid w:val="00017DCA"/>
    <w:rsid w:val="000205F7"/>
    <w:rsid w:val="00020B43"/>
    <w:rsid w:val="000211E3"/>
    <w:rsid w:val="00021595"/>
    <w:rsid w:val="00021844"/>
    <w:rsid w:val="00021A1E"/>
    <w:rsid w:val="00021F24"/>
    <w:rsid w:val="0002287E"/>
    <w:rsid w:val="0002420F"/>
    <w:rsid w:val="00024A77"/>
    <w:rsid w:val="00024ADD"/>
    <w:rsid w:val="00025825"/>
    <w:rsid w:val="00026131"/>
    <w:rsid w:val="000262CB"/>
    <w:rsid w:val="0002684A"/>
    <w:rsid w:val="00026D4F"/>
    <w:rsid w:val="00027176"/>
    <w:rsid w:val="00027C70"/>
    <w:rsid w:val="00027D35"/>
    <w:rsid w:val="00027D87"/>
    <w:rsid w:val="0003032E"/>
    <w:rsid w:val="000307E5"/>
    <w:rsid w:val="00030BAF"/>
    <w:rsid w:val="00031467"/>
    <w:rsid w:val="00032CBC"/>
    <w:rsid w:val="00032EDB"/>
    <w:rsid w:val="000349D2"/>
    <w:rsid w:val="00035550"/>
    <w:rsid w:val="00035625"/>
    <w:rsid w:val="000362EC"/>
    <w:rsid w:val="000378D9"/>
    <w:rsid w:val="00037D10"/>
    <w:rsid w:val="00037FC9"/>
    <w:rsid w:val="00040C9E"/>
    <w:rsid w:val="00040D00"/>
    <w:rsid w:val="00041EF6"/>
    <w:rsid w:val="000420E0"/>
    <w:rsid w:val="00043828"/>
    <w:rsid w:val="00043BBF"/>
    <w:rsid w:val="000443C1"/>
    <w:rsid w:val="0004451B"/>
    <w:rsid w:val="0004616C"/>
    <w:rsid w:val="00046500"/>
    <w:rsid w:val="0004681A"/>
    <w:rsid w:val="0004707B"/>
    <w:rsid w:val="00047AAD"/>
    <w:rsid w:val="00047DD6"/>
    <w:rsid w:val="00050DE8"/>
    <w:rsid w:val="00050E17"/>
    <w:rsid w:val="00052786"/>
    <w:rsid w:val="00053B89"/>
    <w:rsid w:val="0005456D"/>
    <w:rsid w:val="00054D9E"/>
    <w:rsid w:val="00054DB1"/>
    <w:rsid w:val="00054E08"/>
    <w:rsid w:val="0005534B"/>
    <w:rsid w:val="00055AF9"/>
    <w:rsid w:val="00055E4F"/>
    <w:rsid w:val="0005636F"/>
    <w:rsid w:val="000571AE"/>
    <w:rsid w:val="00057A86"/>
    <w:rsid w:val="0006049E"/>
    <w:rsid w:val="00060572"/>
    <w:rsid w:val="0006062B"/>
    <w:rsid w:val="00061878"/>
    <w:rsid w:val="00061D52"/>
    <w:rsid w:val="00061F25"/>
    <w:rsid w:val="0006224B"/>
    <w:rsid w:val="0006262C"/>
    <w:rsid w:val="0006298F"/>
    <w:rsid w:val="00063AAD"/>
    <w:rsid w:val="00063B3D"/>
    <w:rsid w:val="00063EFD"/>
    <w:rsid w:val="00064FAA"/>
    <w:rsid w:val="00065187"/>
    <w:rsid w:val="00065A05"/>
    <w:rsid w:val="00065E64"/>
    <w:rsid w:val="00066537"/>
    <w:rsid w:val="000665A4"/>
    <w:rsid w:val="00066775"/>
    <w:rsid w:val="000671BD"/>
    <w:rsid w:val="00067214"/>
    <w:rsid w:val="00067679"/>
    <w:rsid w:val="00067D20"/>
    <w:rsid w:val="00067F69"/>
    <w:rsid w:val="00071079"/>
    <w:rsid w:val="00072042"/>
    <w:rsid w:val="00072650"/>
    <w:rsid w:val="0007275B"/>
    <w:rsid w:val="00073736"/>
    <w:rsid w:val="00073AF8"/>
    <w:rsid w:val="00074385"/>
    <w:rsid w:val="000744E5"/>
    <w:rsid w:val="00074A31"/>
    <w:rsid w:val="00074A9F"/>
    <w:rsid w:val="00074E17"/>
    <w:rsid w:val="00075928"/>
    <w:rsid w:val="00076018"/>
    <w:rsid w:val="00076601"/>
    <w:rsid w:val="000766E2"/>
    <w:rsid w:val="00076DE8"/>
    <w:rsid w:val="0007776B"/>
    <w:rsid w:val="000778A0"/>
    <w:rsid w:val="00077D79"/>
    <w:rsid w:val="00080598"/>
    <w:rsid w:val="0008075A"/>
    <w:rsid w:val="0008099B"/>
    <w:rsid w:val="00080CBE"/>
    <w:rsid w:val="00080E5E"/>
    <w:rsid w:val="00081D8F"/>
    <w:rsid w:val="00082A49"/>
    <w:rsid w:val="00082B5A"/>
    <w:rsid w:val="00083034"/>
    <w:rsid w:val="00083184"/>
    <w:rsid w:val="00083527"/>
    <w:rsid w:val="00083CCD"/>
    <w:rsid w:val="000855A2"/>
    <w:rsid w:val="0008598D"/>
    <w:rsid w:val="00085E9A"/>
    <w:rsid w:val="000864D6"/>
    <w:rsid w:val="000864F5"/>
    <w:rsid w:val="0008669E"/>
    <w:rsid w:val="00086C35"/>
    <w:rsid w:val="00086D6E"/>
    <w:rsid w:val="00090037"/>
    <w:rsid w:val="000900F2"/>
    <w:rsid w:val="000904EC"/>
    <w:rsid w:val="00090A58"/>
    <w:rsid w:val="00090D7D"/>
    <w:rsid w:val="0009108D"/>
    <w:rsid w:val="0009244E"/>
    <w:rsid w:val="000926BD"/>
    <w:rsid w:val="00092AB5"/>
    <w:rsid w:val="000935E8"/>
    <w:rsid w:val="00093D95"/>
    <w:rsid w:val="00094FC3"/>
    <w:rsid w:val="000950F7"/>
    <w:rsid w:val="00095DCD"/>
    <w:rsid w:val="000970F1"/>
    <w:rsid w:val="0009794D"/>
    <w:rsid w:val="00097D28"/>
    <w:rsid w:val="00097DCE"/>
    <w:rsid w:val="00097E10"/>
    <w:rsid w:val="000A01EB"/>
    <w:rsid w:val="000A08A0"/>
    <w:rsid w:val="000A08FF"/>
    <w:rsid w:val="000A1302"/>
    <w:rsid w:val="000A16CB"/>
    <w:rsid w:val="000A1834"/>
    <w:rsid w:val="000A1FE1"/>
    <w:rsid w:val="000A2183"/>
    <w:rsid w:val="000A4E1D"/>
    <w:rsid w:val="000A5423"/>
    <w:rsid w:val="000A619C"/>
    <w:rsid w:val="000A62B0"/>
    <w:rsid w:val="000A658B"/>
    <w:rsid w:val="000B012D"/>
    <w:rsid w:val="000B03D1"/>
    <w:rsid w:val="000B1929"/>
    <w:rsid w:val="000B1BFC"/>
    <w:rsid w:val="000B21A5"/>
    <w:rsid w:val="000B21F5"/>
    <w:rsid w:val="000B268E"/>
    <w:rsid w:val="000B2929"/>
    <w:rsid w:val="000B312B"/>
    <w:rsid w:val="000B364D"/>
    <w:rsid w:val="000B36AE"/>
    <w:rsid w:val="000B3E81"/>
    <w:rsid w:val="000B428F"/>
    <w:rsid w:val="000B4D51"/>
    <w:rsid w:val="000B4F2A"/>
    <w:rsid w:val="000B4F90"/>
    <w:rsid w:val="000B5016"/>
    <w:rsid w:val="000B526C"/>
    <w:rsid w:val="000B6AD6"/>
    <w:rsid w:val="000B7272"/>
    <w:rsid w:val="000C00EC"/>
    <w:rsid w:val="000C239F"/>
    <w:rsid w:val="000C339E"/>
    <w:rsid w:val="000C374B"/>
    <w:rsid w:val="000C3B9D"/>
    <w:rsid w:val="000C3C44"/>
    <w:rsid w:val="000C476B"/>
    <w:rsid w:val="000C5A50"/>
    <w:rsid w:val="000C6160"/>
    <w:rsid w:val="000C62C9"/>
    <w:rsid w:val="000C6D56"/>
    <w:rsid w:val="000C70C9"/>
    <w:rsid w:val="000C7C8E"/>
    <w:rsid w:val="000D0B44"/>
    <w:rsid w:val="000D0D74"/>
    <w:rsid w:val="000D0E6D"/>
    <w:rsid w:val="000D2984"/>
    <w:rsid w:val="000D341D"/>
    <w:rsid w:val="000D3D3C"/>
    <w:rsid w:val="000D47E9"/>
    <w:rsid w:val="000D59F0"/>
    <w:rsid w:val="000D5A95"/>
    <w:rsid w:val="000D60EA"/>
    <w:rsid w:val="000D6516"/>
    <w:rsid w:val="000D6EA6"/>
    <w:rsid w:val="000D70BD"/>
    <w:rsid w:val="000D77D4"/>
    <w:rsid w:val="000E0210"/>
    <w:rsid w:val="000E0A83"/>
    <w:rsid w:val="000E0F55"/>
    <w:rsid w:val="000E1486"/>
    <w:rsid w:val="000E162F"/>
    <w:rsid w:val="000E1934"/>
    <w:rsid w:val="000E1FC9"/>
    <w:rsid w:val="000E20D4"/>
    <w:rsid w:val="000E25EF"/>
    <w:rsid w:val="000E3093"/>
    <w:rsid w:val="000E31D3"/>
    <w:rsid w:val="000E373D"/>
    <w:rsid w:val="000E3A19"/>
    <w:rsid w:val="000E3A26"/>
    <w:rsid w:val="000E3C94"/>
    <w:rsid w:val="000E44AB"/>
    <w:rsid w:val="000E4B9D"/>
    <w:rsid w:val="000E59F9"/>
    <w:rsid w:val="000E5C72"/>
    <w:rsid w:val="000E7300"/>
    <w:rsid w:val="000E73CC"/>
    <w:rsid w:val="000E75C5"/>
    <w:rsid w:val="000E76FC"/>
    <w:rsid w:val="000E784F"/>
    <w:rsid w:val="000E7AD9"/>
    <w:rsid w:val="000E7CC5"/>
    <w:rsid w:val="000F034D"/>
    <w:rsid w:val="000F21B0"/>
    <w:rsid w:val="000F3137"/>
    <w:rsid w:val="000F3A7F"/>
    <w:rsid w:val="000F3FA6"/>
    <w:rsid w:val="000F440F"/>
    <w:rsid w:val="000F45DC"/>
    <w:rsid w:val="000F47F1"/>
    <w:rsid w:val="000F4A4C"/>
    <w:rsid w:val="000F4C89"/>
    <w:rsid w:val="000F5805"/>
    <w:rsid w:val="000F59DC"/>
    <w:rsid w:val="000F70D2"/>
    <w:rsid w:val="000F7A76"/>
    <w:rsid w:val="00100A8A"/>
    <w:rsid w:val="00100F69"/>
    <w:rsid w:val="00100FC3"/>
    <w:rsid w:val="00101636"/>
    <w:rsid w:val="0010172B"/>
    <w:rsid w:val="00101C61"/>
    <w:rsid w:val="00101D57"/>
    <w:rsid w:val="0010241B"/>
    <w:rsid w:val="001031C3"/>
    <w:rsid w:val="001055E6"/>
    <w:rsid w:val="00106A0E"/>
    <w:rsid w:val="001079B4"/>
    <w:rsid w:val="00111477"/>
    <w:rsid w:val="00112196"/>
    <w:rsid w:val="00112786"/>
    <w:rsid w:val="00112B27"/>
    <w:rsid w:val="00113223"/>
    <w:rsid w:val="00113262"/>
    <w:rsid w:val="00113851"/>
    <w:rsid w:val="001142AF"/>
    <w:rsid w:val="00114611"/>
    <w:rsid w:val="00114F87"/>
    <w:rsid w:val="00115174"/>
    <w:rsid w:val="001161A3"/>
    <w:rsid w:val="00116344"/>
    <w:rsid w:val="00116F41"/>
    <w:rsid w:val="0011782A"/>
    <w:rsid w:val="00117A70"/>
    <w:rsid w:val="00117BCB"/>
    <w:rsid w:val="00117FE7"/>
    <w:rsid w:val="001207E8"/>
    <w:rsid w:val="001208BB"/>
    <w:rsid w:val="00120E82"/>
    <w:rsid w:val="00121198"/>
    <w:rsid w:val="00121BF9"/>
    <w:rsid w:val="00121C8C"/>
    <w:rsid w:val="00122BA1"/>
    <w:rsid w:val="00123D0A"/>
    <w:rsid w:val="00124184"/>
    <w:rsid w:val="00124211"/>
    <w:rsid w:val="00125020"/>
    <w:rsid w:val="001252B4"/>
    <w:rsid w:val="001254AB"/>
    <w:rsid w:val="00126500"/>
    <w:rsid w:val="0012700D"/>
    <w:rsid w:val="00127368"/>
    <w:rsid w:val="001277C6"/>
    <w:rsid w:val="001303F3"/>
    <w:rsid w:val="001306EC"/>
    <w:rsid w:val="00130C29"/>
    <w:rsid w:val="00130CFF"/>
    <w:rsid w:val="0013216C"/>
    <w:rsid w:val="001321F8"/>
    <w:rsid w:val="001322AA"/>
    <w:rsid w:val="001327F6"/>
    <w:rsid w:val="001332AC"/>
    <w:rsid w:val="00133354"/>
    <w:rsid w:val="00133D9B"/>
    <w:rsid w:val="00134629"/>
    <w:rsid w:val="00134B11"/>
    <w:rsid w:val="00134C05"/>
    <w:rsid w:val="00136E61"/>
    <w:rsid w:val="001370D3"/>
    <w:rsid w:val="001375B6"/>
    <w:rsid w:val="001414DD"/>
    <w:rsid w:val="001417EB"/>
    <w:rsid w:val="00141D6D"/>
    <w:rsid w:val="00141E8C"/>
    <w:rsid w:val="0014245B"/>
    <w:rsid w:val="00142616"/>
    <w:rsid w:val="001426A1"/>
    <w:rsid w:val="00142C3D"/>
    <w:rsid w:val="00142E0A"/>
    <w:rsid w:val="00143DE0"/>
    <w:rsid w:val="0014421F"/>
    <w:rsid w:val="0014437B"/>
    <w:rsid w:val="00146F3B"/>
    <w:rsid w:val="00146F57"/>
    <w:rsid w:val="001477E9"/>
    <w:rsid w:val="00147979"/>
    <w:rsid w:val="0014797B"/>
    <w:rsid w:val="00150050"/>
    <w:rsid w:val="001500E5"/>
    <w:rsid w:val="00150549"/>
    <w:rsid w:val="00151087"/>
    <w:rsid w:val="0015376F"/>
    <w:rsid w:val="00153C26"/>
    <w:rsid w:val="00153CCC"/>
    <w:rsid w:val="001542ED"/>
    <w:rsid w:val="00154506"/>
    <w:rsid w:val="00154FEA"/>
    <w:rsid w:val="001551E1"/>
    <w:rsid w:val="001556AD"/>
    <w:rsid w:val="00156FBB"/>
    <w:rsid w:val="001571BE"/>
    <w:rsid w:val="0015784D"/>
    <w:rsid w:val="00160B51"/>
    <w:rsid w:val="00160FC9"/>
    <w:rsid w:val="00161022"/>
    <w:rsid w:val="00161300"/>
    <w:rsid w:val="00161ED5"/>
    <w:rsid w:val="0016254F"/>
    <w:rsid w:val="001626A1"/>
    <w:rsid w:val="00163B34"/>
    <w:rsid w:val="00163BFF"/>
    <w:rsid w:val="00163F1F"/>
    <w:rsid w:val="00164506"/>
    <w:rsid w:val="001649B2"/>
    <w:rsid w:val="00164F0F"/>
    <w:rsid w:val="00165814"/>
    <w:rsid w:val="00165A04"/>
    <w:rsid w:val="00165F06"/>
    <w:rsid w:val="001661BF"/>
    <w:rsid w:val="00166835"/>
    <w:rsid w:val="0016707B"/>
    <w:rsid w:val="001676EC"/>
    <w:rsid w:val="00167C38"/>
    <w:rsid w:val="001705A6"/>
    <w:rsid w:val="0017081D"/>
    <w:rsid w:val="00170896"/>
    <w:rsid w:val="00170934"/>
    <w:rsid w:val="00170C47"/>
    <w:rsid w:val="001718C3"/>
    <w:rsid w:val="00171AA4"/>
    <w:rsid w:val="00171D1F"/>
    <w:rsid w:val="00171D63"/>
    <w:rsid w:val="00172061"/>
    <w:rsid w:val="00174175"/>
    <w:rsid w:val="001745D6"/>
    <w:rsid w:val="00174C28"/>
    <w:rsid w:val="00174C55"/>
    <w:rsid w:val="00175006"/>
    <w:rsid w:val="0017534B"/>
    <w:rsid w:val="00175F56"/>
    <w:rsid w:val="001764A3"/>
    <w:rsid w:val="00176A6D"/>
    <w:rsid w:val="00176E6F"/>
    <w:rsid w:val="0017783E"/>
    <w:rsid w:val="00181FCE"/>
    <w:rsid w:val="00181FD2"/>
    <w:rsid w:val="00182106"/>
    <w:rsid w:val="00183B84"/>
    <w:rsid w:val="001840C2"/>
    <w:rsid w:val="00184E2C"/>
    <w:rsid w:val="00185A27"/>
    <w:rsid w:val="0018667B"/>
    <w:rsid w:val="00186F12"/>
    <w:rsid w:val="001870E0"/>
    <w:rsid w:val="00187A81"/>
    <w:rsid w:val="00187C4B"/>
    <w:rsid w:val="0019071B"/>
    <w:rsid w:val="00190C07"/>
    <w:rsid w:val="00190E20"/>
    <w:rsid w:val="00191A97"/>
    <w:rsid w:val="00191C64"/>
    <w:rsid w:val="001924B3"/>
    <w:rsid w:val="001932E1"/>
    <w:rsid w:val="001934F2"/>
    <w:rsid w:val="00193F3C"/>
    <w:rsid w:val="00193F90"/>
    <w:rsid w:val="00193FA0"/>
    <w:rsid w:val="00194798"/>
    <w:rsid w:val="001947F9"/>
    <w:rsid w:val="001955A9"/>
    <w:rsid w:val="00195728"/>
    <w:rsid w:val="001957D2"/>
    <w:rsid w:val="00195A5D"/>
    <w:rsid w:val="00195B22"/>
    <w:rsid w:val="001966A7"/>
    <w:rsid w:val="001966E0"/>
    <w:rsid w:val="00196AB7"/>
    <w:rsid w:val="00196D5F"/>
    <w:rsid w:val="0019738F"/>
    <w:rsid w:val="00197446"/>
    <w:rsid w:val="00197AFD"/>
    <w:rsid w:val="001A1887"/>
    <w:rsid w:val="001A2543"/>
    <w:rsid w:val="001A2D80"/>
    <w:rsid w:val="001A33A7"/>
    <w:rsid w:val="001A352A"/>
    <w:rsid w:val="001A3F98"/>
    <w:rsid w:val="001A40BA"/>
    <w:rsid w:val="001A5808"/>
    <w:rsid w:val="001A5ACE"/>
    <w:rsid w:val="001A5E30"/>
    <w:rsid w:val="001A61DD"/>
    <w:rsid w:val="001A6A74"/>
    <w:rsid w:val="001A7446"/>
    <w:rsid w:val="001A7A86"/>
    <w:rsid w:val="001A7BF3"/>
    <w:rsid w:val="001A7CFD"/>
    <w:rsid w:val="001B00A7"/>
    <w:rsid w:val="001B034B"/>
    <w:rsid w:val="001B042A"/>
    <w:rsid w:val="001B0E5C"/>
    <w:rsid w:val="001B117C"/>
    <w:rsid w:val="001B182D"/>
    <w:rsid w:val="001B199B"/>
    <w:rsid w:val="001B1B7F"/>
    <w:rsid w:val="001B1B8E"/>
    <w:rsid w:val="001B1C27"/>
    <w:rsid w:val="001B215C"/>
    <w:rsid w:val="001B35A1"/>
    <w:rsid w:val="001B38A2"/>
    <w:rsid w:val="001B3987"/>
    <w:rsid w:val="001B599A"/>
    <w:rsid w:val="001B59B3"/>
    <w:rsid w:val="001B5A45"/>
    <w:rsid w:val="001B6326"/>
    <w:rsid w:val="001B6755"/>
    <w:rsid w:val="001B6ECC"/>
    <w:rsid w:val="001B7763"/>
    <w:rsid w:val="001B7D5F"/>
    <w:rsid w:val="001B7DA2"/>
    <w:rsid w:val="001C0219"/>
    <w:rsid w:val="001C04CB"/>
    <w:rsid w:val="001C0967"/>
    <w:rsid w:val="001C0F01"/>
    <w:rsid w:val="001C0F90"/>
    <w:rsid w:val="001C127F"/>
    <w:rsid w:val="001C17A6"/>
    <w:rsid w:val="001C17AF"/>
    <w:rsid w:val="001C1910"/>
    <w:rsid w:val="001C1A43"/>
    <w:rsid w:val="001C1BEB"/>
    <w:rsid w:val="001C2DAC"/>
    <w:rsid w:val="001C338A"/>
    <w:rsid w:val="001C37A1"/>
    <w:rsid w:val="001C55AC"/>
    <w:rsid w:val="001C5ED7"/>
    <w:rsid w:val="001C6131"/>
    <w:rsid w:val="001C62BA"/>
    <w:rsid w:val="001C64DD"/>
    <w:rsid w:val="001C6647"/>
    <w:rsid w:val="001C68D6"/>
    <w:rsid w:val="001C69E6"/>
    <w:rsid w:val="001C70D5"/>
    <w:rsid w:val="001C715C"/>
    <w:rsid w:val="001C772F"/>
    <w:rsid w:val="001C7ADC"/>
    <w:rsid w:val="001D0660"/>
    <w:rsid w:val="001D0C6F"/>
    <w:rsid w:val="001D28DD"/>
    <w:rsid w:val="001D3513"/>
    <w:rsid w:val="001D4579"/>
    <w:rsid w:val="001D463E"/>
    <w:rsid w:val="001D4AD4"/>
    <w:rsid w:val="001D5433"/>
    <w:rsid w:val="001D578D"/>
    <w:rsid w:val="001D597C"/>
    <w:rsid w:val="001D59C0"/>
    <w:rsid w:val="001D6343"/>
    <w:rsid w:val="001D6522"/>
    <w:rsid w:val="001D65D9"/>
    <w:rsid w:val="001D6B5D"/>
    <w:rsid w:val="001D6E3C"/>
    <w:rsid w:val="001D729B"/>
    <w:rsid w:val="001D729F"/>
    <w:rsid w:val="001D7AE6"/>
    <w:rsid w:val="001D7E03"/>
    <w:rsid w:val="001E0297"/>
    <w:rsid w:val="001E0667"/>
    <w:rsid w:val="001E0C09"/>
    <w:rsid w:val="001E1FCB"/>
    <w:rsid w:val="001E2024"/>
    <w:rsid w:val="001E233D"/>
    <w:rsid w:val="001E250D"/>
    <w:rsid w:val="001E2562"/>
    <w:rsid w:val="001E2FD2"/>
    <w:rsid w:val="001E3534"/>
    <w:rsid w:val="001E38D8"/>
    <w:rsid w:val="001E4C17"/>
    <w:rsid w:val="001E4F67"/>
    <w:rsid w:val="001E53E2"/>
    <w:rsid w:val="001E68F0"/>
    <w:rsid w:val="001E6B24"/>
    <w:rsid w:val="001E6FCF"/>
    <w:rsid w:val="001E7757"/>
    <w:rsid w:val="001E7C59"/>
    <w:rsid w:val="001F024F"/>
    <w:rsid w:val="001F118E"/>
    <w:rsid w:val="001F15C0"/>
    <w:rsid w:val="001F2551"/>
    <w:rsid w:val="001F27FB"/>
    <w:rsid w:val="001F280F"/>
    <w:rsid w:val="001F2CA4"/>
    <w:rsid w:val="001F2DEE"/>
    <w:rsid w:val="001F363E"/>
    <w:rsid w:val="001F377A"/>
    <w:rsid w:val="001F3F5D"/>
    <w:rsid w:val="001F42DB"/>
    <w:rsid w:val="001F4702"/>
    <w:rsid w:val="001F495C"/>
    <w:rsid w:val="001F5383"/>
    <w:rsid w:val="001F5C63"/>
    <w:rsid w:val="001F5CB7"/>
    <w:rsid w:val="001F61C5"/>
    <w:rsid w:val="001F70BC"/>
    <w:rsid w:val="001F79DC"/>
    <w:rsid w:val="001F7FAF"/>
    <w:rsid w:val="0020040C"/>
    <w:rsid w:val="002005F0"/>
    <w:rsid w:val="002008B4"/>
    <w:rsid w:val="00200D24"/>
    <w:rsid w:val="00200FDF"/>
    <w:rsid w:val="00202579"/>
    <w:rsid w:val="00202A82"/>
    <w:rsid w:val="00202D87"/>
    <w:rsid w:val="00202E8B"/>
    <w:rsid w:val="00203B19"/>
    <w:rsid w:val="00203DFB"/>
    <w:rsid w:val="002040C9"/>
    <w:rsid w:val="00204387"/>
    <w:rsid w:val="00204738"/>
    <w:rsid w:val="0020546D"/>
    <w:rsid w:val="00206194"/>
    <w:rsid w:val="0020733F"/>
    <w:rsid w:val="00207677"/>
    <w:rsid w:val="00207B8C"/>
    <w:rsid w:val="00210875"/>
    <w:rsid w:val="00210935"/>
    <w:rsid w:val="00210CDC"/>
    <w:rsid w:val="00212049"/>
    <w:rsid w:val="00215038"/>
    <w:rsid w:val="00215257"/>
    <w:rsid w:val="002159C0"/>
    <w:rsid w:val="00215FA1"/>
    <w:rsid w:val="00216764"/>
    <w:rsid w:val="00216DC3"/>
    <w:rsid w:val="0021740F"/>
    <w:rsid w:val="002175B2"/>
    <w:rsid w:val="0022029A"/>
    <w:rsid w:val="00220B4A"/>
    <w:rsid w:val="00221646"/>
    <w:rsid w:val="00221DA8"/>
    <w:rsid w:val="00221E01"/>
    <w:rsid w:val="00222003"/>
    <w:rsid w:val="00222567"/>
    <w:rsid w:val="00223809"/>
    <w:rsid w:val="00224150"/>
    <w:rsid w:val="00225302"/>
    <w:rsid w:val="00225AE4"/>
    <w:rsid w:val="00226175"/>
    <w:rsid w:val="00226567"/>
    <w:rsid w:val="0022681B"/>
    <w:rsid w:val="00226D8F"/>
    <w:rsid w:val="00226F4A"/>
    <w:rsid w:val="00226FBD"/>
    <w:rsid w:val="0022774E"/>
    <w:rsid w:val="0023096D"/>
    <w:rsid w:val="0023099E"/>
    <w:rsid w:val="00230CE5"/>
    <w:rsid w:val="00230D4C"/>
    <w:rsid w:val="00230F7E"/>
    <w:rsid w:val="00231344"/>
    <w:rsid w:val="00232635"/>
    <w:rsid w:val="00233C29"/>
    <w:rsid w:val="00233D81"/>
    <w:rsid w:val="002344D7"/>
    <w:rsid w:val="00234723"/>
    <w:rsid w:val="00235276"/>
    <w:rsid w:val="00235325"/>
    <w:rsid w:val="00235FD2"/>
    <w:rsid w:val="002360C9"/>
    <w:rsid w:val="002364D1"/>
    <w:rsid w:val="00236871"/>
    <w:rsid w:val="00236F18"/>
    <w:rsid w:val="00240427"/>
    <w:rsid w:val="00240990"/>
    <w:rsid w:val="00240EA0"/>
    <w:rsid w:val="002414A0"/>
    <w:rsid w:val="00241565"/>
    <w:rsid w:val="002416CE"/>
    <w:rsid w:val="00241A18"/>
    <w:rsid w:val="00241B52"/>
    <w:rsid w:val="00241E19"/>
    <w:rsid w:val="002423B8"/>
    <w:rsid w:val="002423D0"/>
    <w:rsid w:val="00242626"/>
    <w:rsid w:val="00242661"/>
    <w:rsid w:val="00242C4F"/>
    <w:rsid w:val="00243E23"/>
    <w:rsid w:val="002450A4"/>
    <w:rsid w:val="0024541A"/>
    <w:rsid w:val="002455A1"/>
    <w:rsid w:val="00245C79"/>
    <w:rsid w:val="002460A2"/>
    <w:rsid w:val="002469C2"/>
    <w:rsid w:val="00246EE4"/>
    <w:rsid w:val="00247981"/>
    <w:rsid w:val="002500FB"/>
    <w:rsid w:val="00250A97"/>
    <w:rsid w:val="00250C83"/>
    <w:rsid w:val="002519A1"/>
    <w:rsid w:val="00251CD9"/>
    <w:rsid w:val="00251E0F"/>
    <w:rsid w:val="00252CD2"/>
    <w:rsid w:val="00252FB0"/>
    <w:rsid w:val="0025379E"/>
    <w:rsid w:val="00254F2B"/>
    <w:rsid w:val="00255E80"/>
    <w:rsid w:val="00256694"/>
    <w:rsid w:val="00256BC4"/>
    <w:rsid w:val="00257494"/>
    <w:rsid w:val="00257669"/>
    <w:rsid w:val="00257A3E"/>
    <w:rsid w:val="002602D6"/>
    <w:rsid w:val="00260408"/>
    <w:rsid w:val="00260625"/>
    <w:rsid w:val="00260C2E"/>
    <w:rsid w:val="00260E39"/>
    <w:rsid w:val="0026119C"/>
    <w:rsid w:val="002623B8"/>
    <w:rsid w:val="00262E82"/>
    <w:rsid w:val="002631E7"/>
    <w:rsid w:val="00263CC4"/>
    <w:rsid w:val="00263E59"/>
    <w:rsid w:val="00264B36"/>
    <w:rsid w:val="00264C1A"/>
    <w:rsid w:val="00264D17"/>
    <w:rsid w:val="00264EF9"/>
    <w:rsid w:val="00265454"/>
    <w:rsid w:val="00266909"/>
    <w:rsid w:val="00266B2F"/>
    <w:rsid w:val="00267313"/>
    <w:rsid w:val="00267FC9"/>
    <w:rsid w:val="00270259"/>
    <w:rsid w:val="00271F9B"/>
    <w:rsid w:val="00272049"/>
    <w:rsid w:val="002721E3"/>
    <w:rsid w:val="002730DE"/>
    <w:rsid w:val="002733FB"/>
    <w:rsid w:val="00273633"/>
    <w:rsid w:val="00273822"/>
    <w:rsid w:val="00274047"/>
    <w:rsid w:val="002749C6"/>
    <w:rsid w:val="00274D4F"/>
    <w:rsid w:val="0027508D"/>
    <w:rsid w:val="0027581A"/>
    <w:rsid w:val="0027649F"/>
    <w:rsid w:val="00277263"/>
    <w:rsid w:val="0027731B"/>
    <w:rsid w:val="002773B9"/>
    <w:rsid w:val="00277800"/>
    <w:rsid w:val="002803C7"/>
    <w:rsid w:val="0028160A"/>
    <w:rsid w:val="002816A6"/>
    <w:rsid w:val="00281FBF"/>
    <w:rsid w:val="00282CAB"/>
    <w:rsid w:val="00282D48"/>
    <w:rsid w:val="002830E2"/>
    <w:rsid w:val="0028363B"/>
    <w:rsid w:val="0028379B"/>
    <w:rsid w:val="00283E35"/>
    <w:rsid w:val="00283EF4"/>
    <w:rsid w:val="0028424C"/>
    <w:rsid w:val="0028488C"/>
    <w:rsid w:val="00285374"/>
    <w:rsid w:val="00285678"/>
    <w:rsid w:val="00285E50"/>
    <w:rsid w:val="002868D2"/>
    <w:rsid w:val="00286E0A"/>
    <w:rsid w:val="002875DD"/>
    <w:rsid w:val="0028790F"/>
    <w:rsid w:val="0029064C"/>
    <w:rsid w:val="00290AC2"/>
    <w:rsid w:val="00290D49"/>
    <w:rsid w:val="002915EA"/>
    <w:rsid w:val="00291C24"/>
    <w:rsid w:val="00292858"/>
    <w:rsid w:val="002938AB"/>
    <w:rsid w:val="002938DF"/>
    <w:rsid w:val="00293CEF"/>
    <w:rsid w:val="002946C2"/>
    <w:rsid w:val="00294998"/>
    <w:rsid w:val="002953CE"/>
    <w:rsid w:val="00295C59"/>
    <w:rsid w:val="00296903"/>
    <w:rsid w:val="00296D1C"/>
    <w:rsid w:val="00297000"/>
    <w:rsid w:val="002970C4"/>
    <w:rsid w:val="0029713E"/>
    <w:rsid w:val="00297420"/>
    <w:rsid w:val="002A014B"/>
    <w:rsid w:val="002A0AB4"/>
    <w:rsid w:val="002A0C62"/>
    <w:rsid w:val="002A0CA0"/>
    <w:rsid w:val="002A1AFA"/>
    <w:rsid w:val="002A3023"/>
    <w:rsid w:val="002A33B4"/>
    <w:rsid w:val="002A4315"/>
    <w:rsid w:val="002A4B33"/>
    <w:rsid w:val="002A5B6E"/>
    <w:rsid w:val="002A6630"/>
    <w:rsid w:val="002A6854"/>
    <w:rsid w:val="002A6A30"/>
    <w:rsid w:val="002A6B9F"/>
    <w:rsid w:val="002A6C72"/>
    <w:rsid w:val="002A793C"/>
    <w:rsid w:val="002B00A8"/>
    <w:rsid w:val="002B00F6"/>
    <w:rsid w:val="002B140D"/>
    <w:rsid w:val="002B1B3E"/>
    <w:rsid w:val="002B221D"/>
    <w:rsid w:val="002B237D"/>
    <w:rsid w:val="002B3A52"/>
    <w:rsid w:val="002B3B40"/>
    <w:rsid w:val="002B3C53"/>
    <w:rsid w:val="002B403C"/>
    <w:rsid w:val="002B4C0C"/>
    <w:rsid w:val="002B5B0B"/>
    <w:rsid w:val="002B6E6C"/>
    <w:rsid w:val="002B7059"/>
    <w:rsid w:val="002B7325"/>
    <w:rsid w:val="002C0019"/>
    <w:rsid w:val="002C011C"/>
    <w:rsid w:val="002C0828"/>
    <w:rsid w:val="002C0FC4"/>
    <w:rsid w:val="002C1DF9"/>
    <w:rsid w:val="002C2279"/>
    <w:rsid w:val="002C2E1C"/>
    <w:rsid w:val="002C3346"/>
    <w:rsid w:val="002C41D6"/>
    <w:rsid w:val="002C434C"/>
    <w:rsid w:val="002C4602"/>
    <w:rsid w:val="002C49FB"/>
    <w:rsid w:val="002C4D49"/>
    <w:rsid w:val="002C4FC3"/>
    <w:rsid w:val="002C615A"/>
    <w:rsid w:val="002C6A96"/>
    <w:rsid w:val="002C6E04"/>
    <w:rsid w:val="002C741E"/>
    <w:rsid w:val="002C7C0E"/>
    <w:rsid w:val="002D03AA"/>
    <w:rsid w:val="002D0E1F"/>
    <w:rsid w:val="002D1145"/>
    <w:rsid w:val="002D15D6"/>
    <w:rsid w:val="002D16E9"/>
    <w:rsid w:val="002D18AD"/>
    <w:rsid w:val="002D19A1"/>
    <w:rsid w:val="002D19A7"/>
    <w:rsid w:val="002D1A06"/>
    <w:rsid w:val="002D1AB2"/>
    <w:rsid w:val="002D3F49"/>
    <w:rsid w:val="002D4BEE"/>
    <w:rsid w:val="002D4C8D"/>
    <w:rsid w:val="002D517F"/>
    <w:rsid w:val="002D51AA"/>
    <w:rsid w:val="002D63AE"/>
    <w:rsid w:val="002D644B"/>
    <w:rsid w:val="002D69DF"/>
    <w:rsid w:val="002D6F0A"/>
    <w:rsid w:val="002D7089"/>
    <w:rsid w:val="002D75B8"/>
    <w:rsid w:val="002E078F"/>
    <w:rsid w:val="002E26CB"/>
    <w:rsid w:val="002E27CC"/>
    <w:rsid w:val="002E2985"/>
    <w:rsid w:val="002E2CE8"/>
    <w:rsid w:val="002E2E58"/>
    <w:rsid w:val="002E2E7F"/>
    <w:rsid w:val="002E3376"/>
    <w:rsid w:val="002E33AB"/>
    <w:rsid w:val="002E34AE"/>
    <w:rsid w:val="002E460C"/>
    <w:rsid w:val="002E4BF2"/>
    <w:rsid w:val="002E4E20"/>
    <w:rsid w:val="002E5312"/>
    <w:rsid w:val="002E5AD2"/>
    <w:rsid w:val="002E6653"/>
    <w:rsid w:val="002E6946"/>
    <w:rsid w:val="002E7F1B"/>
    <w:rsid w:val="002F0777"/>
    <w:rsid w:val="002F1926"/>
    <w:rsid w:val="002F2E3F"/>
    <w:rsid w:val="002F36DD"/>
    <w:rsid w:val="002F4970"/>
    <w:rsid w:val="002F5B86"/>
    <w:rsid w:val="002F61BE"/>
    <w:rsid w:val="002F64B0"/>
    <w:rsid w:val="002F6EE4"/>
    <w:rsid w:val="002F7D65"/>
    <w:rsid w:val="003000DB"/>
    <w:rsid w:val="00300570"/>
    <w:rsid w:val="00300684"/>
    <w:rsid w:val="00300BED"/>
    <w:rsid w:val="00301E40"/>
    <w:rsid w:val="00304574"/>
    <w:rsid w:val="00304FDB"/>
    <w:rsid w:val="00305187"/>
    <w:rsid w:val="00305EE9"/>
    <w:rsid w:val="0030606E"/>
    <w:rsid w:val="003063E5"/>
    <w:rsid w:val="00306B52"/>
    <w:rsid w:val="00306DC0"/>
    <w:rsid w:val="00307485"/>
    <w:rsid w:val="00307FA5"/>
    <w:rsid w:val="003101D0"/>
    <w:rsid w:val="003110C4"/>
    <w:rsid w:val="00312B87"/>
    <w:rsid w:val="0031326C"/>
    <w:rsid w:val="003148AE"/>
    <w:rsid w:val="00314DAD"/>
    <w:rsid w:val="0031522F"/>
    <w:rsid w:val="00315B63"/>
    <w:rsid w:val="00316077"/>
    <w:rsid w:val="003162F1"/>
    <w:rsid w:val="00316303"/>
    <w:rsid w:val="00316435"/>
    <w:rsid w:val="00316566"/>
    <w:rsid w:val="0031681D"/>
    <w:rsid w:val="00317CCB"/>
    <w:rsid w:val="00320133"/>
    <w:rsid w:val="00320202"/>
    <w:rsid w:val="00321B88"/>
    <w:rsid w:val="00322A89"/>
    <w:rsid w:val="00323992"/>
    <w:rsid w:val="00323C69"/>
    <w:rsid w:val="00324094"/>
    <w:rsid w:val="00324606"/>
    <w:rsid w:val="00325494"/>
    <w:rsid w:val="003257D4"/>
    <w:rsid w:val="00325A61"/>
    <w:rsid w:val="00326276"/>
    <w:rsid w:val="00326367"/>
    <w:rsid w:val="00326D0C"/>
    <w:rsid w:val="00330926"/>
    <w:rsid w:val="00330B21"/>
    <w:rsid w:val="00334269"/>
    <w:rsid w:val="003348FB"/>
    <w:rsid w:val="00335B75"/>
    <w:rsid w:val="00335FE3"/>
    <w:rsid w:val="003360B3"/>
    <w:rsid w:val="003363AC"/>
    <w:rsid w:val="0033642C"/>
    <w:rsid w:val="00336B8B"/>
    <w:rsid w:val="00336D03"/>
    <w:rsid w:val="00336F24"/>
    <w:rsid w:val="003373E1"/>
    <w:rsid w:val="00337461"/>
    <w:rsid w:val="003376A9"/>
    <w:rsid w:val="00337DE7"/>
    <w:rsid w:val="00337F60"/>
    <w:rsid w:val="00340618"/>
    <w:rsid w:val="00340E0D"/>
    <w:rsid w:val="00341AAA"/>
    <w:rsid w:val="0034257D"/>
    <w:rsid w:val="003426D8"/>
    <w:rsid w:val="003435AF"/>
    <w:rsid w:val="00343B05"/>
    <w:rsid w:val="00343F91"/>
    <w:rsid w:val="003449A3"/>
    <w:rsid w:val="00344DBC"/>
    <w:rsid w:val="003456D2"/>
    <w:rsid w:val="00345879"/>
    <w:rsid w:val="00345EED"/>
    <w:rsid w:val="003465A3"/>
    <w:rsid w:val="00346DCF"/>
    <w:rsid w:val="003472DA"/>
    <w:rsid w:val="00347902"/>
    <w:rsid w:val="00347B66"/>
    <w:rsid w:val="00347C15"/>
    <w:rsid w:val="003502AB"/>
    <w:rsid w:val="00350D38"/>
    <w:rsid w:val="00352096"/>
    <w:rsid w:val="003522E8"/>
    <w:rsid w:val="00352570"/>
    <w:rsid w:val="00352917"/>
    <w:rsid w:val="00352D06"/>
    <w:rsid w:val="00353212"/>
    <w:rsid w:val="003534A6"/>
    <w:rsid w:val="003545E0"/>
    <w:rsid w:val="00355E19"/>
    <w:rsid w:val="00356572"/>
    <w:rsid w:val="00356BFD"/>
    <w:rsid w:val="00357862"/>
    <w:rsid w:val="003605C3"/>
    <w:rsid w:val="003605D9"/>
    <w:rsid w:val="00362781"/>
    <w:rsid w:val="00363459"/>
    <w:rsid w:val="003634B5"/>
    <w:rsid w:val="00363FB7"/>
    <w:rsid w:val="0036465A"/>
    <w:rsid w:val="00365B2C"/>
    <w:rsid w:val="00367B34"/>
    <w:rsid w:val="00367F27"/>
    <w:rsid w:val="00370276"/>
    <w:rsid w:val="0037194F"/>
    <w:rsid w:val="00371A24"/>
    <w:rsid w:val="0037228D"/>
    <w:rsid w:val="003731F0"/>
    <w:rsid w:val="00373288"/>
    <w:rsid w:val="00373472"/>
    <w:rsid w:val="003734B2"/>
    <w:rsid w:val="00373BC9"/>
    <w:rsid w:val="00373C7C"/>
    <w:rsid w:val="00374779"/>
    <w:rsid w:val="0037506A"/>
    <w:rsid w:val="00375087"/>
    <w:rsid w:val="00375510"/>
    <w:rsid w:val="00375D45"/>
    <w:rsid w:val="0037638A"/>
    <w:rsid w:val="00376775"/>
    <w:rsid w:val="00377370"/>
    <w:rsid w:val="003775B7"/>
    <w:rsid w:val="00377719"/>
    <w:rsid w:val="00377A26"/>
    <w:rsid w:val="00377D35"/>
    <w:rsid w:val="003804A9"/>
    <w:rsid w:val="00380CCE"/>
    <w:rsid w:val="003816EE"/>
    <w:rsid w:val="00381BA5"/>
    <w:rsid w:val="003820F8"/>
    <w:rsid w:val="00382199"/>
    <w:rsid w:val="0038263B"/>
    <w:rsid w:val="00382D1E"/>
    <w:rsid w:val="00383023"/>
    <w:rsid w:val="0038321D"/>
    <w:rsid w:val="00383ACB"/>
    <w:rsid w:val="003846D7"/>
    <w:rsid w:val="00384AA2"/>
    <w:rsid w:val="00384ED1"/>
    <w:rsid w:val="0038569D"/>
    <w:rsid w:val="00385AE5"/>
    <w:rsid w:val="00386069"/>
    <w:rsid w:val="003860C7"/>
    <w:rsid w:val="0038635E"/>
    <w:rsid w:val="00386DAC"/>
    <w:rsid w:val="003872EF"/>
    <w:rsid w:val="00390121"/>
    <w:rsid w:val="003909B2"/>
    <w:rsid w:val="00390BD4"/>
    <w:rsid w:val="00391963"/>
    <w:rsid w:val="00392903"/>
    <w:rsid w:val="00392C32"/>
    <w:rsid w:val="00395137"/>
    <w:rsid w:val="00397373"/>
    <w:rsid w:val="003975D0"/>
    <w:rsid w:val="003A0859"/>
    <w:rsid w:val="003A0E77"/>
    <w:rsid w:val="003A1736"/>
    <w:rsid w:val="003A1EC5"/>
    <w:rsid w:val="003A25F3"/>
    <w:rsid w:val="003A2BBC"/>
    <w:rsid w:val="003A2E7C"/>
    <w:rsid w:val="003A34C8"/>
    <w:rsid w:val="003A489C"/>
    <w:rsid w:val="003A4EB0"/>
    <w:rsid w:val="003A58D8"/>
    <w:rsid w:val="003A619C"/>
    <w:rsid w:val="003A653B"/>
    <w:rsid w:val="003A6616"/>
    <w:rsid w:val="003A6B89"/>
    <w:rsid w:val="003A6BE7"/>
    <w:rsid w:val="003A79FB"/>
    <w:rsid w:val="003A7AFA"/>
    <w:rsid w:val="003A7DD2"/>
    <w:rsid w:val="003B0D1E"/>
    <w:rsid w:val="003B27CE"/>
    <w:rsid w:val="003B2868"/>
    <w:rsid w:val="003B2EC1"/>
    <w:rsid w:val="003B3F19"/>
    <w:rsid w:val="003B4414"/>
    <w:rsid w:val="003B46DE"/>
    <w:rsid w:val="003B5FC8"/>
    <w:rsid w:val="003B6CF7"/>
    <w:rsid w:val="003B6DFA"/>
    <w:rsid w:val="003B7785"/>
    <w:rsid w:val="003B7917"/>
    <w:rsid w:val="003B7B10"/>
    <w:rsid w:val="003B7D00"/>
    <w:rsid w:val="003C0761"/>
    <w:rsid w:val="003C16EF"/>
    <w:rsid w:val="003C1800"/>
    <w:rsid w:val="003C19F9"/>
    <w:rsid w:val="003C1B81"/>
    <w:rsid w:val="003C1CF0"/>
    <w:rsid w:val="003C2326"/>
    <w:rsid w:val="003C257E"/>
    <w:rsid w:val="003C2E83"/>
    <w:rsid w:val="003C3B77"/>
    <w:rsid w:val="003C4E71"/>
    <w:rsid w:val="003C76BF"/>
    <w:rsid w:val="003D02B9"/>
    <w:rsid w:val="003D08B7"/>
    <w:rsid w:val="003D0A67"/>
    <w:rsid w:val="003D1566"/>
    <w:rsid w:val="003D1BE4"/>
    <w:rsid w:val="003D2E67"/>
    <w:rsid w:val="003D33A5"/>
    <w:rsid w:val="003D3C13"/>
    <w:rsid w:val="003D40E5"/>
    <w:rsid w:val="003D4ACC"/>
    <w:rsid w:val="003D4FFF"/>
    <w:rsid w:val="003D5666"/>
    <w:rsid w:val="003D5B87"/>
    <w:rsid w:val="003D6264"/>
    <w:rsid w:val="003D62BD"/>
    <w:rsid w:val="003E02FF"/>
    <w:rsid w:val="003E0B09"/>
    <w:rsid w:val="003E0CC8"/>
    <w:rsid w:val="003E18E8"/>
    <w:rsid w:val="003E21C5"/>
    <w:rsid w:val="003E21F2"/>
    <w:rsid w:val="003E2827"/>
    <w:rsid w:val="003E2F2A"/>
    <w:rsid w:val="003E4063"/>
    <w:rsid w:val="003E491D"/>
    <w:rsid w:val="003E4944"/>
    <w:rsid w:val="003E4F12"/>
    <w:rsid w:val="003E508C"/>
    <w:rsid w:val="003E5511"/>
    <w:rsid w:val="003E5624"/>
    <w:rsid w:val="003E6167"/>
    <w:rsid w:val="003E6DC1"/>
    <w:rsid w:val="003E70FF"/>
    <w:rsid w:val="003E71A3"/>
    <w:rsid w:val="003E7682"/>
    <w:rsid w:val="003E7877"/>
    <w:rsid w:val="003F0082"/>
    <w:rsid w:val="003F0981"/>
    <w:rsid w:val="003F1048"/>
    <w:rsid w:val="003F1D62"/>
    <w:rsid w:val="003F2386"/>
    <w:rsid w:val="003F2729"/>
    <w:rsid w:val="003F2849"/>
    <w:rsid w:val="003F2870"/>
    <w:rsid w:val="003F36D5"/>
    <w:rsid w:val="003F4397"/>
    <w:rsid w:val="003F582A"/>
    <w:rsid w:val="003F6283"/>
    <w:rsid w:val="003F73FF"/>
    <w:rsid w:val="003F7AD8"/>
    <w:rsid w:val="0040038C"/>
    <w:rsid w:val="004003BD"/>
    <w:rsid w:val="004009DF"/>
    <w:rsid w:val="00401197"/>
    <w:rsid w:val="0040162E"/>
    <w:rsid w:val="0040178D"/>
    <w:rsid w:val="00401D20"/>
    <w:rsid w:val="0040221C"/>
    <w:rsid w:val="0040252D"/>
    <w:rsid w:val="00402CCB"/>
    <w:rsid w:val="00403219"/>
    <w:rsid w:val="00403677"/>
    <w:rsid w:val="00404658"/>
    <w:rsid w:val="00405007"/>
    <w:rsid w:val="0040559C"/>
    <w:rsid w:val="00405830"/>
    <w:rsid w:val="00405F8A"/>
    <w:rsid w:val="004065C9"/>
    <w:rsid w:val="00407105"/>
    <w:rsid w:val="004105AD"/>
    <w:rsid w:val="00411157"/>
    <w:rsid w:val="004114DC"/>
    <w:rsid w:val="00411586"/>
    <w:rsid w:val="0041175F"/>
    <w:rsid w:val="0041178F"/>
    <w:rsid w:val="0041187A"/>
    <w:rsid w:val="004134BD"/>
    <w:rsid w:val="00413A24"/>
    <w:rsid w:val="00413A2D"/>
    <w:rsid w:val="00414532"/>
    <w:rsid w:val="004152BE"/>
    <w:rsid w:val="00415833"/>
    <w:rsid w:val="0041583C"/>
    <w:rsid w:val="00416334"/>
    <w:rsid w:val="004163B4"/>
    <w:rsid w:val="00416544"/>
    <w:rsid w:val="00416FCD"/>
    <w:rsid w:val="0041727F"/>
    <w:rsid w:val="004177EA"/>
    <w:rsid w:val="00417D77"/>
    <w:rsid w:val="004202D5"/>
    <w:rsid w:val="004210B1"/>
    <w:rsid w:val="00421154"/>
    <w:rsid w:val="00421CF3"/>
    <w:rsid w:val="004221C9"/>
    <w:rsid w:val="00422F6E"/>
    <w:rsid w:val="004238FA"/>
    <w:rsid w:val="00423B12"/>
    <w:rsid w:val="004248C2"/>
    <w:rsid w:val="0042579B"/>
    <w:rsid w:val="00425D48"/>
    <w:rsid w:val="00426530"/>
    <w:rsid w:val="0042678B"/>
    <w:rsid w:val="004273BC"/>
    <w:rsid w:val="004275A4"/>
    <w:rsid w:val="00430343"/>
    <w:rsid w:val="004305D5"/>
    <w:rsid w:val="00430D5B"/>
    <w:rsid w:val="00431E1A"/>
    <w:rsid w:val="00432BB4"/>
    <w:rsid w:val="00433135"/>
    <w:rsid w:val="0043353F"/>
    <w:rsid w:val="00434CCA"/>
    <w:rsid w:val="00435AE4"/>
    <w:rsid w:val="004366E7"/>
    <w:rsid w:val="0043693B"/>
    <w:rsid w:val="00436A45"/>
    <w:rsid w:val="00436BE1"/>
    <w:rsid w:val="00437566"/>
    <w:rsid w:val="00437B6A"/>
    <w:rsid w:val="0044069E"/>
    <w:rsid w:val="004407D9"/>
    <w:rsid w:val="00440B09"/>
    <w:rsid w:val="00440E58"/>
    <w:rsid w:val="00440FA6"/>
    <w:rsid w:val="004422EB"/>
    <w:rsid w:val="004425AA"/>
    <w:rsid w:val="0044275F"/>
    <w:rsid w:val="00443954"/>
    <w:rsid w:val="00443EA1"/>
    <w:rsid w:val="00443F66"/>
    <w:rsid w:val="00443F9C"/>
    <w:rsid w:val="00444E51"/>
    <w:rsid w:val="00445505"/>
    <w:rsid w:val="004460CD"/>
    <w:rsid w:val="00446248"/>
    <w:rsid w:val="00446D81"/>
    <w:rsid w:val="00447A71"/>
    <w:rsid w:val="004515C3"/>
    <w:rsid w:val="004525A8"/>
    <w:rsid w:val="004532D5"/>
    <w:rsid w:val="00453980"/>
    <w:rsid w:val="00453C80"/>
    <w:rsid w:val="00455554"/>
    <w:rsid w:val="004560F3"/>
    <w:rsid w:val="00456559"/>
    <w:rsid w:val="0045728A"/>
    <w:rsid w:val="004575F6"/>
    <w:rsid w:val="00457CF8"/>
    <w:rsid w:val="00460423"/>
    <w:rsid w:val="0046087F"/>
    <w:rsid w:val="00460A10"/>
    <w:rsid w:val="00460E88"/>
    <w:rsid w:val="004615B3"/>
    <w:rsid w:val="00461985"/>
    <w:rsid w:val="00461AFE"/>
    <w:rsid w:val="004630F4"/>
    <w:rsid w:val="00463DF5"/>
    <w:rsid w:val="0046453A"/>
    <w:rsid w:val="00464A93"/>
    <w:rsid w:val="00464B55"/>
    <w:rsid w:val="0046560A"/>
    <w:rsid w:val="00465C9A"/>
    <w:rsid w:val="0046685D"/>
    <w:rsid w:val="00466908"/>
    <w:rsid w:val="0046769C"/>
    <w:rsid w:val="00467BED"/>
    <w:rsid w:val="00467EEF"/>
    <w:rsid w:val="00470186"/>
    <w:rsid w:val="004706DE"/>
    <w:rsid w:val="00471036"/>
    <w:rsid w:val="00471495"/>
    <w:rsid w:val="0047181C"/>
    <w:rsid w:val="00471C38"/>
    <w:rsid w:val="0047321B"/>
    <w:rsid w:val="00473ED2"/>
    <w:rsid w:val="0047680F"/>
    <w:rsid w:val="00476A22"/>
    <w:rsid w:val="004774FD"/>
    <w:rsid w:val="0047765B"/>
    <w:rsid w:val="00477838"/>
    <w:rsid w:val="00477EF8"/>
    <w:rsid w:val="004804F6"/>
    <w:rsid w:val="00480CC7"/>
    <w:rsid w:val="0048270D"/>
    <w:rsid w:val="00483041"/>
    <w:rsid w:val="004835B5"/>
    <w:rsid w:val="0048442F"/>
    <w:rsid w:val="0048452A"/>
    <w:rsid w:val="00486F08"/>
    <w:rsid w:val="004870A7"/>
    <w:rsid w:val="0048741F"/>
    <w:rsid w:val="00487587"/>
    <w:rsid w:val="00487677"/>
    <w:rsid w:val="00487986"/>
    <w:rsid w:val="00487AB3"/>
    <w:rsid w:val="0049009E"/>
    <w:rsid w:val="00490C32"/>
    <w:rsid w:val="00490D1C"/>
    <w:rsid w:val="00491481"/>
    <w:rsid w:val="0049199A"/>
    <w:rsid w:val="00491E93"/>
    <w:rsid w:val="00491F31"/>
    <w:rsid w:val="00492157"/>
    <w:rsid w:val="004927D8"/>
    <w:rsid w:val="00492A64"/>
    <w:rsid w:val="00492B8A"/>
    <w:rsid w:val="0049301C"/>
    <w:rsid w:val="00493C1C"/>
    <w:rsid w:val="00493C50"/>
    <w:rsid w:val="004944C3"/>
    <w:rsid w:val="00494625"/>
    <w:rsid w:val="00494F51"/>
    <w:rsid w:val="004950C3"/>
    <w:rsid w:val="00495613"/>
    <w:rsid w:val="00496578"/>
    <w:rsid w:val="00496F34"/>
    <w:rsid w:val="00497870"/>
    <w:rsid w:val="0049796F"/>
    <w:rsid w:val="00497A87"/>
    <w:rsid w:val="004A0B84"/>
    <w:rsid w:val="004A0CC9"/>
    <w:rsid w:val="004A0F0B"/>
    <w:rsid w:val="004A1D1A"/>
    <w:rsid w:val="004A1E78"/>
    <w:rsid w:val="004A2043"/>
    <w:rsid w:val="004A204A"/>
    <w:rsid w:val="004A21A7"/>
    <w:rsid w:val="004A3D1B"/>
    <w:rsid w:val="004A3EA4"/>
    <w:rsid w:val="004A402F"/>
    <w:rsid w:val="004A4185"/>
    <w:rsid w:val="004A5E65"/>
    <w:rsid w:val="004A6DC8"/>
    <w:rsid w:val="004A6FD8"/>
    <w:rsid w:val="004A7040"/>
    <w:rsid w:val="004A7358"/>
    <w:rsid w:val="004B00C9"/>
    <w:rsid w:val="004B0121"/>
    <w:rsid w:val="004B0899"/>
    <w:rsid w:val="004B19C1"/>
    <w:rsid w:val="004B1E17"/>
    <w:rsid w:val="004B22BB"/>
    <w:rsid w:val="004B2F4F"/>
    <w:rsid w:val="004B30B7"/>
    <w:rsid w:val="004B53AE"/>
    <w:rsid w:val="004B6094"/>
    <w:rsid w:val="004B686B"/>
    <w:rsid w:val="004B68EB"/>
    <w:rsid w:val="004B6A1B"/>
    <w:rsid w:val="004B6D3E"/>
    <w:rsid w:val="004B7039"/>
    <w:rsid w:val="004B71A3"/>
    <w:rsid w:val="004B7B1C"/>
    <w:rsid w:val="004B7CA7"/>
    <w:rsid w:val="004B7D7A"/>
    <w:rsid w:val="004C000D"/>
    <w:rsid w:val="004C05F1"/>
    <w:rsid w:val="004C0B81"/>
    <w:rsid w:val="004C163F"/>
    <w:rsid w:val="004C17F4"/>
    <w:rsid w:val="004C22AB"/>
    <w:rsid w:val="004C247D"/>
    <w:rsid w:val="004C25E7"/>
    <w:rsid w:val="004C2DE4"/>
    <w:rsid w:val="004C3352"/>
    <w:rsid w:val="004C391D"/>
    <w:rsid w:val="004C3A5A"/>
    <w:rsid w:val="004C4114"/>
    <w:rsid w:val="004C4EBB"/>
    <w:rsid w:val="004C554A"/>
    <w:rsid w:val="004C5821"/>
    <w:rsid w:val="004C5F6C"/>
    <w:rsid w:val="004C65FD"/>
    <w:rsid w:val="004C69F1"/>
    <w:rsid w:val="004C6FF7"/>
    <w:rsid w:val="004C7FAB"/>
    <w:rsid w:val="004D0135"/>
    <w:rsid w:val="004D01C1"/>
    <w:rsid w:val="004D02DA"/>
    <w:rsid w:val="004D0E7D"/>
    <w:rsid w:val="004D1D19"/>
    <w:rsid w:val="004D1FC1"/>
    <w:rsid w:val="004D2022"/>
    <w:rsid w:val="004D2080"/>
    <w:rsid w:val="004D2507"/>
    <w:rsid w:val="004D26E6"/>
    <w:rsid w:val="004D3C5C"/>
    <w:rsid w:val="004D59D4"/>
    <w:rsid w:val="004D5A94"/>
    <w:rsid w:val="004D5F6A"/>
    <w:rsid w:val="004D6729"/>
    <w:rsid w:val="004D78F1"/>
    <w:rsid w:val="004E004E"/>
    <w:rsid w:val="004E043C"/>
    <w:rsid w:val="004E11B5"/>
    <w:rsid w:val="004E1591"/>
    <w:rsid w:val="004E1D52"/>
    <w:rsid w:val="004E2A56"/>
    <w:rsid w:val="004E3E80"/>
    <w:rsid w:val="004E40ED"/>
    <w:rsid w:val="004E41E9"/>
    <w:rsid w:val="004E493D"/>
    <w:rsid w:val="004E4F15"/>
    <w:rsid w:val="004E5019"/>
    <w:rsid w:val="004E570D"/>
    <w:rsid w:val="004E6086"/>
    <w:rsid w:val="004E6B3F"/>
    <w:rsid w:val="004E7188"/>
    <w:rsid w:val="004E750B"/>
    <w:rsid w:val="004E78D1"/>
    <w:rsid w:val="004F06E1"/>
    <w:rsid w:val="004F1756"/>
    <w:rsid w:val="004F1BC4"/>
    <w:rsid w:val="004F1E6F"/>
    <w:rsid w:val="004F28AF"/>
    <w:rsid w:val="004F2BC4"/>
    <w:rsid w:val="004F2ED9"/>
    <w:rsid w:val="004F3093"/>
    <w:rsid w:val="004F36B5"/>
    <w:rsid w:val="004F46B6"/>
    <w:rsid w:val="004F63EF"/>
    <w:rsid w:val="004F71B2"/>
    <w:rsid w:val="004F7979"/>
    <w:rsid w:val="005002B9"/>
    <w:rsid w:val="00500921"/>
    <w:rsid w:val="00500AA2"/>
    <w:rsid w:val="0050149D"/>
    <w:rsid w:val="00501E45"/>
    <w:rsid w:val="0050256E"/>
    <w:rsid w:val="00502CB5"/>
    <w:rsid w:val="00502D49"/>
    <w:rsid w:val="00503D37"/>
    <w:rsid w:val="00503D81"/>
    <w:rsid w:val="005046DB"/>
    <w:rsid w:val="00504AB1"/>
    <w:rsid w:val="005051F8"/>
    <w:rsid w:val="0050582D"/>
    <w:rsid w:val="0050615C"/>
    <w:rsid w:val="005068CE"/>
    <w:rsid w:val="00506966"/>
    <w:rsid w:val="0050780C"/>
    <w:rsid w:val="005105EE"/>
    <w:rsid w:val="00510D68"/>
    <w:rsid w:val="005124C3"/>
    <w:rsid w:val="00512828"/>
    <w:rsid w:val="005130A7"/>
    <w:rsid w:val="005137B5"/>
    <w:rsid w:val="005138AA"/>
    <w:rsid w:val="0051418E"/>
    <w:rsid w:val="00514DDF"/>
    <w:rsid w:val="00515022"/>
    <w:rsid w:val="0051573B"/>
    <w:rsid w:val="00515942"/>
    <w:rsid w:val="00515CD5"/>
    <w:rsid w:val="00515E7E"/>
    <w:rsid w:val="00516499"/>
    <w:rsid w:val="00516CDA"/>
    <w:rsid w:val="00516D95"/>
    <w:rsid w:val="005172D7"/>
    <w:rsid w:val="00517988"/>
    <w:rsid w:val="00520031"/>
    <w:rsid w:val="0052050C"/>
    <w:rsid w:val="00520C7D"/>
    <w:rsid w:val="00520E2B"/>
    <w:rsid w:val="005217D8"/>
    <w:rsid w:val="00522A7D"/>
    <w:rsid w:val="00524530"/>
    <w:rsid w:val="005248A0"/>
    <w:rsid w:val="005259C2"/>
    <w:rsid w:val="00525A5A"/>
    <w:rsid w:val="00525D63"/>
    <w:rsid w:val="005264DB"/>
    <w:rsid w:val="0053022E"/>
    <w:rsid w:val="00530835"/>
    <w:rsid w:val="00530F82"/>
    <w:rsid w:val="00531567"/>
    <w:rsid w:val="005316B7"/>
    <w:rsid w:val="005319F7"/>
    <w:rsid w:val="00531AE2"/>
    <w:rsid w:val="00531B97"/>
    <w:rsid w:val="00532179"/>
    <w:rsid w:val="00532576"/>
    <w:rsid w:val="00532918"/>
    <w:rsid w:val="005329E4"/>
    <w:rsid w:val="005330D6"/>
    <w:rsid w:val="005332AA"/>
    <w:rsid w:val="00533A97"/>
    <w:rsid w:val="00533E3D"/>
    <w:rsid w:val="00534044"/>
    <w:rsid w:val="00534371"/>
    <w:rsid w:val="00534D8A"/>
    <w:rsid w:val="005355E4"/>
    <w:rsid w:val="005358DE"/>
    <w:rsid w:val="005365DF"/>
    <w:rsid w:val="005366EC"/>
    <w:rsid w:val="005367CD"/>
    <w:rsid w:val="005369FB"/>
    <w:rsid w:val="005374D8"/>
    <w:rsid w:val="00540531"/>
    <w:rsid w:val="00540B3F"/>
    <w:rsid w:val="00540D5F"/>
    <w:rsid w:val="00542AC2"/>
    <w:rsid w:val="005430B2"/>
    <w:rsid w:val="00543310"/>
    <w:rsid w:val="005433ED"/>
    <w:rsid w:val="005434B0"/>
    <w:rsid w:val="00543CE4"/>
    <w:rsid w:val="005447B1"/>
    <w:rsid w:val="00544FCA"/>
    <w:rsid w:val="005450BC"/>
    <w:rsid w:val="005455D8"/>
    <w:rsid w:val="00546EEA"/>
    <w:rsid w:val="00546F11"/>
    <w:rsid w:val="00547145"/>
    <w:rsid w:val="005474FC"/>
    <w:rsid w:val="0054755F"/>
    <w:rsid w:val="0055009D"/>
    <w:rsid w:val="005506E1"/>
    <w:rsid w:val="0055078D"/>
    <w:rsid w:val="00551291"/>
    <w:rsid w:val="00551B44"/>
    <w:rsid w:val="005526F9"/>
    <w:rsid w:val="00552A12"/>
    <w:rsid w:val="00552E0B"/>
    <w:rsid w:val="00552F8F"/>
    <w:rsid w:val="00553123"/>
    <w:rsid w:val="005532EC"/>
    <w:rsid w:val="00553416"/>
    <w:rsid w:val="00553CAC"/>
    <w:rsid w:val="00554257"/>
    <w:rsid w:val="00554333"/>
    <w:rsid w:val="00554638"/>
    <w:rsid w:val="00554657"/>
    <w:rsid w:val="00555CC9"/>
    <w:rsid w:val="00556127"/>
    <w:rsid w:val="00556F80"/>
    <w:rsid w:val="00557209"/>
    <w:rsid w:val="0055730A"/>
    <w:rsid w:val="0055747C"/>
    <w:rsid w:val="00557F09"/>
    <w:rsid w:val="00560B0C"/>
    <w:rsid w:val="005612A0"/>
    <w:rsid w:val="0056139B"/>
    <w:rsid w:val="00561464"/>
    <w:rsid w:val="00561AB3"/>
    <w:rsid w:val="00561BA9"/>
    <w:rsid w:val="00561E1B"/>
    <w:rsid w:val="00561FCA"/>
    <w:rsid w:val="005621E3"/>
    <w:rsid w:val="00562973"/>
    <w:rsid w:val="005631C5"/>
    <w:rsid w:val="00563BF2"/>
    <w:rsid w:val="00563DA8"/>
    <w:rsid w:val="00563E61"/>
    <w:rsid w:val="00563F21"/>
    <w:rsid w:val="00564159"/>
    <w:rsid w:val="0056562D"/>
    <w:rsid w:val="005657CA"/>
    <w:rsid w:val="00565DC5"/>
    <w:rsid w:val="00567DC9"/>
    <w:rsid w:val="00567EEF"/>
    <w:rsid w:val="00570ADD"/>
    <w:rsid w:val="00570C1B"/>
    <w:rsid w:val="00570E07"/>
    <w:rsid w:val="00570F53"/>
    <w:rsid w:val="0057122B"/>
    <w:rsid w:val="0057142A"/>
    <w:rsid w:val="0057151E"/>
    <w:rsid w:val="00572429"/>
    <w:rsid w:val="005725BE"/>
    <w:rsid w:val="00572631"/>
    <w:rsid w:val="00572960"/>
    <w:rsid w:val="00572CF0"/>
    <w:rsid w:val="00572F1C"/>
    <w:rsid w:val="005737E3"/>
    <w:rsid w:val="00573A9F"/>
    <w:rsid w:val="00574E9D"/>
    <w:rsid w:val="005758C5"/>
    <w:rsid w:val="00575BA5"/>
    <w:rsid w:val="00575BED"/>
    <w:rsid w:val="00575C85"/>
    <w:rsid w:val="00575E4F"/>
    <w:rsid w:val="00576B61"/>
    <w:rsid w:val="00576DAD"/>
    <w:rsid w:val="00576FF6"/>
    <w:rsid w:val="00577230"/>
    <w:rsid w:val="00577FCA"/>
    <w:rsid w:val="00580156"/>
    <w:rsid w:val="005809EA"/>
    <w:rsid w:val="00580F92"/>
    <w:rsid w:val="0058109C"/>
    <w:rsid w:val="00582CE5"/>
    <w:rsid w:val="005830A0"/>
    <w:rsid w:val="00583B35"/>
    <w:rsid w:val="00583B5F"/>
    <w:rsid w:val="00584518"/>
    <w:rsid w:val="00584545"/>
    <w:rsid w:val="0058462D"/>
    <w:rsid w:val="00584C2B"/>
    <w:rsid w:val="00585035"/>
    <w:rsid w:val="00585354"/>
    <w:rsid w:val="005857FB"/>
    <w:rsid w:val="00585AD5"/>
    <w:rsid w:val="00586464"/>
    <w:rsid w:val="0058683B"/>
    <w:rsid w:val="00586ADC"/>
    <w:rsid w:val="00586EA3"/>
    <w:rsid w:val="00586F58"/>
    <w:rsid w:val="0058742C"/>
    <w:rsid w:val="00587585"/>
    <w:rsid w:val="00591026"/>
    <w:rsid w:val="005910D9"/>
    <w:rsid w:val="0059195F"/>
    <w:rsid w:val="005923F8"/>
    <w:rsid w:val="005928B8"/>
    <w:rsid w:val="00593027"/>
    <w:rsid w:val="00593642"/>
    <w:rsid w:val="00594209"/>
    <w:rsid w:val="00595B86"/>
    <w:rsid w:val="00595BED"/>
    <w:rsid w:val="005966A1"/>
    <w:rsid w:val="00597446"/>
    <w:rsid w:val="00597808"/>
    <w:rsid w:val="00597DCD"/>
    <w:rsid w:val="005A022E"/>
    <w:rsid w:val="005A051E"/>
    <w:rsid w:val="005A09E1"/>
    <w:rsid w:val="005A0C7D"/>
    <w:rsid w:val="005A143F"/>
    <w:rsid w:val="005A1EF9"/>
    <w:rsid w:val="005A1F03"/>
    <w:rsid w:val="005A2266"/>
    <w:rsid w:val="005A25E9"/>
    <w:rsid w:val="005A2848"/>
    <w:rsid w:val="005A312F"/>
    <w:rsid w:val="005A3557"/>
    <w:rsid w:val="005A35CA"/>
    <w:rsid w:val="005A457B"/>
    <w:rsid w:val="005A479A"/>
    <w:rsid w:val="005A48EC"/>
    <w:rsid w:val="005A4C82"/>
    <w:rsid w:val="005A53A2"/>
    <w:rsid w:val="005A5B1A"/>
    <w:rsid w:val="005A5EF4"/>
    <w:rsid w:val="005A6085"/>
    <w:rsid w:val="005A64B3"/>
    <w:rsid w:val="005A688D"/>
    <w:rsid w:val="005A7536"/>
    <w:rsid w:val="005A7A1C"/>
    <w:rsid w:val="005B01E1"/>
    <w:rsid w:val="005B02FF"/>
    <w:rsid w:val="005B10F5"/>
    <w:rsid w:val="005B1265"/>
    <w:rsid w:val="005B1400"/>
    <w:rsid w:val="005B18C8"/>
    <w:rsid w:val="005B269C"/>
    <w:rsid w:val="005B3045"/>
    <w:rsid w:val="005B396E"/>
    <w:rsid w:val="005B39DC"/>
    <w:rsid w:val="005B3D53"/>
    <w:rsid w:val="005B3DCC"/>
    <w:rsid w:val="005B45AE"/>
    <w:rsid w:val="005B4701"/>
    <w:rsid w:val="005B60DD"/>
    <w:rsid w:val="005B6238"/>
    <w:rsid w:val="005B6F51"/>
    <w:rsid w:val="005B703D"/>
    <w:rsid w:val="005B7150"/>
    <w:rsid w:val="005B7395"/>
    <w:rsid w:val="005B74BF"/>
    <w:rsid w:val="005C002F"/>
    <w:rsid w:val="005C0BD2"/>
    <w:rsid w:val="005C0E3F"/>
    <w:rsid w:val="005C1127"/>
    <w:rsid w:val="005C1CF2"/>
    <w:rsid w:val="005C2A69"/>
    <w:rsid w:val="005C2F41"/>
    <w:rsid w:val="005C4447"/>
    <w:rsid w:val="005C48C9"/>
    <w:rsid w:val="005C4CEF"/>
    <w:rsid w:val="005C604F"/>
    <w:rsid w:val="005C6906"/>
    <w:rsid w:val="005C7009"/>
    <w:rsid w:val="005C7119"/>
    <w:rsid w:val="005C757E"/>
    <w:rsid w:val="005C786B"/>
    <w:rsid w:val="005D054F"/>
    <w:rsid w:val="005D0BC1"/>
    <w:rsid w:val="005D1226"/>
    <w:rsid w:val="005D1241"/>
    <w:rsid w:val="005D1D8C"/>
    <w:rsid w:val="005D3421"/>
    <w:rsid w:val="005D3A74"/>
    <w:rsid w:val="005D3A7C"/>
    <w:rsid w:val="005D477B"/>
    <w:rsid w:val="005D4DD4"/>
    <w:rsid w:val="005D57B6"/>
    <w:rsid w:val="005D5E66"/>
    <w:rsid w:val="005D5E83"/>
    <w:rsid w:val="005D5FD9"/>
    <w:rsid w:val="005D69AC"/>
    <w:rsid w:val="005D6CB5"/>
    <w:rsid w:val="005D6E98"/>
    <w:rsid w:val="005D74A3"/>
    <w:rsid w:val="005D7670"/>
    <w:rsid w:val="005D7957"/>
    <w:rsid w:val="005E0DB1"/>
    <w:rsid w:val="005E1506"/>
    <w:rsid w:val="005E1C0B"/>
    <w:rsid w:val="005E2460"/>
    <w:rsid w:val="005E2FC9"/>
    <w:rsid w:val="005E34FF"/>
    <w:rsid w:val="005E47E3"/>
    <w:rsid w:val="005E5914"/>
    <w:rsid w:val="005E627E"/>
    <w:rsid w:val="005E667E"/>
    <w:rsid w:val="005E6C26"/>
    <w:rsid w:val="005E76C4"/>
    <w:rsid w:val="005E7E6D"/>
    <w:rsid w:val="005F05BF"/>
    <w:rsid w:val="005F09EC"/>
    <w:rsid w:val="005F117B"/>
    <w:rsid w:val="005F1521"/>
    <w:rsid w:val="005F2C93"/>
    <w:rsid w:val="005F2FCD"/>
    <w:rsid w:val="005F314A"/>
    <w:rsid w:val="005F326E"/>
    <w:rsid w:val="005F331D"/>
    <w:rsid w:val="005F40E2"/>
    <w:rsid w:val="005F4894"/>
    <w:rsid w:val="005F4C73"/>
    <w:rsid w:val="005F4EBD"/>
    <w:rsid w:val="005F5A00"/>
    <w:rsid w:val="005F62DA"/>
    <w:rsid w:val="005F7399"/>
    <w:rsid w:val="005F7C5D"/>
    <w:rsid w:val="006012BA"/>
    <w:rsid w:val="00601898"/>
    <w:rsid w:val="00602796"/>
    <w:rsid w:val="00603146"/>
    <w:rsid w:val="00603AEC"/>
    <w:rsid w:val="00603B70"/>
    <w:rsid w:val="0060403D"/>
    <w:rsid w:val="0060529E"/>
    <w:rsid w:val="00605BED"/>
    <w:rsid w:val="0060650E"/>
    <w:rsid w:val="0060666E"/>
    <w:rsid w:val="00606778"/>
    <w:rsid w:val="00606D84"/>
    <w:rsid w:val="006074CD"/>
    <w:rsid w:val="006077E1"/>
    <w:rsid w:val="006105FA"/>
    <w:rsid w:val="00610FA0"/>
    <w:rsid w:val="00611BFB"/>
    <w:rsid w:val="00611E78"/>
    <w:rsid w:val="00612297"/>
    <w:rsid w:val="006124F6"/>
    <w:rsid w:val="00612E43"/>
    <w:rsid w:val="00613292"/>
    <w:rsid w:val="006133C6"/>
    <w:rsid w:val="00614538"/>
    <w:rsid w:val="006147DC"/>
    <w:rsid w:val="00614C7F"/>
    <w:rsid w:val="00616465"/>
    <w:rsid w:val="006166E4"/>
    <w:rsid w:val="00616913"/>
    <w:rsid w:val="006176DD"/>
    <w:rsid w:val="00617774"/>
    <w:rsid w:val="006179FB"/>
    <w:rsid w:val="00617FD8"/>
    <w:rsid w:val="006204B1"/>
    <w:rsid w:val="006214DD"/>
    <w:rsid w:val="00621614"/>
    <w:rsid w:val="006221E3"/>
    <w:rsid w:val="00622871"/>
    <w:rsid w:val="00622F4B"/>
    <w:rsid w:val="006236DA"/>
    <w:rsid w:val="00623C75"/>
    <w:rsid w:val="00623D76"/>
    <w:rsid w:val="006246D3"/>
    <w:rsid w:val="0062471E"/>
    <w:rsid w:val="00624E29"/>
    <w:rsid w:val="0062506A"/>
    <w:rsid w:val="006263A4"/>
    <w:rsid w:val="00627203"/>
    <w:rsid w:val="00627FF8"/>
    <w:rsid w:val="006316F2"/>
    <w:rsid w:val="0063255E"/>
    <w:rsid w:val="00632B4F"/>
    <w:rsid w:val="0063356A"/>
    <w:rsid w:val="00633D82"/>
    <w:rsid w:val="00634541"/>
    <w:rsid w:val="00634966"/>
    <w:rsid w:val="006351CD"/>
    <w:rsid w:val="00636A93"/>
    <w:rsid w:val="00636D9B"/>
    <w:rsid w:val="00637053"/>
    <w:rsid w:val="006372EE"/>
    <w:rsid w:val="00637512"/>
    <w:rsid w:val="00637705"/>
    <w:rsid w:val="00637B2B"/>
    <w:rsid w:val="00637BCE"/>
    <w:rsid w:val="00637CED"/>
    <w:rsid w:val="00640342"/>
    <w:rsid w:val="00640B54"/>
    <w:rsid w:val="006410D3"/>
    <w:rsid w:val="006419B3"/>
    <w:rsid w:val="00641AEF"/>
    <w:rsid w:val="00641EBF"/>
    <w:rsid w:val="00642BB0"/>
    <w:rsid w:val="00642D22"/>
    <w:rsid w:val="00642F75"/>
    <w:rsid w:val="0064339A"/>
    <w:rsid w:val="00643D6D"/>
    <w:rsid w:val="00644238"/>
    <w:rsid w:val="0064432E"/>
    <w:rsid w:val="006454DB"/>
    <w:rsid w:val="00645BEF"/>
    <w:rsid w:val="00646135"/>
    <w:rsid w:val="006469F8"/>
    <w:rsid w:val="00646F13"/>
    <w:rsid w:val="00647095"/>
    <w:rsid w:val="00647206"/>
    <w:rsid w:val="006479A1"/>
    <w:rsid w:val="00647DEB"/>
    <w:rsid w:val="00647FF0"/>
    <w:rsid w:val="0065155A"/>
    <w:rsid w:val="00651CE5"/>
    <w:rsid w:val="0065287B"/>
    <w:rsid w:val="0065299D"/>
    <w:rsid w:val="00653ABF"/>
    <w:rsid w:val="00653D54"/>
    <w:rsid w:val="00654034"/>
    <w:rsid w:val="006542D1"/>
    <w:rsid w:val="0065587F"/>
    <w:rsid w:val="006566C3"/>
    <w:rsid w:val="00656B3F"/>
    <w:rsid w:val="00656BEB"/>
    <w:rsid w:val="00657ED6"/>
    <w:rsid w:val="0066046E"/>
    <w:rsid w:val="006609A6"/>
    <w:rsid w:val="00661D3B"/>
    <w:rsid w:val="00662125"/>
    <w:rsid w:val="00662156"/>
    <w:rsid w:val="00662B72"/>
    <w:rsid w:val="00662D82"/>
    <w:rsid w:val="006630A3"/>
    <w:rsid w:val="0066375A"/>
    <w:rsid w:val="00664B3A"/>
    <w:rsid w:val="00666216"/>
    <w:rsid w:val="00666382"/>
    <w:rsid w:val="00667A20"/>
    <w:rsid w:val="00670551"/>
    <w:rsid w:val="006707A6"/>
    <w:rsid w:val="00670A21"/>
    <w:rsid w:val="00670FF5"/>
    <w:rsid w:val="00671E1A"/>
    <w:rsid w:val="006720ED"/>
    <w:rsid w:val="00672595"/>
    <w:rsid w:val="0067317A"/>
    <w:rsid w:val="006731B0"/>
    <w:rsid w:val="00673313"/>
    <w:rsid w:val="00674342"/>
    <w:rsid w:val="006758DE"/>
    <w:rsid w:val="00675980"/>
    <w:rsid w:val="00675AA3"/>
    <w:rsid w:val="0067648F"/>
    <w:rsid w:val="006767CD"/>
    <w:rsid w:val="006771D0"/>
    <w:rsid w:val="00677513"/>
    <w:rsid w:val="006777D3"/>
    <w:rsid w:val="00677AF9"/>
    <w:rsid w:val="00677C5D"/>
    <w:rsid w:val="006812D9"/>
    <w:rsid w:val="006827E8"/>
    <w:rsid w:val="0068293D"/>
    <w:rsid w:val="00682A12"/>
    <w:rsid w:val="00682F16"/>
    <w:rsid w:val="006830A4"/>
    <w:rsid w:val="006832D5"/>
    <w:rsid w:val="006834FD"/>
    <w:rsid w:val="00683DAF"/>
    <w:rsid w:val="00683FE6"/>
    <w:rsid w:val="00685C4E"/>
    <w:rsid w:val="00687490"/>
    <w:rsid w:val="006913E1"/>
    <w:rsid w:val="00691619"/>
    <w:rsid w:val="00691771"/>
    <w:rsid w:val="006917D4"/>
    <w:rsid w:val="00692ABF"/>
    <w:rsid w:val="00693579"/>
    <w:rsid w:val="006937D2"/>
    <w:rsid w:val="00693B58"/>
    <w:rsid w:val="00694E53"/>
    <w:rsid w:val="0069611E"/>
    <w:rsid w:val="00696D06"/>
    <w:rsid w:val="00697723"/>
    <w:rsid w:val="006977E1"/>
    <w:rsid w:val="006A05EC"/>
    <w:rsid w:val="006A066F"/>
    <w:rsid w:val="006A1186"/>
    <w:rsid w:val="006A16A4"/>
    <w:rsid w:val="006A26F6"/>
    <w:rsid w:val="006A2876"/>
    <w:rsid w:val="006A2A1A"/>
    <w:rsid w:val="006A2E9D"/>
    <w:rsid w:val="006A345D"/>
    <w:rsid w:val="006A3B69"/>
    <w:rsid w:val="006A3FD7"/>
    <w:rsid w:val="006A475C"/>
    <w:rsid w:val="006A4E03"/>
    <w:rsid w:val="006A56E6"/>
    <w:rsid w:val="006A5D33"/>
    <w:rsid w:val="006A79BC"/>
    <w:rsid w:val="006A7A31"/>
    <w:rsid w:val="006B0405"/>
    <w:rsid w:val="006B06F8"/>
    <w:rsid w:val="006B0A5C"/>
    <w:rsid w:val="006B0B34"/>
    <w:rsid w:val="006B10DE"/>
    <w:rsid w:val="006B2A77"/>
    <w:rsid w:val="006B328C"/>
    <w:rsid w:val="006B37EA"/>
    <w:rsid w:val="006B3B5C"/>
    <w:rsid w:val="006B454F"/>
    <w:rsid w:val="006B48B4"/>
    <w:rsid w:val="006B533E"/>
    <w:rsid w:val="006B57FD"/>
    <w:rsid w:val="006B66E1"/>
    <w:rsid w:val="006B6D9F"/>
    <w:rsid w:val="006B7478"/>
    <w:rsid w:val="006B7709"/>
    <w:rsid w:val="006B7BE0"/>
    <w:rsid w:val="006B7ECF"/>
    <w:rsid w:val="006C0BD0"/>
    <w:rsid w:val="006C0CE8"/>
    <w:rsid w:val="006C0EF0"/>
    <w:rsid w:val="006C159C"/>
    <w:rsid w:val="006C1B69"/>
    <w:rsid w:val="006C1D24"/>
    <w:rsid w:val="006C2543"/>
    <w:rsid w:val="006C2697"/>
    <w:rsid w:val="006C27D4"/>
    <w:rsid w:val="006C2BE2"/>
    <w:rsid w:val="006C3260"/>
    <w:rsid w:val="006C5515"/>
    <w:rsid w:val="006C660F"/>
    <w:rsid w:val="006C69C7"/>
    <w:rsid w:val="006C7DB6"/>
    <w:rsid w:val="006C7F20"/>
    <w:rsid w:val="006C7F8B"/>
    <w:rsid w:val="006D01E4"/>
    <w:rsid w:val="006D2358"/>
    <w:rsid w:val="006D23A1"/>
    <w:rsid w:val="006D2798"/>
    <w:rsid w:val="006D299E"/>
    <w:rsid w:val="006D2E63"/>
    <w:rsid w:val="006D30BF"/>
    <w:rsid w:val="006D3124"/>
    <w:rsid w:val="006D36A0"/>
    <w:rsid w:val="006D36C9"/>
    <w:rsid w:val="006D37E5"/>
    <w:rsid w:val="006D462F"/>
    <w:rsid w:val="006D518A"/>
    <w:rsid w:val="006D596C"/>
    <w:rsid w:val="006D67C9"/>
    <w:rsid w:val="006D6E79"/>
    <w:rsid w:val="006D7989"/>
    <w:rsid w:val="006E12A1"/>
    <w:rsid w:val="006E17A3"/>
    <w:rsid w:val="006E1865"/>
    <w:rsid w:val="006E1CA4"/>
    <w:rsid w:val="006E1F06"/>
    <w:rsid w:val="006E2EB0"/>
    <w:rsid w:val="006E3AF2"/>
    <w:rsid w:val="006E3DA2"/>
    <w:rsid w:val="006E4348"/>
    <w:rsid w:val="006E5A3F"/>
    <w:rsid w:val="006E602A"/>
    <w:rsid w:val="006E686D"/>
    <w:rsid w:val="006E69FE"/>
    <w:rsid w:val="006E6A10"/>
    <w:rsid w:val="006E70A4"/>
    <w:rsid w:val="006F0368"/>
    <w:rsid w:val="006F0F95"/>
    <w:rsid w:val="006F1222"/>
    <w:rsid w:val="006F23DC"/>
    <w:rsid w:val="006F2986"/>
    <w:rsid w:val="006F2A3E"/>
    <w:rsid w:val="006F2E05"/>
    <w:rsid w:val="006F3001"/>
    <w:rsid w:val="006F32D3"/>
    <w:rsid w:val="006F34EF"/>
    <w:rsid w:val="006F373E"/>
    <w:rsid w:val="006F39E5"/>
    <w:rsid w:val="006F3C72"/>
    <w:rsid w:val="006F4A32"/>
    <w:rsid w:val="006F5D07"/>
    <w:rsid w:val="006F64D8"/>
    <w:rsid w:val="006F6C51"/>
    <w:rsid w:val="006F6FAA"/>
    <w:rsid w:val="006F7BDF"/>
    <w:rsid w:val="0070083D"/>
    <w:rsid w:val="00700EDA"/>
    <w:rsid w:val="007012AD"/>
    <w:rsid w:val="00701AF1"/>
    <w:rsid w:val="00702892"/>
    <w:rsid w:val="00702F36"/>
    <w:rsid w:val="00704214"/>
    <w:rsid w:val="0070436E"/>
    <w:rsid w:val="0070458D"/>
    <w:rsid w:val="007047E0"/>
    <w:rsid w:val="0070489A"/>
    <w:rsid w:val="00704C91"/>
    <w:rsid w:val="00705486"/>
    <w:rsid w:val="0070583F"/>
    <w:rsid w:val="00705B54"/>
    <w:rsid w:val="00705B67"/>
    <w:rsid w:val="00706437"/>
    <w:rsid w:val="00706CA5"/>
    <w:rsid w:val="0070715A"/>
    <w:rsid w:val="00707304"/>
    <w:rsid w:val="00707638"/>
    <w:rsid w:val="00707A11"/>
    <w:rsid w:val="00707CEF"/>
    <w:rsid w:val="00707E96"/>
    <w:rsid w:val="007104B6"/>
    <w:rsid w:val="0071085B"/>
    <w:rsid w:val="0071099E"/>
    <w:rsid w:val="00712145"/>
    <w:rsid w:val="00712190"/>
    <w:rsid w:val="00712782"/>
    <w:rsid w:val="007141D5"/>
    <w:rsid w:val="00714AC1"/>
    <w:rsid w:val="00714CFC"/>
    <w:rsid w:val="00715418"/>
    <w:rsid w:val="007165E5"/>
    <w:rsid w:val="00716F81"/>
    <w:rsid w:val="007170FC"/>
    <w:rsid w:val="007172CB"/>
    <w:rsid w:val="007179C1"/>
    <w:rsid w:val="00720CF0"/>
    <w:rsid w:val="00721469"/>
    <w:rsid w:val="00721549"/>
    <w:rsid w:val="00723B95"/>
    <w:rsid w:val="00723DCE"/>
    <w:rsid w:val="007246AE"/>
    <w:rsid w:val="007246E3"/>
    <w:rsid w:val="00724892"/>
    <w:rsid w:val="00725119"/>
    <w:rsid w:val="00725139"/>
    <w:rsid w:val="00725185"/>
    <w:rsid w:val="00725367"/>
    <w:rsid w:val="007255EE"/>
    <w:rsid w:val="00725BCB"/>
    <w:rsid w:val="0072612F"/>
    <w:rsid w:val="007265F4"/>
    <w:rsid w:val="00726BA0"/>
    <w:rsid w:val="00726F0E"/>
    <w:rsid w:val="00727C9B"/>
    <w:rsid w:val="007300C1"/>
    <w:rsid w:val="00730329"/>
    <w:rsid w:val="00730A33"/>
    <w:rsid w:val="0073135B"/>
    <w:rsid w:val="00731CCA"/>
    <w:rsid w:val="00732431"/>
    <w:rsid w:val="00732D5C"/>
    <w:rsid w:val="0073326E"/>
    <w:rsid w:val="00733487"/>
    <w:rsid w:val="0073416E"/>
    <w:rsid w:val="0073557C"/>
    <w:rsid w:val="007355D3"/>
    <w:rsid w:val="00736B97"/>
    <w:rsid w:val="00736D6B"/>
    <w:rsid w:val="00736E71"/>
    <w:rsid w:val="007373CD"/>
    <w:rsid w:val="00737777"/>
    <w:rsid w:val="00737E2A"/>
    <w:rsid w:val="00737EDE"/>
    <w:rsid w:val="007405CC"/>
    <w:rsid w:val="00740692"/>
    <w:rsid w:val="00740B44"/>
    <w:rsid w:val="00741B33"/>
    <w:rsid w:val="00742708"/>
    <w:rsid w:val="00742CE9"/>
    <w:rsid w:val="00743B9E"/>
    <w:rsid w:val="0074476E"/>
    <w:rsid w:val="007449BE"/>
    <w:rsid w:val="0074541B"/>
    <w:rsid w:val="007461A4"/>
    <w:rsid w:val="00746DF0"/>
    <w:rsid w:val="00746E04"/>
    <w:rsid w:val="00747066"/>
    <w:rsid w:val="00747941"/>
    <w:rsid w:val="0075063B"/>
    <w:rsid w:val="00751070"/>
    <w:rsid w:val="00752060"/>
    <w:rsid w:val="007525A1"/>
    <w:rsid w:val="00753C8A"/>
    <w:rsid w:val="00754115"/>
    <w:rsid w:val="00754BB7"/>
    <w:rsid w:val="00755A9F"/>
    <w:rsid w:val="00756922"/>
    <w:rsid w:val="00756D92"/>
    <w:rsid w:val="00757447"/>
    <w:rsid w:val="007605E7"/>
    <w:rsid w:val="00761416"/>
    <w:rsid w:val="00761975"/>
    <w:rsid w:val="00761D7C"/>
    <w:rsid w:val="00762267"/>
    <w:rsid w:val="00762493"/>
    <w:rsid w:val="0076257B"/>
    <w:rsid w:val="00764885"/>
    <w:rsid w:val="00764BA5"/>
    <w:rsid w:val="007663B8"/>
    <w:rsid w:val="00767EFA"/>
    <w:rsid w:val="0077032E"/>
    <w:rsid w:val="007704EA"/>
    <w:rsid w:val="00770882"/>
    <w:rsid w:val="00770DDB"/>
    <w:rsid w:val="0077114A"/>
    <w:rsid w:val="007713FA"/>
    <w:rsid w:val="007717DE"/>
    <w:rsid w:val="00772B38"/>
    <w:rsid w:val="00772E38"/>
    <w:rsid w:val="0077373D"/>
    <w:rsid w:val="0077454C"/>
    <w:rsid w:val="00774DD3"/>
    <w:rsid w:val="007753CF"/>
    <w:rsid w:val="00775C15"/>
    <w:rsid w:val="007769E2"/>
    <w:rsid w:val="00776E43"/>
    <w:rsid w:val="00776F0E"/>
    <w:rsid w:val="0077714C"/>
    <w:rsid w:val="00777153"/>
    <w:rsid w:val="007776CE"/>
    <w:rsid w:val="00777913"/>
    <w:rsid w:val="00780334"/>
    <w:rsid w:val="00780F30"/>
    <w:rsid w:val="00781BE9"/>
    <w:rsid w:val="00781EA3"/>
    <w:rsid w:val="00782222"/>
    <w:rsid w:val="007826C9"/>
    <w:rsid w:val="00783159"/>
    <w:rsid w:val="0078323B"/>
    <w:rsid w:val="0078333B"/>
    <w:rsid w:val="00783701"/>
    <w:rsid w:val="00784258"/>
    <w:rsid w:val="007845CE"/>
    <w:rsid w:val="00784EB2"/>
    <w:rsid w:val="007852F0"/>
    <w:rsid w:val="0078531B"/>
    <w:rsid w:val="007869DE"/>
    <w:rsid w:val="00786BE0"/>
    <w:rsid w:val="00786E18"/>
    <w:rsid w:val="00787311"/>
    <w:rsid w:val="00787DB0"/>
    <w:rsid w:val="00787E3E"/>
    <w:rsid w:val="007907B6"/>
    <w:rsid w:val="00790885"/>
    <w:rsid w:val="00790C6A"/>
    <w:rsid w:val="00791655"/>
    <w:rsid w:val="007926FE"/>
    <w:rsid w:val="007938CD"/>
    <w:rsid w:val="007945E9"/>
    <w:rsid w:val="00795DDF"/>
    <w:rsid w:val="007966F4"/>
    <w:rsid w:val="00796CC8"/>
    <w:rsid w:val="00796F13"/>
    <w:rsid w:val="00797264"/>
    <w:rsid w:val="007973C5"/>
    <w:rsid w:val="007975B5"/>
    <w:rsid w:val="00797C8D"/>
    <w:rsid w:val="007A0608"/>
    <w:rsid w:val="007A0FFB"/>
    <w:rsid w:val="007A11B3"/>
    <w:rsid w:val="007A19F7"/>
    <w:rsid w:val="007A34EC"/>
    <w:rsid w:val="007A3728"/>
    <w:rsid w:val="007A378B"/>
    <w:rsid w:val="007A37EC"/>
    <w:rsid w:val="007A3A79"/>
    <w:rsid w:val="007A3CC7"/>
    <w:rsid w:val="007A3D6C"/>
    <w:rsid w:val="007A4080"/>
    <w:rsid w:val="007A45F1"/>
    <w:rsid w:val="007A48A2"/>
    <w:rsid w:val="007A498D"/>
    <w:rsid w:val="007A49A3"/>
    <w:rsid w:val="007A4A9A"/>
    <w:rsid w:val="007A51DB"/>
    <w:rsid w:val="007A555B"/>
    <w:rsid w:val="007A5D67"/>
    <w:rsid w:val="007A6293"/>
    <w:rsid w:val="007A6391"/>
    <w:rsid w:val="007A734E"/>
    <w:rsid w:val="007A7E61"/>
    <w:rsid w:val="007B0015"/>
    <w:rsid w:val="007B0521"/>
    <w:rsid w:val="007B0680"/>
    <w:rsid w:val="007B0715"/>
    <w:rsid w:val="007B125B"/>
    <w:rsid w:val="007B2B39"/>
    <w:rsid w:val="007B2B7E"/>
    <w:rsid w:val="007B2DF8"/>
    <w:rsid w:val="007B388F"/>
    <w:rsid w:val="007B455B"/>
    <w:rsid w:val="007B51DC"/>
    <w:rsid w:val="007B5DE2"/>
    <w:rsid w:val="007B5ED3"/>
    <w:rsid w:val="007B62FB"/>
    <w:rsid w:val="007B63A4"/>
    <w:rsid w:val="007B63C3"/>
    <w:rsid w:val="007B6497"/>
    <w:rsid w:val="007B6655"/>
    <w:rsid w:val="007B675C"/>
    <w:rsid w:val="007B7323"/>
    <w:rsid w:val="007B7755"/>
    <w:rsid w:val="007B78A9"/>
    <w:rsid w:val="007B7922"/>
    <w:rsid w:val="007B7966"/>
    <w:rsid w:val="007C0F04"/>
    <w:rsid w:val="007C159B"/>
    <w:rsid w:val="007C1B19"/>
    <w:rsid w:val="007C2163"/>
    <w:rsid w:val="007C22F7"/>
    <w:rsid w:val="007C2888"/>
    <w:rsid w:val="007C398C"/>
    <w:rsid w:val="007C4215"/>
    <w:rsid w:val="007C447A"/>
    <w:rsid w:val="007C47D3"/>
    <w:rsid w:val="007C61A8"/>
    <w:rsid w:val="007C7FA0"/>
    <w:rsid w:val="007D10FA"/>
    <w:rsid w:val="007D1291"/>
    <w:rsid w:val="007D12DB"/>
    <w:rsid w:val="007D16AB"/>
    <w:rsid w:val="007D2428"/>
    <w:rsid w:val="007D3478"/>
    <w:rsid w:val="007D3E33"/>
    <w:rsid w:val="007D437E"/>
    <w:rsid w:val="007D4A4A"/>
    <w:rsid w:val="007D4ADD"/>
    <w:rsid w:val="007D4AF0"/>
    <w:rsid w:val="007D4BB9"/>
    <w:rsid w:val="007D4F71"/>
    <w:rsid w:val="007D535A"/>
    <w:rsid w:val="007D5F0A"/>
    <w:rsid w:val="007D60FD"/>
    <w:rsid w:val="007D61F4"/>
    <w:rsid w:val="007D620E"/>
    <w:rsid w:val="007D64F8"/>
    <w:rsid w:val="007D6A1C"/>
    <w:rsid w:val="007D6FF9"/>
    <w:rsid w:val="007D74A6"/>
    <w:rsid w:val="007D7CA8"/>
    <w:rsid w:val="007D7FA8"/>
    <w:rsid w:val="007E0B3D"/>
    <w:rsid w:val="007E111E"/>
    <w:rsid w:val="007E1F57"/>
    <w:rsid w:val="007E204D"/>
    <w:rsid w:val="007E28FB"/>
    <w:rsid w:val="007E333F"/>
    <w:rsid w:val="007E3501"/>
    <w:rsid w:val="007E3896"/>
    <w:rsid w:val="007E3B60"/>
    <w:rsid w:val="007E3C69"/>
    <w:rsid w:val="007E4A27"/>
    <w:rsid w:val="007E4AE5"/>
    <w:rsid w:val="007E596C"/>
    <w:rsid w:val="007E646C"/>
    <w:rsid w:val="007E648D"/>
    <w:rsid w:val="007E7039"/>
    <w:rsid w:val="007E7687"/>
    <w:rsid w:val="007E7740"/>
    <w:rsid w:val="007F0141"/>
    <w:rsid w:val="007F09E7"/>
    <w:rsid w:val="007F10B9"/>
    <w:rsid w:val="007F1547"/>
    <w:rsid w:val="007F1F01"/>
    <w:rsid w:val="007F297A"/>
    <w:rsid w:val="007F3A9B"/>
    <w:rsid w:val="007F3AEE"/>
    <w:rsid w:val="007F6046"/>
    <w:rsid w:val="007F6358"/>
    <w:rsid w:val="007F70E6"/>
    <w:rsid w:val="007F7157"/>
    <w:rsid w:val="007F7B21"/>
    <w:rsid w:val="0080056C"/>
    <w:rsid w:val="008007B1"/>
    <w:rsid w:val="00800843"/>
    <w:rsid w:val="00800F1C"/>
    <w:rsid w:val="00801A3A"/>
    <w:rsid w:val="008025FF"/>
    <w:rsid w:val="00802EA9"/>
    <w:rsid w:val="00802F49"/>
    <w:rsid w:val="008049B5"/>
    <w:rsid w:val="0080501C"/>
    <w:rsid w:val="008050F5"/>
    <w:rsid w:val="00805A95"/>
    <w:rsid w:val="00806DDD"/>
    <w:rsid w:val="00807DE7"/>
    <w:rsid w:val="00807E34"/>
    <w:rsid w:val="008104A2"/>
    <w:rsid w:val="00810614"/>
    <w:rsid w:val="008106DD"/>
    <w:rsid w:val="00811410"/>
    <w:rsid w:val="00811B28"/>
    <w:rsid w:val="008124CC"/>
    <w:rsid w:val="00812DB0"/>
    <w:rsid w:val="00812E69"/>
    <w:rsid w:val="008134FC"/>
    <w:rsid w:val="0081417E"/>
    <w:rsid w:val="00814185"/>
    <w:rsid w:val="0081463F"/>
    <w:rsid w:val="00814E1B"/>
    <w:rsid w:val="008150AD"/>
    <w:rsid w:val="00815448"/>
    <w:rsid w:val="008156A6"/>
    <w:rsid w:val="00815B95"/>
    <w:rsid w:val="00815E3A"/>
    <w:rsid w:val="00816A2E"/>
    <w:rsid w:val="00817501"/>
    <w:rsid w:val="008176C9"/>
    <w:rsid w:val="00817F2E"/>
    <w:rsid w:val="00820929"/>
    <w:rsid w:val="008210B3"/>
    <w:rsid w:val="008219E5"/>
    <w:rsid w:val="00821F70"/>
    <w:rsid w:val="008223CA"/>
    <w:rsid w:val="00822707"/>
    <w:rsid w:val="00822A84"/>
    <w:rsid w:val="00822E47"/>
    <w:rsid w:val="00824E06"/>
    <w:rsid w:val="008255C7"/>
    <w:rsid w:val="00825B83"/>
    <w:rsid w:val="00825B8C"/>
    <w:rsid w:val="00827E8D"/>
    <w:rsid w:val="00830B55"/>
    <w:rsid w:val="0083188C"/>
    <w:rsid w:val="008318F3"/>
    <w:rsid w:val="00831FEE"/>
    <w:rsid w:val="008320E9"/>
    <w:rsid w:val="008321D4"/>
    <w:rsid w:val="00832AF8"/>
    <w:rsid w:val="00832DEB"/>
    <w:rsid w:val="00832E43"/>
    <w:rsid w:val="0083370E"/>
    <w:rsid w:val="00833ECD"/>
    <w:rsid w:val="00833F6A"/>
    <w:rsid w:val="008349C8"/>
    <w:rsid w:val="00834CD3"/>
    <w:rsid w:val="00835891"/>
    <w:rsid w:val="00835939"/>
    <w:rsid w:val="0083631C"/>
    <w:rsid w:val="0083656C"/>
    <w:rsid w:val="008368F8"/>
    <w:rsid w:val="00836F3B"/>
    <w:rsid w:val="00837431"/>
    <w:rsid w:val="008379BA"/>
    <w:rsid w:val="00837B43"/>
    <w:rsid w:val="00837E9F"/>
    <w:rsid w:val="0084035F"/>
    <w:rsid w:val="0084103E"/>
    <w:rsid w:val="0084171B"/>
    <w:rsid w:val="00842250"/>
    <w:rsid w:val="00842C56"/>
    <w:rsid w:val="00843A1A"/>
    <w:rsid w:val="00843D22"/>
    <w:rsid w:val="00843D63"/>
    <w:rsid w:val="00844014"/>
    <w:rsid w:val="00844949"/>
    <w:rsid w:val="008455A2"/>
    <w:rsid w:val="008456FE"/>
    <w:rsid w:val="00845918"/>
    <w:rsid w:val="00846484"/>
    <w:rsid w:val="00846A58"/>
    <w:rsid w:val="00846CAD"/>
    <w:rsid w:val="00846F95"/>
    <w:rsid w:val="008473CA"/>
    <w:rsid w:val="0084772D"/>
    <w:rsid w:val="0084779F"/>
    <w:rsid w:val="00847998"/>
    <w:rsid w:val="00847CDD"/>
    <w:rsid w:val="00850E5D"/>
    <w:rsid w:val="008526F4"/>
    <w:rsid w:val="00852D4D"/>
    <w:rsid w:val="00852F19"/>
    <w:rsid w:val="00854352"/>
    <w:rsid w:val="00854DDC"/>
    <w:rsid w:val="00854F47"/>
    <w:rsid w:val="0085502D"/>
    <w:rsid w:val="00855606"/>
    <w:rsid w:val="008556FC"/>
    <w:rsid w:val="0085631C"/>
    <w:rsid w:val="00856A0D"/>
    <w:rsid w:val="00857AD9"/>
    <w:rsid w:val="00857C72"/>
    <w:rsid w:val="00857E45"/>
    <w:rsid w:val="00860A7B"/>
    <w:rsid w:val="00863199"/>
    <w:rsid w:val="008635FE"/>
    <w:rsid w:val="00863680"/>
    <w:rsid w:val="00863B94"/>
    <w:rsid w:val="00864231"/>
    <w:rsid w:val="00864418"/>
    <w:rsid w:val="00864614"/>
    <w:rsid w:val="00864DEE"/>
    <w:rsid w:val="00864E80"/>
    <w:rsid w:val="00864F60"/>
    <w:rsid w:val="008654C7"/>
    <w:rsid w:val="00866FF8"/>
    <w:rsid w:val="008700EB"/>
    <w:rsid w:val="00870229"/>
    <w:rsid w:val="00870490"/>
    <w:rsid w:val="008716E1"/>
    <w:rsid w:val="0087189F"/>
    <w:rsid w:val="00871DB0"/>
    <w:rsid w:val="00872C28"/>
    <w:rsid w:val="0087313A"/>
    <w:rsid w:val="00873211"/>
    <w:rsid w:val="0087366A"/>
    <w:rsid w:val="00874125"/>
    <w:rsid w:val="0087425C"/>
    <w:rsid w:val="008743B0"/>
    <w:rsid w:val="00874BCF"/>
    <w:rsid w:val="0087575A"/>
    <w:rsid w:val="00875985"/>
    <w:rsid w:val="00875BDF"/>
    <w:rsid w:val="00875D6B"/>
    <w:rsid w:val="008764D4"/>
    <w:rsid w:val="00876DC5"/>
    <w:rsid w:val="00876F84"/>
    <w:rsid w:val="00877E57"/>
    <w:rsid w:val="00877F63"/>
    <w:rsid w:val="008807A0"/>
    <w:rsid w:val="008809C7"/>
    <w:rsid w:val="0088179C"/>
    <w:rsid w:val="008824C5"/>
    <w:rsid w:val="0088302A"/>
    <w:rsid w:val="0088389E"/>
    <w:rsid w:val="00883A28"/>
    <w:rsid w:val="0088447C"/>
    <w:rsid w:val="00884B0E"/>
    <w:rsid w:val="00884FAA"/>
    <w:rsid w:val="0088509C"/>
    <w:rsid w:val="00887486"/>
    <w:rsid w:val="00887F24"/>
    <w:rsid w:val="00890529"/>
    <w:rsid w:val="0089062C"/>
    <w:rsid w:val="008907FC"/>
    <w:rsid w:val="008924E1"/>
    <w:rsid w:val="00893C6C"/>
    <w:rsid w:val="00894082"/>
    <w:rsid w:val="008945B5"/>
    <w:rsid w:val="008952DC"/>
    <w:rsid w:val="00895F96"/>
    <w:rsid w:val="00896871"/>
    <w:rsid w:val="00897309"/>
    <w:rsid w:val="008974C5"/>
    <w:rsid w:val="008975BE"/>
    <w:rsid w:val="008A09CF"/>
    <w:rsid w:val="008A1072"/>
    <w:rsid w:val="008A10E0"/>
    <w:rsid w:val="008A1784"/>
    <w:rsid w:val="008A17F5"/>
    <w:rsid w:val="008A1853"/>
    <w:rsid w:val="008A1CB4"/>
    <w:rsid w:val="008A2307"/>
    <w:rsid w:val="008A3771"/>
    <w:rsid w:val="008A405E"/>
    <w:rsid w:val="008A4718"/>
    <w:rsid w:val="008A53AF"/>
    <w:rsid w:val="008A5421"/>
    <w:rsid w:val="008A5528"/>
    <w:rsid w:val="008A55DD"/>
    <w:rsid w:val="008A5AAF"/>
    <w:rsid w:val="008A67AE"/>
    <w:rsid w:val="008A7060"/>
    <w:rsid w:val="008A71BB"/>
    <w:rsid w:val="008A72E9"/>
    <w:rsid w:val="008A7EA4"/>
    <w:rsid w:val="008B0860"/>
    <w:rsid w:val="008B1C05"/>
    <w:rsid w:val="008B1D00"/>
    <w:rsid w:val="008B2DFA"/>
    <w:rsid w:val="008B3422"/>
    <w:rsid w:val="008B4C74"/>
    <w:rsid w:val="008B6101"/>
    <w:rsid w:val="008B6B18"/>
    <w:rsid w:val="008B6BD5"/>
    <w:rsid w:val="008B7479"/>
    <w:rsid w:val="008B7FA5"/>
    <w:rsid w:val="008C00EF"/>
    <w:rsid w:val="008C1197"/>
    <w:rsid w:val="008C136A"/>
    <w:rsid w:val="008C311E"/>
    <w:rsid w:val="008C361D"/>
    <w:rsid w:val="008C3BDD"/>
    <w:rsid w:val="008C4252"/>
    <w:rsid w:val="008C46EB"/>
    <w:rsid w:val="008C5D33"/>
    <w:rsid w:val="008C60E4"/>
    <w:rsid w:val="008C79AB"/>
    <w:rsid w:val="008C7AB1"/>
    <w:rsid w:val="008C7E3B"/>
    <w:rsid w:val="008D141E"/>
    <w:rsid w:val="008D18A9"/>
    <w:rsid w:val="008D1D9B"/>
    <w:rsid w:val="008D368D"/>
    <w:rsid w:val="008D3C7E"/>
    <w:rsid w:val="008D3D39"/>
    <w:rsid w:val="008D3ED5"/>
    <w:rsid w:val="008D41EB"/>
    <w:rsid w:val="008D4798"/>
    <w:rsid w:val="008D53D8"/>
    <w:rsid w:val="008D5510"/>
    <w:rsid w:val="008D551E"/>
    <w:rsid w:val="008D61BC"/>
    <w:rsid w:val="008D6321"/>
    <w:rsid w:val="008D67C0"/>
    <w:rsid w:val="008E0010"/>
    <w:rsid w:val="008E0048"/>
    <w:rsid w:val="008E005F"/>
    <w:rsid w:val="008E01AA"/>
    <w:rsid w:val="008E04DA"/>
    <w:rsid w:val="008E083B"/>
    <w:rsid w:val="008E1082"/>
    <w:rsid w:val="008E14E1"/>
    <w:rsid w:val="008E15C2"/>
    <w:rsid w:val="008E2F07"/>
    <w:rsid w:val="008E3679"/>
    <w:rsid w:val="008E4303"/>
    <w:rsid w:val="008E576E"/>
    <w:rsid w:val="008E618F"/>
    <w:rsid w:val="008E6235"/>
    <w:rsid w:val="008E780C"/>
    <w:rsid w:val="008E7BF7"/>
    <w:rsid w:val="008F0363"/>
    <w:rsid w:val="008F049B"/>
    <w:rsid w:val="008F06E7"/>
    <w:rsid w:val="008F1660"/>
    <w:rsid w:val="008F1ACA"/>
    <w:rsid w:val="008F20E5"/>
    <w:rsid w:val="008F2AA3"/>
    <w:rsid w:val="008F2B2D"/>
    <w:rsid w:val="008F2E12"/>
    <w:rsid w:val="008F3083"/>
    <w:rsid w:val="008F3097"/>
    <w:rsid w:val="008F331B"/>
    <w:rsid w:val="008F3596"/>
    <w:rsid w:val="008F3684"/>
    <w:rsid w:val="008F3DE1"/>
    <w:rsid w:val="008F49A8"/>
    <w:rsid w:val="008F4B7C"/>
    <w:rsid w:val="008F4E7C"/>
    <w:rsid w:val="008F5989"/>
    <w:rsid w:val="008F5CB1"/>
    <w:rsid w:val="008F5D5E"/>
    <w:rsid w:val="008F5FA5"/>
    <w:rsid w:val="008F6F0A"/>
    <w:rsid w:val="008F704B"/>
    <w:rsid w:val="008F7121"/>
    <w:rsid w:val="008F7770"/>
    <w:rsid w:val="008F7FC4"/>
    <w:rsid w:val="00900545"/>
    <w:rsid w:val="00901245"/>
    <w:rsid w:val="009015E9"/>
    <w:rsid w:val="009016F0"/>
    <w:rsid w:val="0090187D"/>
    <w:rsid w:val="0090192D"/>
    <w:rsid w:val="009024F9"/>
    <w:rsid w:val="00902705"/>
    <w:rsid w:val="00902CE4"/>
    <w:rsid w:val="00903340"/>
    <w:rsid w:val="0090380C"/>
    <w:rsid w:val="00903DDD"/>
    <w:rsid w:val="009044A9"/>
    <w:rsid w:val="00904989"/>
    <w:rsid w:val="00905028"/>
    <w:rsid w:val="0090573B"/>
    <w:rsid w:val="00905EFC"/>
    <w:rsid w:val="009061FE"/>
    <w:rsid w:val="00907146"/>
    <w:rsid w:val="00907619"/>
    <w:rsid w:val="009108F4"/>
    <w:rsid w:val="00910C03"/>
    <w:rsid w:val="009117B2"/>
    <w:rsid w:val="009118F6"/>
    <w:rsid w:val="00911C4A"/>
    <w:rsid w:val="009122A9"/>
    <w:rsid w:val="00912882"/>
    <w:rsid w:val="00912A78"/>
    <w:rsid w:val="00912B93"/>
    <w:rsid w:val="00913769"/>
    <w:rsid w:val="00914027"/>
    <w:rsid w:val="009147B9"/>
    <w:rsid w:val="00914821"/>
    <w:rsid w:val="00914CB7"/>
    <w:rsid w:val="0091509E"/>
    <w:rsid w:val="009155BE"/>
    <w:rsid w:val="00915983"/>
    <w:rsid w:val="00915C4D"/>
    <w:rsid w:val="00915EC8"/>
    <w:rsid w:val="00916A6E"/>
    <w:rsid w:val="00916A88"/>
    <w:rsid w:val="00916E3A"/>
    <w:rsid w:val="009176C4"/>
    <w:rsid w:val="00917A4D"/>
    <w:rsid w:val="00917AD1"/>
    <w:rsid w:val="009206A3"/>
    <w:rsid w:val="009207B3"/>
    <w:rsid w:val="00920929"/>
    <w:rsid w:val="00920A2C"/>
    <w:rsid w:val="00920AB8"/>
    <w:rsid w:val="009210AE"/>
    <w:rsid w:val="009210B2"/>
    <w:rsid w:val="009225C3"/>
    <w:rsid w:val="009226C7"/>
    <w:rsid w:val="00923317"/>
    <w:rsid w:val="00924B33"/>
    <w:rsid w:val="00924CBE"/>
    <w:rsid w:val="00925C74"/>
    <w:rsid w:val="00925CEC"/>
    <w:rsid w:val="009261D8"/>
    <w:rsid w:val="00926340"/>
    <w:rsid w:val="00926C05"/>
    <w:rsid w:val="00927668"/>
    <w:rsid w:val="009279EA"/>
    <w:rsid w:val="00930859"/>
    <w:rsid w:val="0093092A"/>
    <w:rsid w:val="00930A4B"/>
    <w:rsid w:val="00932827"/>
    <w:rsid w:val="00932E70"/>
    <w:rsid w:val="009332F3"/>
    <w:rsid w:val="00933385"/>
    <w:rsid w:val="009337DA"/>
    <w:rsid w:val="00933845"/>
    <w:rsid w:val="00934055"/>
    <w:rsid w:val="0093484C"/>
    <w:rsid w:val="00934960"/>
    <w:rsid w:val="009353E6"/>
    <w:rsid w:val="00935D94"/>
    <w:rsid w:val="00935EB5"/>
    <w:rsid w:val="009374A7"/>
    <w:rsid w:val="00941B95"/>
    <w:rsid w:val="0094245C"/>
    <w:rsid w:val="00942CE4"/>
    <w:rsid w:val="0094369B"/>
    <w:rsid w:val="00943A7D"/>
    <w:rsid w:val="009440E3"/>
    <w:rsid w:val="009441C8"/>
    <w:rsid w:val="00945C8D"/>
    <w:rsid w:val="00945D83"/>
    <w:rsid w:val="00946366"/>
    <w:rsid w:val="00947084"/>
    <w:rsid w:val="00947699"/>
    <w:rsid w:val="009478EE"/>
    <w:rsid w:val="00947C4A"/>
    <w:rsid w:val="00947C73"/>
    <w:rsid w:val="009508FC"/>
    <w:rsid w:val="00950FD0"/>
    <w:rsid w:val="009519C3"/>
    <w:rsid w:val="00953315"/>
    <w:rsid w:val="009535FB"/>
    <w:rsid w:val="009538A6"/>
    <w:rsid w:val="009559A8"/>
    <w:rsid w:val="00956AF2"/>
    <w:rsid w:val="00957E3B"/>
    <w:rsid w:val="00957EF9"/>
    <w:rsid w:val="00960374"/>
    <w:rsid w:val="00960F61"/>
    <w:rsid w:val="009612A5"/>
    <w:rsid w:val="009612FF"/>
    <w:rsid w:val="00961CF5"/>
    <w:rsid w:val="0096210B"/>
    <w:rsid w:val="00962CA0"/>
    <w:rsid w:val="00962F46"/>
    <w:rsid w:val="009631DF"/>
    <w:rsid w:val="00963856"/>
    <w:rsid w:val="00963888"/>
    <w:rsid w:val="00963F3B"/>
    <w:rsid w:val="00964034"/>
    <w:rsid w:val="0096515F"/>
    <w:rsid w:val="0096521B"/>
    <w:rsid w:val="00965381"/>
    <w:rsid w:val="00965FEF"/>
    <w:rsid w:val="00966874"/>
    <w:rsid w:val="00967B22"/>
    <w:rsid w:val="009702F7"/>
    <w:rsid w:val="009707DD"/>
    <w:rsid w:val="00970889"/>
    <w:rsid w:val="0097141C"/>
    <w:rsid w:val="00971479"/>
    <w:rsid w:val="00971923"/>
    <w:rsid w:val="00971FA8"/>
    <w:rsid w:val="009720C3"/>
    <w:rsid w:val="00972F79"/>
    <w:rsid w:val="009734E8"/>
    <w:rsid w:val="00973779"/>
    <w:rsid w:val="0097430D"/>
    <w:rsid w:val="0097450B"/>
    <w:rsid w:val="00974B99"/>
    <w:rsid w:val="00975134"/>
    <w:rsid w:val="0097530F"/>
    <w:rsid w:val="00975AC2"/>
    <w:rsid w:val="00977263"/>
    <w:rsid w:val="00977513"/>
    <w:rsid w:val="00980BB2"/>
    <w:rsid w:val="00980D00"/>
    <w:rsid w:val="00981634"/>
    <w:rsid w:val="0098179C"/>
    <w:rsid w:val="00981D4C"/>
    <w:rsid w:val="00982523"/>
    <w:rsid w:val="009834E6"/>
    <w:rsid w:val="00983FB3"/>
    <w:rsid w:val="0098457B"/>
    <w:rsid w:val="00984E08"/>
    <w:rsid w:val="0098530A"/>
    <w:rsid w:val="00985556"/>
    <w:rsid w:val="00985B87"/>
    <w:rsid w:val="00986B15"/>
    <w:rsid w:val="00986DAF"/>
    <w:rsid w:val="00986E4C"/>
    <w:rsid w:val="009870D5"/>
    <w:rsid w:val="009872DD"/>
    <w:rsid w:val="00987323"/>
    <w:rsid w:val="00987AC2"/>
    <w:rsid w:val="009903B4"/>
    <w:rsid w:val="00990D51"/>
    <w:rsid w:val="00991BD9"/>
    <w:rsid w:val="00992579"/>
    <w:rsid w:val="00992E0C"/>
    <w:rsid w:val="009937D7"/>
    <w:rsid w:val="00993C92"/>
    <w:rsid w:val="00993FB5"/>
    <w:rsid w:val="0099428E"/>
    <w:rsid w:val="009948C7"/>
    <w:rsid w:val="00994BC2"/>
    <w:rsid w:val="00995834"/>
    <w:rsid w:val="0099688E"/>
    <w:rsid w:val="00997203"/>
    <w:rsid w:val="009A0627"/>
    <w:rsid w:val="009A0791"/>
    <w:rsid w:val="009A07CD"/>
    <w:rsid w:val="009A0F6E"/>
    <w:rsid w:val="009A10A7"/>
    <w:rsid w:val="009A1147"/>
    <w:rsid w:val="009A206A"/>
    <w:rsid w:val="009A2085"/>
    <w:rsid w:val="009A305A"/>
    <w:rsid w:val="009A348E"/>
    <w:rsid w:val="009A47C9"/>
    <w:rsid w:val="009A4E13"/>
    <w:rsid w:val="009A50AA"/>
    <w:rsid w:val="009A5215"/>
    <w:rsid w:val="009A5A1E"/>
    <w:rsid w:val="009A69AB"/>
    <w:rsid w:val="009A6DBF"/>
    <w:rsid w:val="009A76C5"/>
    <w:rsid w:val="009A797C"/>
    <w:rsid w:val="009B0441"/>
    <w:rsid w:val="009B0FE6"/>
    <w:rsid w:val="009B1167"/>
    <w:rsid w:val="009B166F"/>
    <w:rsid w:val="009B1A21"/>
    <w:rsid w:val="009B1A41"/>
    <w:rsid w:val="009B1F0A"/>
    <w:rsid w:val="009B23D7"/>
    <w:rsid w:val="009B25F7"/>
    <w:rsid w:val="009B2A2D"/>
    <w:rsid w:val="009B2C54"/>
    <w:rsid w:val="009B3132"/>
    <w:rsid w:val="009B3262"/>
    <w:rsid w:val="009B37C3"/>
    <w:rsid w:val="009B3A47"/>
    <w:rsid w:val="009B3C4A"/>
    <w:rsid w:val="009B4002"/>
    <w:rsid w:val="009B4BBB"/>
    <w:rsid w:val="009B56A4"/>
    <w:rsid w:val="009B57E9"/>
    <w:rsid w:val="009B65F9"/>
    <w:rsid w:val="009B6A50"/>
    <w:rsid w:val="009B7B07"/>
    <w:rsid w:val="009B7C85"/>
    <w:rsid w:val="009C0F5B"/>
    <w:rsid w:val="009C101D"/>
    <w:rsid w:val="009C185D"/>
    <w:rsid w:val="009C2898"/>
    <w:rsid w:val="009C34B8"/>
    <w:rsid w:val="009C38B7"/>
    <w:rsid w:val="009C3ADA"/>
    <w:rsid w:val="009C3BCF"/>
    <w:rsid w:val="009C41BF"/>
    <w:rsid w:val="009C4973"/>
    <w:rsid w:val="009C5CC9"/>
    <w:rsid w:val="009C7400"/>
    <w:rsid w:val="009C77A8"/>
    <w:rsid w:val="009C7C17"/>
    <w:rsid w:val="009D0ED3"/>
    <w:rsid w:val="009D19FC"/>
    <w:rsid w:val="009D2D4C"/>
    <w:rsid w:val="009D2F6B"/>
    <w:rsid w:val="009D315C"/>
    <w:rsid w:val="009D419B"/>
    <w:rsid w:val="009D41A0"/>
    <w:rsid w:val="009D45D1"/>
    <w:rsid w:val="009D4947"/>
    <w:rsid w:val="009D4D25"/>
    <w:rsid w:val="009D50B9"/>
    <w:rsid w:val="009D50D5"/>
    <w:rsid w:val="009D55D0"/>
    <w:rsid w:val="009D5616"/>
    <w:rsid w:val="009D5E5C"/>
    <w:rsid w:val="009D6B6B"/>
    <w:rsid w:val="009D6DDE"/>
    <w:rsid w:val="009E0656"/>
    <w:rsid w:val="009E067B"/>
    <w:rsid w:val="009E13C2"/>
    <w:rsid w:val="009E15F7"/>
    <w:rsid w:val="009E2029"/>
    <w:rsid w:val="009E2036"/>
    <w:rsid w:val="009E2170"/>
    <w:rsid w:val="009E3557"/>
    <w:rsid w:val="009E3C4C"/>
    <w:rsid w:val="009E3F3C"/>
    <w:rsid w:val="009E4856"/>
    <w:rsid w:val="009E556F"/>
    <w:rsid w:val="009E56B7"/>
    <w:rsid w:val="009E5888"/>
    <w:rsid w:val="009E64F9"/>
    <w:rsid w:val="009E6868"/>
    <w:rsid w:val="009E6E1F"/>
    <w:rsid w:val="009E7A70"/>
    <w:rsid w:val="009E7D7F"/>
    <w:rsid w:val="009F0551"/>
    <w:rsid w:val="009F08AB"/>
    <w:rsid w:val="009F0A41"/>
    <w:rsid w:val="009F1CC7"/>
    <w:rsid w:val="009F2028"/>
    <w:rsid w:val="009F2034"/>
    <w:rsid w:val="009F246C"/>
    <w:rsid w:val="009F25BA"/>
    <w:rsid w:val="009F36E8"/>
    <w:rsid w:val="009F44DF"/>
    <w:rsid w:val="009F47F6"/>
    <w:rsid w:val="009F6A77"/>
    <w:rsid w:val="009F6F28"/>
    <w:rsid w:val="009F7091"/>
    <w:rsid w:val="009F717F"/>
    <w:rsid w:val="009F73B8"/>
    <w:rsid w:val="009F7672"/>
    <w:rsid w:val="009F7E8D"/>
    <w:rsid w:val="00A011ED"/>
    <w:rsid w:val="00A0214D"/>
    <w:rsid w:val="00A02312"/>
    <w:rsid w:val="00A02720"/>
    <w:rsid w:val="00A02C65"/>
    <w:rsid w:val="00A036A5"/>
    <w:rsid w:val="00A04A72"/>
    <w:rsid w:val="00A04ABC"/>
    <w:rsid w:val="00A06C25"/>
    <w:rsid w:val="00A070FF"/>
    <w:rsid w:val="00A0729D"/>
    <w:rsid w:val="00A076B7"/>
    <w:rsid w:val="00A07EEE"/>
    <w:rsid w:val="00A10D81"/>
    <w:rsid w:val="00A113BE"/>
    <w:rsid w:val="00A11758"/>
    <w:rsid w:val="00A119F6"/>
    <w:rsid w:val="00A11A4E"/>
    <w:rsid w:val="00A11CDC"/>
    <w:rsid w:val="00A11EE3"/>
    <w:rsid w:val="00A12368"/>
    <w:rsid w:val="00A133A7"/>
    <w:rsid w:val="00A134F1"/>
    <w:rsid w:val="00A153B8"/>
    <w:rsid w:val="00A1594F"/>
    <w:rsid w:val="00A15DF2"/>
    <w:rsid w:val="00A16143"/>
    <w:rsid w:val="00A164A0"/>
    <w:rsid w:val="00A16601"/>
    <w:rsid w:val="00A167BA"/>
    <w:rsid w:val="00A16CD7"/>
    <w:rsid w:val="00A170CC"/>
    <w:rsid w:val="00A1768D"/>
    <w:rsid w:val="00A178BA"/>
    <w:rsid w:val="00A17B51"/>
    <w:rsid w:val="00A20BAC"/>
    <w:rsid w:val="00A20F0F"/>
    <w:rsid w:val="00A21D3B"/>
    <w:rsid w:val="00A22EAF"/>
    <w:rsid w:val="00A23516"/>
    <w:rsid w:val="00A236A5"/>
    <w:rsid w:val="00A23A21"/>
    <w:rsid w:val="00A24F24"/>
    <w:rsid w:val="00A24F34"/>
    <w:rsid w:val="00A250EB"/>
    <w:rsid w:val="00A25532"/>
    <w:rsid w:val="00A259A7"/>
    <w:rsid w:val="00A25C7F"/>
    <w:rsid w:val="00A27092"/>
    <w:rsid w:val="00A270E5"/>
    <w:rsid w:val="00A2740E"/>
    <w:rsid w:val="00A277C9"/>
    <w:rsid w:val="00A27A4A"/>
    <w:rsid w:val="00A30073"/>
    <w:rsid w:val="00A303EA"/>
    <w:rsid w:val="00A304D5"/>
    <w:rsid w:val="00A30A5D"/>
    <w:rsid w:val="00A30F7E"/>
    <w:rsid w:val="00A3198B"/>
    <w:rsid w:val="00A31F66"/>
    <w:rsid w:val="00A320F9"/>
    <w:rsid w:val="00A33364"/>
    <w:rsid w:val="00A34400"/>
    <w:rsid w:val="00A348C0"/>
    <w:rsid w:val="00A358D8"/>
    <w:rsid w:val="00A35C12"/>
    <w:rsid w:val="00A36C31"/>
    <w:rsid w:val="00A36E59"/>
    <w:rsid w:val="00A36F34"/>
    <w:rsid w:val="00A373EC"/>
    <w:rsid w:val="00A37FDF"/>
    <w:rsid w:val="00A40ED1"/>
    <w:rsid w:val="00A40FF3"/>
    <w:rsid w:val="00A432E2"/>
    <w:rsid w:val="00A434F6"/>
    <w:rsid w:val="00A43ECB"/>
    <w:rsid w:val="00A43FE6"/>
    <w:rsid w:val="00A445A9"/>
    <w:rsid w:val="00A44AEF"/>
    <w:rsid w:val="00A458FE"/>
    <w:rsid w:val="00A46A48"/>
    <w:rsid w:val="00A46D43"/>
    <w:rsid w:val="00A4746E"/>
    <w:rsid w:val="00A475A6"/>
    <w:rsid w:val="00A50669"/>
    <w:rsid w:val="00A508AE"/>
    <w:rsid w:val="00A50FEB"/>
    <w:rsid w:val="00A51BFD"/>
    <w:rsid w:val="00A51C2D"/>
    <w:rsid w:val="00A51E03"/>
    <w:rsid w:val="00A52B0C"/>
    <w:rsid w:val="00A52EFC"/>
    <w:rsid w:val="00A539B6"/>
    <w:rsid w:val="00A546BC"/>
    <w:rsid w:val="00A5501E"/>
    <w:rsid w:val="00A5527C"/>
    <w:rsid w:val="00A555C6"/>
    <w:rsid w:val="00A55FDE"/>
    <w:rsid w:val="00A5678F"/>
    <w:rsid w:val="00A5704C"/>
    <w:rsid w:val="00A579EF"/>
    <w:rsid w:val="00A605DB"/>
    <w:rsid w:val="00A606C4"/>
    <w:rsid w:val="00A606CC"/>
    <w:rsid w:val="00A61740"/>
    <w:rsid w:val="00A6182C"/>
    <w:rsid w:val="00A618F4"/>
    <w:rsid w:val="00A624F2"/>
    <w:rsid w:val="00A635E9"/>
    <w:rsid w:val="00A636C0"/>
    <w:rsid w:val="00A6397F"/>
    <w:rsid w:val="00A63A4C"/>
    <w:rsid w:val="00A6444D"/>
    <w:rsid w:val="00A64583"/>
    <w:rsid w:val="00A65171"/>
    <w:rsid w:val="00A655BD"/>
    <w:rsid w:val="00A659A4"/>
    <w:rsid w:val="00A65CE7"/>
    <w:rsid w:val="00A667BB"/>
    <w:rsid w:val="00A66B14"/>
    <w:rsid w:val="00A6716B"/>
    <w:rsid w:val="00A672D0"/>
    <w:rsid w:val="00A674A8"/>
    <w:rsid w:val="00A71D36"/>
    <w:rsid w:val="00A72D97"/>
    <w:rsid w:val="00A73041"/>
    <w:rsid w:val="00A7366E"/>
    <w:rsid w:val="00A7374A"/>
    <w:rsid w:val="00A7436E"/>
    <w:rsid w:val="00A75ABB"/>
    <w:rsid w:val="00A75C85"/>
    <w:rsid w:val="00A7651D"/>
    <w:rsid w:val="00A765F6"/>
    <w:rsid w:val="00A76C1C"/>
    <w:rsid w:val="00A76F84"/>
    <w:rsid w:val="00A771D5"/>
    <w:rsid w:val="00A77338"/>
    <w:rsid w:val="00A7770C"/>
    <w:rsid w:val="00A77FC8"/>
    <w:rsid w:val="00A801B2"/>
    <w:rsid w:val="00A806DC"/>
    <w:rsid w:val="00A808A3"/>
    <w:rsid w:val="00A810CF"/>
    <w:rsid w:val="00A81243"/>
    <w:rsid w:val="00A83272"/>
    <w:rsid w:val="00A83D84"/>
    <w:rsid w:val="00A83FC5"/>
    <w:rsid w:val="00A84ECC"/>
    <w:rsid w:val="00A854A7"/>
    <w:rsid w:val="00A8557B"/>
    <w:rsid w:val="00A866D0"/>
    <w:rsid w:val="00A867D9"/>
    <w:rsid w:val="00A86BBF"/>
    <w:rsid w:val="00A87AD5"/>
    <w:rsid w:val="00A87D75"/>
    <w:rsid w:val="00A90283"/>
    <w:rsid w:val="00A91A03"/>
    <w:rsid w:val="00A92064"/>
    <w:rsid w:val="00A92A3C"/>
    <w:rsid w:val="00A93359"/>
    <w:rsid w:val="00A937C8"/>
    <w:rsid w:val="00A93A92"/>
    <w:rsid w:val="00A949E9"/>
    <w:rsid w:val="00A94A16"/>
    <w:rsid w:val="00A94B8A"/>
    <w:rsid w:val="00A94EFE"/>
    <w:rsid w:val="00A950B9"/>
    <w:rsid w:val="00A95495"/>
    <w:rsid w:val="00A95941"/>
    <w:rsid w:val="00A96026"/>
    <w:rsid w:val="00A9625E"/>
    <w:rsid w:val="00A97099"/>
    <w:rsid w:val="00A9741A"/>
    <w:rsid w:val="00A97484"/>
    <w:rsid w:val="00AA3A69"/>
    <w:rsid w:val="00AA4E03"/>
    <w:rsid w:val="00AA5F2A"/>
    <w:rsid w:val="00AA67A7"/>
    <w:rsid w:val="00AA6C2F"/>
    <w:rsid w:val="00AA6E26"/>
    <w:rsid w:val="00AA6E90"/>
    <w:rsid w:val="00AA7A95"/>
    <w:rsid w:val="00AB093A"/>
    <w:rsid w:val="00AB09E9"/>
    <w:rsid w:val="00AB10A6"/>
    <w:rsid w:val="00AB1B5B"/>
    <w:rsid w:val="00AB2BA5"/>
    <w:rsid w:val="00AB3127"/>
    <w:rsid w:val="00AB389F"/>
    <w:rsid w:val="00AB3A66"/>
    <w:rsid w:val="00AB52D5"/>
    <w:rsid w:val="00AB5753"/>
    <w:rsid w:val="00AB5930"/>
    <w:rsid w:val="00AB5C90"/>
    <w:rsid w:val="00AB5ECE"/>
    <w:rsid w:val="00AB60E6"/>
    <w:rsid w:val="00AB6569"/>
    <w:rsid w:val="00AB7B30"/>
    <w:rsid w:val="00AC0A17"/>
    <w:rsid w:val="00AC1642"/>
    <w:rsid w:val="00AC2FB2"/>
    <w:rsid w:val="00AC390D"/>
    <w:rsid w:val="00AC4415"/>
    <w:rsid w:val="00AC4D1A"/>
    <w:rsid w:val="00AC50AA"/>
    <w:rsid w:val="00AC5545"/>
    <w:rsid w:val="00AC634C"/>
    <w:rsid w:val="00AC63C5"/>
    <w:rsid w:val="00AC6769"/>
    <w:rsid w:val="00AC7D5C"/>
    <w:rsid w:val="00AC7E94"/>
    <w:rsid w:val="00AC7F56"/>
    <w:rsid w:val="00AD0DFA"/>
    <w:rsid w:val="00AD1693"/>
    <w:rsid w:val="00AD3353"/>
    <w:rsid w:val="00AD34B7"/>
    <w:rsid w:val="00AD4A21"/>
    <w:rsid w:val="00AD5218"/>
    <w:rsid w:val="00AD5C3D"/>
    <w:rsid w:val="00AD5ECE"/>
    <w:rsid w:val="00AD611B"/>
    <w:rsid w:val="00AD643D"/>
    <w:rsid w:val="00AD6B1B"/>
    <w:rsid w:val="00AD6EEB"/>
    <w:rsid w:val="00AD7B6F"/>
    <w:rsid w:val="00AE084C"/>
    <w:rsid w:val="00AE1A32"/>
    <w:rsid w:val="00AE1EA3"/>
    <w:rsid w:val="00AE1F5F"/>
    <w:rsid w:val="00AE1F97"/>
    <w:rsid w:val="00AE2B58"/>
    <w:rsid w:val="00AE32AE"/>
    <w:rsid w:val="00AE3BC0"/>
    <w:rsid w:val="00AE3CAD"/>
    <w:rsid w:val="00AE3E53"/>
    <w:rsid w:val="00AE439C"/>
    <w:rsid w:val="00AE4B37"/>
    <w:rsid w:val="00AE4EAA"/>
    <w:rsid w:val="00AE5153"/>
    <w:rsid w:val="00AE5AEE"/>
    <w:rsid w:val="00AE5D73"/>
    <w:rsid w:val="00AE5E89"/>
    <w:rsid w:val="00AE605A"/>
    <w:rsid w:val="00AE623C"/>
    <w:rsid w:val="00AF111A"/>
    <w:rsid w:val="00AF2D1A"/>
    <w:rsid w:val="00AF365D"/>
    <w:rsid w:val="00AF3CD8"/>
    <w:rsid w:val="00AF3FC8"/>
    <w:rsid w:val="00AF4931"/>
    <w:rsid w:val="00AF5926"/>
    <w:rsid w:val="00AF6074"/>
    <w:rsid w:val="00AF6ACE"/>
    <w:rsid w:val="00B00B54"/>
    <w:rsid w:val="00B013A9"/>
    <w:rsid w:val="00B0212D"/>
    <w:rsid w:val="00B029EE"/>
    <w:rsid w:val="00B02D77"/>
    <w:rsid w:val="00B0314D"/>
    <w:rsid w:val="00B03697"/>
    <w:rsid w:val="00B0371C"/>
    <w:rsid w:val="00B03800"/>
    <w:rsid w:val="00B03ED6"/>
    <w:rsid w:val="00B041DC"/>
    <w:rsid w:val="00B04DFF"/>
    <w:rsid w:val="00B06BD9"/>
    <w:rsid w:val="00B06EF8"/>
    <w:rsid w:val="00B071D3"/>
    <w:rsid w:val="00B078F5"/>
    <w:rsid w:val="00B07A0B"/>
    <w:rsid w:val="00B109F0"/>
    <w:rsid w:val="00B11350"/>
    <w:rsid w:val="00B11855"/>
    <w:rsid w:val="00B126DC"/>
    <w:rsid w:val="00B129C1"/>
    <w:rsid w:val="00B12CE9"/>
    <w:rsid w:val="00B12D01"/>
    <w:rsid w:val="00B12E46"/>
    <w:rsid w:val="00B12FAF"/>
    <w:rsid w:val="00B14E62"/>
    <w:rsid w:val="00B1548D"/>
    <w:rsid w:val="00B155C5"/>
    <w:rsid w:val="00B15662"/>
    <w:rsid w:val="00B15AA7"/>
    <w:rsid w:val="00B15DA7"/>
    <w:rsid w:val="00B16EC3"/>
    <w:rsid w:val="00B174B9"/>
    <w:rsid w:val="00B176E7"/>
    <w:rsid w:val="00B1782B"/>
    <w:rsid w:val="00B179AC"/>
    <w:rsid w:val="00B21276"/>
    <w:rsid w:val="00B21D02"/>
    <w:rsid w:val="00B21FAB"/>
    <w:rsid w:val="00B229B6"/>
    <w:rsid w:val="00B22F57"/>
    <w:rsid w:val="00B23254"/>
    <w:rsid w:val="00B23C8D"/>
    <w:rsid w:val="00B24A69"/>
    <w:rsid w:val="00B24CDE"/>
    <w:rsid w:val="00B259D1"/>
    <w:rsid w:val="00B270BE"/>
    <w:rsid w:val="00B270BF"/>
    <w:rsid w:val="00B272A5"/>
    <w:rsid w:val="00B27EAC"/>
    <w:rsid w:val="00B302E9"/>
    <w:rsid w:val="00B30401"/>
    <w:rsid w:val="00B306C4"/>
    <w:rsid w:val="00B30D77"/>
    <w:rsid w:val="00B30F78"/>
    <w:rsid w:val="00B310BE"/>
    <w:rsid w:val="00B32B54"/>
    <w:rsid w:val="00B33785"/>
    <w:rsid w:val="00B33BE6"/>
    <w:rsid w:val="00B3420A"/>
    <w:rsid w:val="00B34A69"/>
    <w:rsid w:val="00B3518A"/>
    <w:rsid w:val="00B35895"/>
    <w:rsid w:val="00B360A5"/>
    <w:rsid w:val="00B369BC"/>
    <w:rsid w:val="00B369C1"/>
    <w:rsid w:val="00B36DC9"/>
    <w:rsid w:val="00B36DDE"/>
    <w:rsid w:val="00B3749C"/>
    <w:rsid w:val="00B3762B"/>
    <w:rsid w:val="00B379F2"/>
    <w:rsid w:val="00B410CD"/>
    <w:rsid w:val="00B4131B"/>
    <w:rsid w:val="00B41AC5"/>
    <w:rsid w:val="00B41B70"/>
    <w:rsid w:val="00B41C8B"/>
    <w:rsid w:val="00B423A5"/>
    <w:rsid w:val="00B425BE"/>
    <w:rsid w:val="00B43193"/>
    <w:rsid w:val="00B43452"/>
    <w:rsid w:val="00B436B7"/>
    <w:rsid w:val="00B44863"/>
    <w:rsid w:val="00B448C1"/>
    <w:rsid w:val="00B45368"/>
    <w:rsid w:val="00B45C7E"/>
    <w:rsid w:val="00B4690C"/>
    <w:rsid w:val="00B46BB3"/>
    <w:rsid w:val="00B4707B"/>
    <w:rsid w:val="00B47912"/>
    <w:rsid w:val="00B5002E"/>
    <w:rsid w:val="00B501ED"/>
    <w:rsid w:val="00B50433"/>
    <w:rsid w:val="00B50627"/>
    <w:rsid w:val="00B5105D"/>
    <w:rsid w:val="00B51310"/>
    <w:rsid w:val="00B51740"/>
    <w:rsid w:val="00B51824"/>
    <w:rsid w:val="00B52102"/>
    <w:rsid w:val="00B522C8"/>
    <w:rsid w:val="00B52A69"/>
    <w:rsid w:val="00B53CB3"/>
    <w:rsid w:val="00B542C6"/>
    <w:rsid w:val="00B54718"/>
    <w:rsid w:val="00B55039"/>
    <w:rsid w:val="00B5541B"/>
    <w:rsid w:val="00B55467"/>
    <w:rsid w:val="00B55C91"/>
    <w:rsid w:val="00B56367"/>
    <w:rsid w:val="00B56DF5"/>
    <w:rsid w:val="00B571C1"/>
    <w:rsid w:val="00B57381"/>
    <w:rsid w:val="00B57507"/>
    <w:rsid w:val="00B57B4B"/>
    <w:rsid w:val="00B57E7D"/>
    <w:rsid w:val="00B6024D"/>
    <w:rsid w:val="00B611A3"/>
    <w:rsid w:val="00B6185E"/>
    <w:rsid w:val="00B62B91"/>
    <w:rsid w:val="00B62D21"/>
    <w:rsid w:val="00B63348"/>
    <w:rsid w:val="00B6341C"/>
    <w:rsid w:val="00B63BB2"/>
    <w:rsid w:val="00B63EA8"/>
    <w:rsid w:val="00B64490"/>
    <w:rsid w:val="00B64B0E"/>
    <w:rsid w:val="00B65BB0"/>
    <w:rsid w:val="00B66DC1"/>
    <w:rsid w:val="00B66E9A"/>
    <w:rsid w:val="00B67251"/>
    <w:rsid w:val="00B678D1"/>
    <w:rsid w:val="00B679CE"/>
    <w:rsid w:val="00B67E48"/>
    <w:rsid w:val="00B67FD2"/>
    <w:rsid w:val="00B70F89"/>
    <w:rsid w:val="00B7177A"/>
    <w:rsid w:val="00B729A3"/>
    <w:rsid w:val="00B72A13"/>
    <w:rsid w:val="00B73043"/>
    <w:rsid w:val="00B730F6"/>
    <w:rsid w:val="00B73847"/>
    <w:rsid w:val="00B75128"/>
    <w:rsid w:val="00B75876"/>
    <w:rsid w:val="00B7630E"/>
    <w:rsid w:val="00B76F91"/>
    <w:rsid w:val="00B807C9"/>
    <w:rsid w:val="00B819DD"/>
    <w:rsid w:val="00B81A14"/>
    <w:rsid w:val="00B82413"/>
    <w:rsid w:val="00B82784"/>
    <w:rsid w:val="00B82B2E"/>
    <w:rsid w:val="00B83324"/>
    <w:rsid w:val="00B83432"/>
    <w:rsid w:val="00B8388C"/>
    <w:rsid w:val="00B83ACC"/>
    <w:rsid w:val="00B84355"/>
    <w:rsid w:val="00B848AE"/>
    <w:rsid w:val="00B84BBB"/>
    <w:rsid w:val="00B84FFE"/>
    <w:rsid w:val="00B85DFE"/>
    <w:rsid w:val="00B8677F"/>
    <w:rsid w:val="00B90E1C"/>
    <w:rsid w:val="00B911E0"/>
    <w:rsid w:val="00B912F5"/>
    <w:rsid w:val="00B93664"/>
    <w:rsid w:val="00B95593"/>
    <w:rsid w:val="00B9677C"/>
    <w:rsid w:val="00B97046"/>
    <w:rsid w:val="00B977B5"/>
    <w:rsid w:val="00BA0172"/>
    <w:rsid w:val="00BA0AF0"/>
    <w:rsid w:val="00BA0CE3"/>
    <w:rsid w:val="00BA1002"/>
    <w:rsid w:val="00BA1C26"/>
    <w:rsid w:val="00BA28C6"/>
    <w:rsid w:val="00BA2DAF"/>
    <w:rsid w:val="00BA32F4"/>
    <w:rsid w:val="00BA3C60"/>
    <w:rsid w:val="00BA41F6"/>
    <w:rsid w:val="00BA449D"/>
    <w:rsid w:val="00BA4B0E"/>
    <w:rsid w:val="00BA4E56"/>
    <w:rsid w:val="00BA4F15"/>
    <w:rsid w:val="00BA5081"/>
    <w:rsid w:val="00BA5095"/>
    <w:rsid w:val="00BA50C1"/>
    <w:rsid w:val="00BA5864"/>
    <w:rsid w:val="00BA5C5B"/>
    <w:rsid w:val="00BA5F94"/>
    <w:rsid w:val="00BA648B"/>
    <w:rsid w:val="00BA67CA"/>
    <w:rsid w:val="00BA6AB7"/>
    <w:rsid w:val="00BA7B2F"/>
    <w:rsid w:val="00BB08A0"/>
    <w:rsid w:val="00BB095F"/>
    <w:rsid w:val="00BB0E7E"/>
    <w:rsid w:val="00BB104D"/>
    <w:rsid w:val="00BB172C"/>
    <w:rsid w:val="00BB1EA8"/>
    <w:rsid w:val="00BB3026"/>
    <w:rsid w:val="00BB30FE"/>
    <w:rsid w:val="00BB39DF"/>
    <w:rsid w:val="00BB3E4D"/>
    <w:rsid w:val="00BB58C0"/>
    <w:rsid w:val="00BB6DD4"/>
    <w:rsid w:val="00BB7668"/>
    <w:rsid w:val="00BB793A"/>
    <w:rsid w:val="00BC01B1"/>
    <w:rsid w:val="00BC047C"/>
    <w:rsid w:val="00BC0C91"/>
    <w:rsid w:val="00BC1632"/>
    <w:rsid w:val="00BC2325"/>
    <w:rsid w:val="00BC256C"/>
    <w:rsid w:val="00BC3238"/>
    <w:rsid w:val="00BC327D"/>
    <w:rsid w:val="00BC481E"/>
    <w:rsid w:val="00BC51DE"/>
    <w:rsid w:val="00BC59D4"/>
    <w:rsid w:val="00BC5AE9"/>
    <w:rsid w:val="00BC5CD1"/>
    <w:rsid w:val="00BC5D97"/>
    <w:rsid w:val="00BC5DCA"/>
    <w:rsid w:val="00BC5EA1"/>
    <w:rsid w:val="00BC661E"/>
    <w:rsid w:val="00BC7393"/>
    <w:rsid w:val="00BC74F4"/>
    <w:rsid w:val="00BC77A9"/>
    <w:rsid w:val="00BC7E70"/>
    <w:rsid w:val="00BD0012"/>
    <w:rsid w:val="00BD0B7C"/>
    <w:rsid w:val="00BD0FE2"/>
    <w:rsid w:val="00BD1F53"/>
    <w:rsid w:val="00BD341D"/>
    <w:rsid w:val="00BD4148"/>
    <w:rsid w:val="00BD5F56"/>
    <w:rsid w:val="00BD5F77"/>
    <w:rsid w:val="00BD702F"/>
    <w:rsid w:val="00BD76E3"/>
    <w:rsid w:val="00BD7844"/>
    <w:rsid w:val="00BD7BBA"/>
    <w:rsid w:val="00BE0681"/>
    <w:rsid w:val="00BE1480"/>
    <w:rsid w:val="00BE15E6"/>
    <w:rsid w:val="00BE25BB"/>
    <w:rsid w:val="00BE2FD6"/>
    <w:rsid w:val="00BE50CC"/>
    <w:rsid w:val="00BE5867"/>
    <w:rsid w:val="00BE5AFC"/>
    <w:rsid w:val="00BE6971"/>
    <w:rsid w:val="00BE6E75"/>
    <w:rsid w:val="00BE6F5E"/>
    <w:rsid w:val="00BE7ABB"/>
    <w:rsid w:val="00BE7C8D"/>
    <w:rsid w:val="00BF0FFC"/>
    <w:rsid w:val="00BF1394"/>
    <w:rsid w:val="00BF2F40"/>
    <w:rsid w:val="00BF30BD"/>
    <w:rsid w:val="00BF3586"/>
    <w:rsid w:val="00BF384E"/>
    <w:rsid w:val="00BF3C54"/>
    <w:rsid w:val="00BF5437"/>
    <w:rsid w:val="00BF5B8C"/>
    <w:rsid w:val="00BF5ED9"/>
    <w:rsid w:val="00BF6199"/>
    <w:rsid w:val="00BF64F7"/>
    <w:rsid w:val="00BF68B5"/>
    <w:rsid w:val="00BF6EB9"/>
    <w:rsid w:val="00BF73E9"/>
    <w:rsid w:val="00BF7A48"/>
    <w:rsid w:val="00BF7DB1"/>
    <w:rsid w:val="00BF7EB0"/>
    <w:rsid w:val="00C00879"/>
    <w:rsid w:val="00C00D38"/>
    <w:rsid w:val="00C012E2"/>
    <w:rsid w:val="00C0148A"/>
    <w:rsid w:val="00C028DE"/>
    <w:rsid w:val="00C02A21"/>
    <w:rsid w:val="00C02F63"/>
    <w:rsid w:val="00C032A6"/>
    <w:rsid w:val="00C034E8"/>
    <w:rsid w:val="00C03947"/>
    <w:rsid w:val="00C04A28"/>
    <w:rsid w:val="00C05961"/>
    <w:rsid w:val="00C05DA4"/>
    <w:rsid w:val="00C06132"/>
    <w:rsid w:val="00C065AE"/>
    <w:rsid w:val="00C06A94"/>
    <w:rsid w:val="00C0710B"/>
    <w:rsid w:val="00C07CBD"/>
    <w:rsid w:val="00C10555"/>
    <w:rsid w:val="00C10694"/>
    <w:rsid w:val="00C10D12"/>
    <w:rsid w:val="00C10D96"/>
    <w:rsid w:val="00C10FEF"/>
    <w:rsid w:val="00C11EBA"/>
    <w:rsid w:val="00C123A1"/>
    <w:rsid w:val="00C125BF"/>
    <w:rsid w:val="00C129AE"/>
    <w:rsid w:val="00C12C5E"/>
    <w:rsid w:val="00C12F83"/>
    <w:rsid w:val="00C13457"/>
    <w:rsid w:val="00C1367C"/>
    <w:rsid w:val="00C1380F"/>
    <w:rsid w:val="00C13E9B"/>
    <w:rsid w:val="00C1497D"/>
    <w:rsid w:val="00C14A44"/>
    <w:rsid w:val="00C15278"/>
    <w:rsid w:val="00C154E6"/>
    <w:rsid w:val="00C15CD6"/>
    <w:rsid w:val="00C16A85"/>
    <w:rsid w:val="00C2038D"/>
    <w:rsid w:val="00C21287"/>
    <w:rsid w:val="00C218AB"/>
    <w:rsid w:val="00C22059"/>
    <w:rsid w:val="00C22821"/>
    <w:rsid w:val="00C22AA7"/>
    <w:rsid w:val="00C22E11"/>
    <w:rsid w:val="00C23514"/>
    <w:rsid w:val="00C24067"/>
    <w:rsid w:val="00C24C93"/>
    <w:rsid w:val="00C25D98"/>
    <w:rsid w:val="00C2604A"/>
    <w:rsid w:val="00C26897"/>
    <w:rsid w:val="00C26C3B"/>
    <w:rsid w:val="00C27AAE"/>
    <w:rsid w:val="00C27D8C"/>
    <w:rsid w:val="00C27E18"/>
    <w:rsid w:val="00C302F9"/>
    <w:rsid w:val="00C3034C"/>
    <w:rsid w:val="00C30924"/>
    <w:rsid w:val="00C30985"/>
    <w:rsid w:val="00C309E5"/>
    <w:rsid w:val="00C30ABA"/>
    <w:rsid w:val="00C31009"/>
    <w:rsid w:val="00C31439"/>
    <w:rsid w:val="00C315DE"/>
    <w:rsid w:val="00C31646"/>
    <w:rsid w:val="00C316EE"/>
    <w:rsid w:val="00C31C0B"/>
    <w:rsid w:val="00C320AC"/>
    <w:rsid w:val="00C3229F"/>
    <w:rsid w:val="00C32E33"/>
    <w:rsid w:val="00C33192"/>
    <w:rsid w:val="00C333D4"/>
    <w:rsid w:val="00C33BCB"/>
    <w:rsid w:val="00C33BD9"/>
    <w:rsid w:val="00C34522"/>
    <w:rsid w:val="00C362D9"/>
    <w:rsid w:val="00C3688C"/>
    <w:rsid w:val="00C3761C"/>
    <w:rsid w:val="00C37DE3"/>
    <w:rsid w:val="00C40386"/>
    <w:rsid w:val="00C40D0D"/>
    <w:rsid w:val="00C417E4"/>
    <w:rsid w:val="00C41A12"/>
    <w:rsid w:val="00C4222B"/>
    <w:rsid w:val="00C4246D"/>
    <w:rsid w:val="00C42B2B"/>
    <w:rsid w:val="00C43468"/>
    <w:rsid w:val="00C43575"/>
    <w:rsid w:val="00C447F8"/>
    <w:rsid w:val="00C4481F"/>
    <w:rsid w:val="00C4538F"/>
    <w:rsid w:val="00C460FF"/>
    <w:rsid w:val="00C4619C"/>
    <w:rsid w:val="00C46795"/>
    <w:rsid w:val="00C46F68"/>
    <w:rsid w:val="00C506D9"/>
    <w:rsid w:val="00C5073F"/>
    <w:rsid w:val="00C50E03"/>
    <w:rsid w:val="00C510AC"/>
    <w:rsid w:val="00C519F9"/>
    <w:rsid w:val="00C51DEF"/>
    <w:rsid w:val="00C522CE"/>
    <w:rsid w:val="00C529EF"/>
    <w:rsid w:val="00C53A74"/>
    <w:rsid w:val="00C540A6"/>
    <w:rsid w:val="00C54544"/>
    <w:rsid w:val="00C5483B"/>
    <w:rsid w:val="00C5515A"/>
    <w:rsid w:val="00C552C1"/>
    <w:rsid w:val="00C55CB8"/>
    <w:rsid w:val="00C55E7F"/>
    <w:rsid w:val="00C5631C"/>
    <w:rsid w:val="00C56934"/>
    <w:rsid w:val="00C5697B"/>
    <w:rsid w:val="00C572A0"/>
    <w:rsid w:val="00C576F3"/>
    <w:rsid w:val="00C5779E"/>
    <w:rsid w:val="00C57B2F"/>
    <w:rsid w:val="00C606EB"/>
    <w:rsid w:val="00C61339"/>
    <w:rsid w:val="00C62150"/>
    <w:rsid w:val="00C62396"/>
    <w:rsid w:val="00C6249E"/>
    <w:rsid w:val="00C62BB6"/>
    <w:rsid w:val="00C62EAA"/>
    <w:rsid w:val="00C6314D"/>
    <w:rsid w:val="00C63667"/>
    <w:rsid w:val="00C63919"/>
    <w:rsid w:val="00C63BFB"/>
    <w:rsid w:val="00C6499B"/>
    <w:rsid w:val="00C64B9E"/>
    <w:rsid w:val="00C64E18"/>
    <w:rsid w:val="00C6581C"/>
    <w:rsid w:val="00C6665E"/>
    <w:rsid w:val="00C66757"/>
    <w:rsid w:val="00C66B8C"/>
    <w:rsid w:val="00C67494"/>
    <w:rsid w:val="00C70C37"/>
    <w:rsid w:val="00C712BC"/>
    <w:rsid w:val="00C73344"/>
    <w:rsid w:val="00C734B1"/>
    <w:rsid w:val="00C73728"/>
    <w:rsid w:val="00C73793"/>
    <w:rsid w:val="00C756AC"/>
    <w:rsid w:val="00C758DD"/>
    <w:rsid w:val="00C75E4F"/>
    <w:rsid w:val="00C7685F"/>
    <w:rsid w:val="00C801DC"/>
    <w:rsid w:val="00C802AD"/>
    <w:rsid w:val="00C80D78"/>
    <w:rsid w:val="00C80F4F"/>
    <w:rsid w:val="00C81293"/>
    <w:rsid w:val="00C82654"/>
    <w:rsid w:val="00C82662"/>
    <w:rsid w:val="00C82916"/>
    <w:rsid w:val="00C829EC"/>
    <w:rsid w:val="00C82FE2"/>
    <w:rsid w:val="00C83139"/>
    <w:rsid w:val="00C8355F"/>
    <w:rsid w:val="00C83574"/>
    <w:rsid w:val="00C84715"/>
    <w:rsid w:val="00C84DCB"/>
    <w:rsid w:val="00C85A9E"/>
    <w:rsid w:val="00C86212"/>
    <w:rsid w:val="00C86306"/>
    <w:rsid w:val="00C86472"/>
    <w:rsid w:val="00C864E7"/>
    <w:rsid w:val="00C90122"/>
    <w:rsid w:val="00C91265"/>
    <w:rsid w:val="00C91445"/>
    <w:rsid w:val="00C91CDE"/>
    <w:rsid w:val="00C92296"/>
    <w:rsid w:val="00C932B3"/>
    <w:rsid w:val="00C9358E"/>
    <w:rsid w:val="00C938CC"/>
    <w:rsid w:val="00C93BE5"/>
    <w:rsid w:val="00C958A6"/>
    <w:rsid w:val="00C95AD5"/>
    <w:rsid w:val="00C95EB3"/>
    <w:rsid w:val="00C9611D"/>
    <w:rsid w:val="00C96238"/>
    <w:rsid w:val="00C9626F"/>
    <w:rsid w:val="00C96648"/>
    <w:rsid w:val="00C9680E"/>
    <w:rsid w:val="00C96A1A"/>
    <w:rsid w:val="00C97B81"/>
    <w:rsid w:val="00CA0BA4"/>
    <w:rsid w:val="00CA16D9"/>
    <w:rsid w:val="00CA18F3"/>
    <w:rsid w:val="00CA19B6"/>
    <w:rsid w:val="00CA1EC8"/>
    <w:rsid w:val="00CA1FC4"/>
    <w:rsid w:val="00CA20F2"/>
    <w:rsid w:val="00CA222D"/>
    <w:rsid w:val="00CA2A18"/>
    <w:rsid w:val="00CA3E29"/>
    <w:rsid w:val="00CA4B52"/>
    <w:rsid w:val="00CA540B"/>
    <w:rsid w:val="00CA5473"/>
    <w:rsid w:val="00CA6AA1"/>
    <w:rsid w:val="00CA6EF3"/>
    <w:rsid w:val="00CA700B"/>
    <w:rsid w:val="00CA7E2F"/>
    <w:rsid w:val="00CB023B"/>
    <w:rsid w:val="00CB062E"/>
    <w:rsid w:val="00CB0C6B"/>
    <w:rsid w:val="00CB0F28"/>
    <w:rsid w:val="00CB134D"/>
    <w:rsid w:val="00CB2F8F"/>
    <w:rsid w:val="00CB2FA6"/>
    <w:rsid w:val="00CB37EF"/>
    <w:rsid w:val="00CB3B6A"/>
    <w:rsid w:val="00CB3B82"/>
    <w:rsid w:val="00CB3ECA"/>
    <w:rsid w:val="00CB3F74"/>
    <w:rsid w:val="00CB455F"/>
    <w:rsid w:val="00CB5240"/>
    <w:rsid w:val="00CB5E71"/>
    <w:rsid w:val="00CB61E1"/>
    <w:rsid w:val="00CB64FE"/>
    <w:rsid w:val="00CB69A3"/>
    <w:rsid w:val="00CB6EBB"/>
    <w:rsid w:val="00CB7237"/>
    <w:rsid w:val="00CB7692"/>
    <w:rsid w:val="00CB7E79"/>
    <w:rsid w:val="00CC090F"/>
    <w:rsid w:val="00CC0B73"/>
    <w:rsid w:val="00CC0E76"/>
    <w:rsid w:val="00CC0F60"/>
    <w:rsid w:val="00CC120E"/>
    <w:rsid w:val="00CC15E3"/>
    <w:rsid w:val="00CC297A"/>
    <w:rsid w:val="00CC2C51"/>
    <w:rsid w:val="00CC2F5D"/>
    <w:rsid w:val="00CC34F4"/>
    <w:rsid w:val="00CC382A"/>
    <w:rsid w:val="00CC4027"/>
    <w:rsid w:val="00CC426E"/>
    <w:rsid w:val="00CC42E6"/>
    <w:rsid w:val="00CC4443"/>
    <w:rsid w:val="00CC489B"/>
    <w:rsid w:val="00CC4A29"/>
    <w:rsid w:val="00CC4DD8"/>
    <w:rsid w:val="00CC51BC"/>
    <w:rsid w:val="00CC571D"/>
    <w:rsid w:val="00CC6034"/>
    <w:rsid w:val="00CC6538"/>
    <w:rsid w:val="00CC6C87"/>
    <w:rsid w:val="00CC705B"/>
    <w:rsid w:val="00CC7580"/>
    <w:rsid w:val="00CC7F6C"/>
    <w:rsid w:val="00CD0A93"/>
    <w:rsid w:val="00CD0BE1"/>
    <w:rsid w:val="00CD1C38"/>
    <w:rsid w:val="00CD22DA"/>
    <w:rsid w:val="00CD23C9"/>
    <w:rsid w:val="00CD26A6"/>
    <w:rsid w:val="00CD2741"/>
    <w:rsid w:val="00CD2AA9"/>
    <w:rsid w:val="00CD395B"/>
    <w:rsid w:val="00CD3975"/>
    <w:rsid w:val="00CD45F0"/>
    <w:rsid w:val="00CD4DF8"/>
    <w:rsid w:val="00CD531F"/>
    <w:rsid w:val="00CD5A95"/>
    <w:rsid w:val="00CD5C69"/>
    <w:rsid w:val="00CD5EA3"/>
    <w:rsid w:val="00CD64CB"/>
    <w:rsid w:val="00CD6715"/>
    <w:rsid w:val="00CD6F17"/>
    <w:rsid w:val="00CD7295"/>
    <w:rsid w:val="00CD72B0"/>
    <w:rsid w:val="00CE04B5"/>
    <w:rsid w:val="00CE1724"/>
    <w:rsid w:val="00CE1BB6"/>
    <w:rsid w:val="00CE2D1A"/>
    <w:rsid w:val="00CE30AE"/>
    <w:rsid w:val="00CE34EF"/>
    <w:rsid w:val="00CE39A3"/>
    <w:rsid w:val="00CE4579"/>
    <w:rsid w:val="00CE4BCF"/>
    <w:rsid w:val="00CE5BB4"/>
    <w:rsid w:val="00CE5BF3"/>
    <w:rsid w:val="00CE5CD0"/>
    <w:rsid w:val="00CE6983"/>
    <w:rsid w:val="00CE6C41"/>
    <w:rsid w:val="00CE6F12"/>
    <w:rsid w:val="00CE7A64"/>
    <w:rsid w:val="00CE7F49"/>
    <w:rsid w:val="00CF002A"/>
    <w:rsid w:val="00CF042B"/>
    <w:rsid w:val="00CF1184"/>
    <w:rsid w:val="00CF15C7"/>
    <w:rsid w:val="00CF2172"/>
    <w:rsid w:val="00CF227E"/>
    <w:rsid w:val="00CF22D4"/>
    <w:rsid w:val="00CF32EA"/>
    <w:rsid w:val="00CF3302"/>
    <w:rsid w:val="00CF3995"/>
    <w:rsid w:val="00CF3F83"/>
    <w:rsid w:val="00CF4632"/>
    <w:rsid w:val="00CF4A7C"/>
    <w:rsid w:val="00CF5B3E"/>
    <w:rsid w:val="00CF73F7"/>
    <w:rsid w:val="00CF768E"/>
    <w:rsid w:val="00CF7BC1"/>
    <w:rsid w:val="00CF7C45"/>
    <w:rsid w:val="00D001EE"/>
    <w:rsid w:val="00D002B5"/>
    <w:rsid w:val="00D00A73"/>
    <w:rsid w:val="00D01047"/>
    <w:rsid w:val="00D0107F"/>
    <w:rsid w:val="00D01A11"/>
    <w:rsid w:val="00D01AA4"/>
    <w:rsid w:val="00D03067"/>
    <w:rsid w:val="00D0335C"/>
    <w:rsid w:val="00D042EE"/>
    <w:rsid w:val="00D04537"/>
    <w:rsid w:val="00D048C9"/>
    <w:rsid w:val="00D04FBC"/>
    <w:rsid w:val="00D05488"/>
    <w:rsid w:val="00D0606C"/>
    <w:rsid w:val="00D060B2"/>
    <w:rsid w:val="00D06F0A"/>
    <w:rsid w:val="00D07129"/>
    <w:rsid w:val="00D07D15"/>
    <w:rsid w:val="00D07E70"/>
    <w:rsid w:val="00D1022D"/>
    <w:rsid w:val="00D1202B"/>
    <w:rsid w:val="00D12BD2"/>
    <w:rsid w:val="00D135C7"/>
    <w:rsid w:val="00D136B1"/>
    <w:rsid w:val="00D13C92"/>
    <w:rsid w:val="00D140F8"/>
    <w:rsid w:val="00D14B84"/>
    <w:rsid w:val="00D157F2"/>
    <w:rsid w:val="00D15957"/>
    <w:rsid w:val="00D164C0"/>
    <w:rsid w:val="00D17574"/>
    <w:rsid w:val="00D1792C"/>
    <w:rsid w:val="00D17D28"/>
    <w:rsid w:val="00D207E1"/>
    <w:rsid w:val="00D2125B"/>
    <w:rsid w:val="00D21A38"/>
    <w:rsid w:val="00D223A8"/>
    <w:rsid w:val="00D225C7"/>
    <w:rsid w:val="00D22C63"/>
    <w:rsid w:val="00D240A6"/>
    <w:rsid w:val="00D24F19"/>
    <w:rsid w:val="00D2577B"/>
    <w:rsid w:val="00D25AD7"/>
    <w:rsid w:val="00D25DB1"/>
    <w:rsid w:val="00D25DE1"/>
    <w:rsid w:val="00D266C2"/>
    <w:rsid w:val="00D269CE"/>
    <w:rsid w:val="00D270BF"/>
    <w:rsid w:val="00D272E8"/>
    <w:rsid w:val="00D27780"/>
    <w:rsid w:val="00D30CC2"/>
    <w:rsid w:val="00D30CD8"/>
    <w:rsid w:val="00D30F4F"/>
    <w:rsid w:val="00D30F9F"/>
    <w:rsid w:val="00D315AC"/>
    <w:rsid w:val="00D3261E"/>
    <w:rsid w:val="00D32DA8"/>
    <w:rsid w:val="00D3337A"/>
    <w:rsid w:val="00D33B50"/>
    <w:rsid w:val="00D34D62"/>
    <w:rsid w:val="00D35E60"/>
    <w:rsid w:val="00D3641E"/>
    <w:rsid w:val="00D3707F"/>
    <w:rsid w:val="00D374BF"/>
    <w:rsid w:val="00D374F8"/>
    <w:rsid w:val="00D37C33"/>
    <w:rsid w:val="00D400C6"/>
    <w:rsid w:val="00D41CBD"/>
    <w:rsid w:val="00D424CD"/>
    <w:rsid w:val="00D42AFB"/>
    <w:rsid w:val="00D42B68"/>
    <w:rsid w:val="00D43612"/>
    <w:rsid w:val="00D44BC2"/>
    <w:rsid w:val="00D44ED9"/>
    <w:rsid w:val="00D456F2"/>
    <w:rsid w:val="00D45AF8"/>
    <w:rsid w:val="00D4601C"/>
    <w:rsid w:val="00D466D5"/>
    <w:rsid w:val="00D46FAE"/>
    <w:rsid w:val="00D4742E"/>
    <w:rsid w:val="00D5067D"/>
    <w:rsid w:val="00D516AE"/>
    <w:rsid w:val="00D51F78"/>
    <w:rsid w:val="00D52308"/>
    <w:rsid w:val="00D525C8"/>
    <w:rsid w:val="00D52BCD"/>
    <w:rsid w:val="00D538F7"/>
    <w:rsid w:val="00D54476"/>
    <w:rsid w:val="00D545F0"/>
    <w:rsid w:val="00D54AC8"/>
    <w:rsid w:val="00D54F6A"/>
    <w:rsid w:val="00D55062"/>
    <w:rsid w:val="00D559DC"/>
    <w:rsid w:val="00D55B2D"/>
    <w:rsid w:val="00D5631A"/>
    <w:rsid w:val="00D56D2B"/>
    <w:rsid w:val="00D573FE"/>
    <w:rsid w:val="00D6037B"/>
    <w:rsid w:val="00D61404"/>
    <w:rsid w:val="00D61E9D"/>
    <w:rsid w:val="00D62127"/>
    <w:rsid w:val="00D625F6"/>
    <w:rsid w:val="00D62B4E"/>
    <w:rsid w:val="00D62BEF"/>
    <w:rsid w:val="00D63C07"/>
    <w:rsid w:val="00D649B3"/>
    <w:rsid w:val="00D64DA4"/>
    <w:rsid w:val="00D64F8E"/>
    <w:rsid w:val="00D65571"/>
    <w:rsid w:val="00D656A7"/>
    <w:rsid w:val="00D6630C"/>
    <w:rsid w:val="00D665DF"/>
    <w:rsid w:val="00D665F1"/>
    <w:rsid w:val="00D67190"/>
    <w:rsid w:val="00D67975"/>
    <w:rsid w:val="00D67A8D"/>
    <w:rsid w:val="00D71158"/>
    <w:rsid w:val="00D713C3"/>
    <w:rsid w:val="00D719A8"/>
    <w:rsid w:val="00D72180"/>
    <w:rsid w:val="00D72696"/>
    <w:rsid w:val="00D72EAA"/>
    <w:rsid w:val="00D731B0"/>
    <w:rsid w:val="00D73332"/>
    <w:rsid w:val="00D741BB"/>
    <w:rsid w:val="00D743DB"/>
    <w:rsid w:val="00D74752"/>
    <w:rsid w:val="00D74AAE"/>
    <w:rsid w:val="00D74B90"/>
    <w:rsid w:val="00D74DF4"/>
    <w:rsid w:val="00D75070"/>
    <w:rsid w:val="00D75392"/>
    <w:rsid w:val="00D75BD4"/>
    <w:rsid w:val="00D75C54"/>
    <w:rsid w:val="00D8016F"/>
    <w:rsid w:val="00D801B0"/>
    <w:rsid w:val="00D8062E"/>
    <w:rsid w:val="00D80A81"/>
    <w:rsid w:val="00D80CE3"/>
    <w:rsid w:val="00D81782"/>
    <w:rsid w:val="00D82414"/>
    <w:rsid w:val="00D8247C"/>
    <w:rsid w:val="00D831DF"/>
    <w:rsid w:val="00D83A84"/>
    <w:rsid w:val="00D840DC"/>
    <w:rsid w:val="00D842B8"/>
    <w:rsid w:val="00D842C3"/>
    <w:rsid w:val="00D84517"/>
    <w:rsid w:val="00D845BC"/>
    <w:rsid w:val="00D84A5B"/>
    <w:rsid w:val="00D85409"/>
    <w:rsid w:val="00D85FE8"/>
    <w:rsid w:val="00D866C4"/>
    <w:rsid w:val="00D867A7"/>
    <w:rsid w:val="00D870A0"/>
    <w:rsid w:val="00D90103"/>
    <w:rsid w:val="00D909D4"/>
    <w:rsid w:val="00D90A12"/>
    <w:rsid w:val="00D90EDE"/>
    <w:rsid w:val="00D916BA"/>
    <w:rsid w:val="00D917D0"/>
    <w:rsid w:val="00D91A77"/>
    <w:rsid w:val="00D91D92"/>
    <w:rsid w:val="00D92E3A"/>
    <w:rsid w:val="00D934C7"/>
    <w:rsid w:val="00D94991"/>
    <w:rsid w:val="00D94BE1"/>
    <w:rsid w:val="00D959FB"/>
    <w:rsid w:val="00D95B04"/>
    <w:rsid w:val="00D96C39"/>
    <w:rsid w:val="00D97412"/>
    <w:rsid w:val="00D9743B"/>
    <w:rsid w:val="00D977A6"/>
    <w:rsid w:val="00D97D9E"/>
    <w:rsid w:val="00DA1577"/>
    <w:rsid w:val="00DA1A95"/>
    <w:rsid w:val="00DA1DA1"/>
    <w:rsid w:val="00DA2781"/>
    <w:rsid w:val="00DA32DB"/>
    <w:rsid w:val="00DA3781"/>
    <w:rsid w:val="00DA37EF"/>
    <w:rsid w:val="00DA4714"/>
    <w:rsid w:val="00DA552A"/>
    <w:rsid w:val="00DA55A5"/>
    <w:rsid w:val="00DA60B8"/>
    <w:rsid w:val="00DA76EA"/>
    <w:rsid w:val="00DA782F"/>
    <w:rsid w:val="00DA7C56"/>
    <w:rsid w:val="00DA7EA5"/>
    <w:rsid w:val="00DB0913"/>
    <w:rsid w:val="00DB09EE"/>
    <w:rsid w:val="00DB2508"/>
    <w:rsid w:val="00DB30CC"/>
    <w:rsid w:val="00DB3201"/>
    <w:rsid w:val="00DB33EA"/>
    <w:rsid w:val="00DB4228"/>
    <w:rsid w:val="00DB4E61"/>
    <w:rsid w:val="00DB58A9"/>
    <w:rsid w:val="00DB5B27"/>
    <w:rsid w:val="00DB5EDA"/>
    <w:rsid w:val="00DB5F77"/>
    <w:rsid w:val="00DB60E4"/>
    <w:rsid w:val="00DB6A25"/>
    <w:rsid w:val="00DB6AC5"/>
    <w:rsid w:val="00DB6E08"/>
    <w:rsid w:val="00DB7C78"/>
    <w:rsid w:val="00DC037E"/>
    <w:rsid w:val="00DC09AE"/>
    <w:rsid w:val="00DC0C7B"/>
    <w:rsid w:val="00DC14CA"/>
    <w:rsid w:val="00DC1C96"/>
    <w:rsid w:val="00DC3057"/>
    <w:rsid w:val="00DC3067"/>
    <w:rsid w:val="00DC319E"/>
    <w:rsid w:val="00DC333A"/>
    <w:rsid w:val="00DC3650"/>
    <w:rsid w:val="00DC4016"/>
    <w:rsid w:val="00DC4523"/>
    <w:rsid w:val="00DC47D6"/>
    <w:rsid w:val="00DC4897"/>
    <w:rsid w:val="00DC48B5"/>
    <w:rsid w:val="00DC4FEA"/>
    <w:rsid w:val="00DC5072"/>
    <w:rsid w:val="00DC587F"/>
    <w:rsid w:val="00DC676C"/>
    <w:rsid w:val="00DC68B7"/>
    <w:rsid w:val="00DC68EE"/>
    <w:rsid w:val="00DC6B55"/>
    <w:rsid w:val="00DC7260"/>
    <w:rsid w:val="00DC74F9"/>
    <w:rsid w:val="00DD000F"/>
    <w:rsid w:val="00DD045A"/>
    <w:rsid w:val="00DD058F"/>
    <w:rsid w:val="00DD07B2"/>
    <w:rsid w:val="00DD1827"/>
    <w:rsid w:val="00DD23DD"/>
    <w:rsid w:val="00DD24F0"/>
    <w:rsid w:val="00DD2825"/>
    <w:rsid w:val="00DD2DB2"/>
    <w:rsid w:val="00DD2FF6"/>
    <w:rsid w:val="00DD3097"/>
    <w:rsid w:val="00DD310A"/>
    <w:rsid w:val="00DD32B1"/>
    <w:rsid w:val="00DD32D9"/>
    <w:rsid w:val="00DD4687"/>
    <w:rsid w:val="00DD4E40"/>
    <w:rsid w:val="00DD53DA"/>
    <w:rsid w:val="00DD64BC"/>
    <w:rsid w:val="00DD7283"/>
    <w:rsid w:val="00DD7A96"/>
    <w:rsid w:val="00DE0055"/>
    <w:rsid w:val="00DE0216"/>
    <w:rsid w:val="00DE06CD"/>
    <w:rsid w:val="00DE10DA"/>
    <w:rsid w:val="00DE2C89"/>
    <w:rsid w:val="00DE3348"/>
    <w:rsid w:val="00DE354B"/>
    <w:rsid w:val="00DE3C09"/>
    <w:rsid w:val="00DE3EBF"/>
    <w:rsid w:val="00DE3F8E"/>
    <w:rsid w:val="00DE498A"/>
    <w:rsid w:val="00DE4C74"/>
    <w:rsid w:val="00DE50AD"/>
    <w:rsid w:val="00DE519C"/>
    <w:rsid w:val="00DE53EB"/>
    <w:rsid w:val="00DE553B"/>
    <w:rsid w:val="00DE57D8"/>
    <w:rsid w:val="00DE5F98"/>
    <w:rsid w:val="00DE7642"/>
    <w:rsid w:val="00DE7DE1"/>
    <w:rsid w:val="00DF0E3E"/>
    <w:rsid w:val="00DF2288"/>
    <w:rsid w:val="00DF26AE"/>
    <w:rsid w:val="00DF2C7D"/>
    <w:rsid w:val="00DF2DBF"/>
    <w:rsid w:val="00DF390B"/>
    <w:rsid w:val="00DF3DB9"/>
    <w:rsid w:val="00DF5B0B"/>
    <w:rsid w:val="00DF5C0B"/>
    <w:rsid w:val="00DF60DF"/>
    <w:rsid w:val="00DF6C03"/>
    <w:rsid w:val="00DF72A7"/>
    <w:rsid w:val="00DF7BAD"/>
    <w:rsid w:val="00DF7D03"/>
    <w:rsid w:val="00E00183"/>
    <w:rsid w:val="00E004B1"/>
    <w:rsid w:val="00E008FA"/>
    <w:rsid w:val="00E00977"/>
    <w:rsid w:val="00E00D86"/>
    <w:rsid w:val="00E011BA"/>
    <w:rsid w:val="00E01242"/>
    <w:rsid w:val="00E013AC"/>
    <w:rsid w:val="00E01FD0"/>
    <w:rsid w:val="00E021C6"/>
    <w:rsid w:val="00E0240C"/>
    <w:rsid w:val="00E0256C"/>
    <w:rsid w:val="00E029FB"/>
    <w:rsid w:val="00E02A81"/>
    <w:rsid w:val="00E0345C"/>
    <w:rsid w:val="00E0382B"/>
    <w:rsid w:val="00E0420E"/>
    <w:rsid w:val="00E047E0"/>
    <w:rsid w:val="00E04B33"/>
    <w:rsid w:val="00E053A6"/>
    <w:rsid w:val="00E054C9"/>
    <w:rsid w:val="00E05A53"/>
    <w:rsid w:val="00E05E77"/>
    <w:rsid w:val="00E05F2B"/>
    <w:rsid w:val="00E063B2"/>
    <w:rsid w:val="00E06513"/>
    <w:rsid w:val="00E0662D"/>
    <w:rsid w:val="00E067CC"/>
    <w:rsid w:val="00E10499"/>
    <w:rsid w:val="00E10A21"/>
    <w:rsid w:val="00E10AE7"/>
    <w:rsid w:val="00E10D4B"/>
    <w:rsid w:val="00E11075"/>
    <w:rsid w:val="00E119BC"/>
    <w:rsid w:val="00E11A88"/>
    <w:rsid w:val="00E11C7B"/>
    <w:rsid w:val="00E11D10"/>
    <w:rsid w:val="00E12339"/>
    <w:rsid w:val="00E126E0"/>
    <w:rsid w:val="00E12CC0"/>
    <w:rsid w:val="00E136D6"/>
    <w:rsid w:val="00E136DE"/>
    <w:rsid w:val="00E1432F"/>
    <w:rsid w:val="00E150A1"/>
    <w:rsid w:val="00E1633A"/>
    <w:rsid w:val="00E21619"/>
    <w:rsid w:val="00E21C8E"/>
    <w:rsid w:val="00E221EE"/>
    <w:rsid w:val="00E22A46"/>
    <w:rsid w:val="00E22B0D"/>
    <w:rsid w:val="00E23D0F"/>
    <w:rsid w:val="00E25512"/>
    <w:rsid w:val="00E2580C"/>
    <w:rsid w:val="00E26AE3"/>
    <w:rsid w:val="00E271F4"/>
    <w:rsid w:val="00E2761F"/>
    <w:rsid w:val="00E27876"/>
    <w:rsid w:val="00E30A7F"/>
    <w:rsid w:val="00E30B7D"/>
    <w:rsid w:val="00E30C00"/>
    <w:rsid w:val="00E32674"/>
    <w:rsid w:val="00E32EE4"/>
    <w:rsid w:val="00E33072"/>
    <w:rsid w:val="00E33230"/>
    <w:rsid w:val="00E33B8B"/>
    <w:rsid w:val="00E33E88"/>
    <w:rsid w:val="00E3420E"/>
    <w:rsid w:val="00E34457"/>
    <w:rsid w:val="00E346F0"/>
    <w:rsid w:val="00E34E23"/>
    <w:rsid w:val="00E36B00"/>
    <w:rsid w:val="00E36C30"/>
    <w:rsid w:val="00E36DF3"/>
    <w:rsid w:val="00E37431"/>
    <w:rsid w:val="00E40105"/>
    <w:rsid w:val="00E403F0"/>
    <w:rsid w:val="00E41024"/>
    <w:rsid w:val="00E42E75"/>
    <w:rsid w:val="00E436D6"/>
    <w:rsid w:val="00E436E2"/>
    <w:rsid w:val="00E4398F"/>
    <w:rsid w:val="00E44383"/>
    <w:rsid w:val="00E45363"/>
    <w:rsid w:val="00E459A1"/>
    <w:rsid w:val="00E45A82"/>
    <w:rsid w:val="00E45E53"/>
    <w:rsid w:val="00E466F5"/>
    <w:rsid w:val="00E46AC6"/>
    <w:rsid w:val="00E47A4C"/>
    <w:rsid w:val="00E47D36"/>
    <w:rsid w:val="00E50BA2"/>
    <w:rsid w:val="00E51275"/>
    <w:rsid w:val="00E517A9"/>
    <w:rsid w:val="00E53677"/>
    <w:rsid w:val="00E5399F"/>
    <w:rsid w:val="00E54497"/>
    <w:rsid w:val="00E54665"/>
    <w:rsid w:val="00E54D9E"/>
    <w:rsid w:val="00E56D05"/>
    <w:rsid w:val="00E60539"/>
    <w:rsid w:val="00E61454"/>
    <w:rsid w:val="00E6173F"/>
    <w:rsid w:val="00E62A70"/>
    <w:rsid w:val="00E62D34"/>
    <w:rsid w:val="00E63338"/>
    <w:rsid w:val="00E63385"/>
    <w:rsid w:val="00E63988"/>
    <w:rsid w:val="00E639DB"/>
    <w:rsid w:val="00E63B95"/>
    <w:rsid w:val="00E63CDB"/>
    <w:rsid w:val="00E643FC"/>
    <w:rsid w:val="00E64424"/>
    <w:rsid w:val="00E64BF1"/>
    <w:rsid w:val="00E64EDE"/>
    <w:rsid w:val="00E65571"/>
    <w:rsid w:val="00E655FE"/>
    <w:rsid w:val="00E65E53"/>
    <w:rsid w:val="00E666C9"/>
    <w:rsid w:val="00E66800"/>
    <w:rsid w:val="00E7080D"/>
    <w:rsid w:val="00E70CBA"/>
    <w:rsid w:val="00E71645"/>
    <w:rsid w:val="00E7214E"/>
    <w:rsid w:val="00E7218D"/>
    <w:rsid w:val="00E7240E"/>
    <w:rsid w:val="00E72A55"/>
    <w:rsid w:val="00E73E93"/>
    <w:rsid w:val="00E74D34"/>
    <w:rsid w:val="00E74E12"/>
    <w:rsid w:val="00E76693"/>
    <w:rsid w:val="00E76FC1"/>
    <w:rsid w:val="00E77344"/>
    <w:rsid w:val="00E775A8"/>
    <w:rsid w:val="00E77B66"/>
    <w:rsid w:val="00E80213"/>
    <w:rsid w:val="00E8072C"/>
    <w:rsid w:val="00E80793"/>
    <w:rsid w:val="00E80AAC"/>
    <w:rsid w:val="00E81384"/>
    <w:rsid w:val="00E814D9"/>
    <w:rsid w:val="00E8252C"/>
    <w:rsid w:val="00E8297E"/>
    <w:rsid w:val="00E82C8F"/>
    <w:rsid w:val="00E8310B"/>
    <w:rsid w:val="00E8544C"/>
    <w:rsid w:val="00E85451"/>
    <w:rsid w:val="00E85558"/>
    <w:rsid w:val="00E85CBB"/>
    <w:rsid w:val="00E8609B"/>
    <w:rsid w:val="00E868C4"/>
    <w:rsid w:val="00E86D8D"/>
    <w:rsid w:val="00E876EF"/>
    <w:rsid w:val="00E877FB"/>
    <w:rsid w:val="00E87CBE"/>
    <w:rsid w:val="00E907AC"/>
    <w:rsid w:val="00E90B89"/>
    <w:rsid w:val="00E90E71"/>
    <w:rsid w:val="00E9156F"/>
    <w:rsid w:val="00E91860"/>
    <w:rsid w:val="00E91DF9"/>
    <w:rsid w:val="00E922D1"/>
    <w:rsid w:val="00E926AF"/>
    <w:rsid w:val="00E92F95"/>
    <w:rsid w:val="00E9442B"/>
    <w:rsid w:val="00E9498D"/>
    <w:rsid w:val="00E95704"/>
    <w:rsid w:val="00E95C15"/>
    <w:rsid w:val="00E9643E"/>
    <w:rsid w:val="00E964E2"/>
    <w:rsid w:val="00E96CBD"/>
    <w:rsid w:val="00E97946"/>
    <w:rsid w:val="00EA0218"/>
    <w:rsid w:val="00EA0241"/>
    <w:rsid w:val="00EA0253"/>
    <w:rsid w:val="00EA18B2"/>
    <w:rsid w:val="00EA1FFA"/>
    <w:rsid w:val="00EA259E"/>
    <w:rsid w:val="00EA3724"/>
    <w:rsid w:val="00EA3BDB"/>
    <w:rsid w:val="00EA44FF"/>
    <w:rsid w:val="00EA463F"/>
    <w:rsid w:val="00EA4B73"/>
    <w:rsid w:val="00EA4EA9"/>
    <w:rsid w:val="00EA6590"/>
    <w:rsid w:val="00EA75CD"/>
    <w:rsid w:val="00EB0012"/>
    <w:rsid w:val="00EB01FC"/>
    <w:rsid w:val="00EB09C2"/>
    <w:rsid w:val="00EB1436"/>
    <w:rsid w:val="00EB27CB"/>
    <w:rsid w:val="00EB2A77"/>
    <w:rsid w:val="00EB2D09"/>
    <w:rsid w:val="00EB3272"/>
    <w:rsid w:val="00EB3913"/>
    <w:rsid w:val="00EB3924"/>
    <w:rsid w:val="00EB39A5"/>
    <w:rsid w:val="00EB3E6F"/>
    <w:rsid w:val="00EB40CD"/>
    <w:rsid w:val="00EB51ED"/>
    <w:rsid w:val="00EB5457"/>
    <w:rsid w:val="00EB5529"/>
    <w:rsid w:val="00EB692A"/>
    <w:rsid w:val="00EB7C49"/>
    <w:rsid w:val="00EB7D88"/>
    <w:rsid w:val="00EC00E5"/>
    <w:rsid w:val="00EC0502"/>
    <w:rsid w:val="00EC052E"/>
    <w:rsid w:val="00EC05F5"/>
    <w:rsid w:val="00EC0D6D"/>
    <w:rsid w:val="00EC1308"/>
    <w:rsid w:val="00EC14E5"/>
    <w:rsid w:val="00EC178B"/>
    <w:rsid w:val="00EC1C9C"/>
    <w:rsid w:val="00EC1D0A"/>
    <w:rsid w:val="00EC1ED0"/>
    <w:rsid w:val="00EC1FD3"/>
    <w:rsid w:val="00EC2FCF"/>
    <w:rsid w:val="00EC33E3"/>
    <w:rsid w:val="00EC34D1"/>
    <w:rsid w:val="00EC4175"/>
    <w:rsid w:val="00EC4490"/>
    <w:rsid w:val="00EC5C8B"/>
    <w:rsid w:val="00EC661D"/>
    <w:rsid w:val="00EC6C06"/>
    <w:rsid w:val="00EC6DEC"/>
    <w:rsid w:val="00EC7232"/>
    <w:rsid w:val="00EC7BA9"/>
    <w:rsid w:val="00EC7D41"/>
    <w:rsid w:val="00EC7EE1"/>
    <w:rsid w:val="00ED076A"/>
    <w:rsid w:val="00ED0EBF"/>
    <w:rsid w:val="00ED14E8"/>
    <w:rsid w:val="00ED1F6B"/>
    <w:rsid w:val="00ED2231"/>
    <w:rsid w:val="00ED224D"/>
    <w:rsid w:val="00ED2D12"/>
    <w:rsid w:val="00ED32E2"/>
    <w:rsid w:val="00ED33EA"/>
    <w:rsid w:val="00ED36F5"/>
    <w:rsid w:val="00ED41AD"/>
    <w:rsid w:val="00ED4909"/>
    <w:rsid w:val="00ED4CFE"/>
    <w:rsid w:val="00ED4D40"/>
    <w:rsid w:val="00ED61BB"/>
    <w:rsid w:val="00ED635D"/>
    <w:rsid w:val="00ED6D87"/>
    <w:rsid w:val="00ED6EDA"/>
    <w:rsid w:val="00ED77A1"/>
    <w:rsid w:val="00ED7DF9"/>
    <w:rsid w:val="00EE0CB4"/>
    <w:rsid w:val="00EE27C9"/>
    <w:rsid w:val="00EE3055"/>
    <w:rsid w:val="00EE4929"/>
    <w:rsid w:val="00EE59FD"/>
    <w:rsid w:val="00EE62CD"/>
    <w:rsid w:val="00EE6624"/>
    <w:rsid w:val="00EE7404"/>
    <w:rsid w:val="00EE76F8"/>
    <w:rsid w:val="00EF081C"/>
    <w:rsid w:val="00EF11DE"/>
    <w:rsid w:val="00EF1844"/>
    <w:rsid w:val="00EF2916"/>
    <w:rsid w:val="00EF2B08"/>
    <w:rsid w:val="00EF3122"/>
    <w:rsid w:val="00EF3284"/>
    <w:rsid w:val="00EF3290"/>
    <w:rsid w:val="00EF3911"/>
    <w:rsid w:val="00EF3996"/>
    <w:rsid w:val="00EF47F6"/>
    <w:rsid w:val="00EF50F5"/>
    <w:rsid w:val="00EF5BDC"/>
    <w:rsid w:val="00EF6868"/>
    <w:rsid w:val="00EF6E61"/>
    <w:rsid w:val="00EF7213"/>
    <w:rsid w:val="00EF7509"/>
    <w:rsid w:val="00EF7FAB"/>
    <w:rsid w:val="00F008C1"/>
    <w:rsid w:val="00F009E3"/>
    <w:rsid w:val="00F011DE"/>
    <w:rsid w:val="00F01221"/>
    <w:rsid w:val="00F019A1"/>
    <w:rsid w:val="00F02EBA"/>
    <w:rsid w:val="00F03DB3"/>
    <w:rsid w:val="00F04593"/>
    <w:rsid w:val="00F0473A"/>
    <w:rsid w:val="00F06A7E"/>
    <w:rsid w:val="00F06AF5"/>
    <w:rsid w:val="00F06E76"/>
    <w:rsid w:val="00F06F8A"/>
    <w:rsid w:val="00F07215"/>
    <w:rsid w:val="00F0734B"/>
    <w:rsid w:val="00F07EA9"/>
    <w:rsid w:val="00F07FC7"/>
    <w:rsid w:val="00F100D6"/>
    <w:rsid w:val="00F10132"/>
    <w:rsid w:val="00F106D7"/>
    <w:rsid w:val="00F10733"/>
    <w:rsid w:val="00F109A0"/>
    <w:rsid w:val="00F10A59"/>
    <w:rsid w:val="00F10DCE"/>
    <w:rsid w:val="00F10E07"/>
    <w:rsid w:val="00F11DB0"/>
    <w:rsid w:val="00F120C2"/>
    <w:rsid w:val="00F12823"/>
    <w:rsid w:val="00F130B7"/>
    <w:rsid w:val="00F13D5B"/>
    <w:rsid w:val="00F13DF4"/>
    <w:rsid w:val="00F141F3"/>
    <w:rsid w:val="00F14773"/>
    <w:rsid w:val="00F14B99"/>
    <w:rsid w:val="00F14C6F"/>
    <w:rsid w:val="00F166A0"/>
    <w:rsid w:val="00F16A03"/>
    <w:rsid w:val="00F17932"/>
    <w:rsid w:val="00F17BD5"/>
    <w:rsid w:val="00F17D86"/>
    <w:rsid w:val="00F20BCB"/>
    <w:rsid w:val="00F217C2"/>
    <w:rsid w:val="00F21A88"/>
    <w:rsid w:val="00F21FDE"/>
    <w:rsid w:val="00F2236F"/>
    <w:rsid w:val="00F23CDA"/>
    <w:rsid w:val="00F24008"/>
    <w:rsid w:val="00F2407E"/>
    <w:rsid w:val="00F24D3E"/>
    <w:rsid w:val="00F24D7C"/>
    <w:rsid w:val="00F25A6D"/>
    <w:rsid w:val="00F264BA"/>
    <w:rsid w:val="00F26C5F"/>
    <w:rsid w:val="00F277C9"/>
    <w:rsid w:val="00F27828"/>
    <w:rsid w:val="00F314B4"/>
    <w:rsid w:val="00F3199E"/>
    <w:rsid w:val="00F31CB2"/>
    <w:rsid w:val="00F32713"/>
    <w:rsid w:val="00F33BC5"/>
    <w:rsid w:val="00F3409C"/>
    <w:rsid w:val="00F342DA"/>
    <w:rsid w:val="00F34A88"/>
    <w:rsid w:val="00F3595B"/>
    <w:rsid w:val="00F36391"/>
    <w:rsid w:val="00F36E49"/>
    <w:rsid w:val="00F36EFB"/>
    <w:rsid w:val="00F37A94"/>
    <w:rsid w:val="00F37D58"/>
    <w:rsid w:val="00F40743"/>
    <w:rsid w:val="00F40DC9"/>
    <w:rsid w:val="00F4114D"/>
    <w:rsid w:val="00F416C5"/>
    <w:rsid w:val="00F42843"/>
    <w:rsid w:val="00F42C0C"/>
    <w:rsid w:val="00F43B14"/>
    <w:rsid w:val="00F43DDC"/>
    <w:rsid w:val="00F43F6E"/>
    <w:rsid w:val="00F44BA5"/>
    <w:rsid w:val="00F44F54"/>
    <w:rsid w:val="00F45CB6"/>
    <w:rsid w:val="00F46184"/>
    <w:rsid w:val="00F46518"/>
    <w:rsid w:val="00F46ABA"/>
    <w:rsid w:val="00F475EB"/>
    <w:rsid w:val="00F47A29"/>
    <w:rsid w:val="00F47FA5"/>
    <w:rsid w:val="00F523D1"/>
    <w:rsid w:val="00F52EDC"/>
    <w:rsid w:val="00F52F91"/>
    <w:rsid w:val="00F53BF3"/>
    <w:rsid w:val="00F53D6F"/>
    <w:rsid w:val="00F54F7D"/>
    <w:rsid w:val="00F55BC4"/>
    <w:rsid w:val="00F56442"/>
    <w:rsid w:val="00F56DE0"/>
    <w:rsid w:val="00F5710D"/>
    <w:rsid w:val="00F573AF"/>
    <w:rsid w:val="00F576DD"/>
    <w:rsid w:val="00F579D6"/>
    <w:rsid w:val="00F57F65"/>
    <w:rsid w:val="00F604CC"/>
    <w:rsid w:val="00F607D7"/>
    <w:rsid w:val="00F60A95"/>
    <w:rsid w:val="00F60F2B"/>
    <w:rsid w:val="00F611DE"/>
    <w:rsid w:val="00F61534"/>
    <w:rsid w:val="00F6154A"/>
    <w:rsid w:val="00F617B6"/>
    <w:rsid w:val="00F6187A"/>
    <w:rsid w:val="00F62117"/>
    <w:rsid w:val="00F6348A"/>
    <w:rsid w:val="00F640C6"/>
    <w:rsid w:val="00F64209"/>
    <w:rsid w:val="00F64218"/>
    <w:rsid w:val="00F6435E"/>
    <w:rsid w:val="00F649FD"/>
    <w:rsid w:val="00F64FE6"/>
    <w:rsid w:val="00F65C10"/>
    <w:rsid w:val="00F6719F"/>
    <w:rsid w:val="00F67E8F"/>
    <w:rsid w:val="00F708B1"/>
    <w:rsid w:val="00F70DB9"/>
    <w:rsid w:val="00F70E6A"/>
    <w:rsid w:val="00F713A7"/>
    <w:rsid w:val="00F71CF0"/>
    <w:rsid w:val="00F71DF5"/>
    <w:rsid w:val="00F72ED0"/>
    <w:rsid w:val="00F737C9"/>
    <w:rsid w:val="00F7492A"/>
    <w:rsid w:val="00F749E8"/>
    <w:rsid w:val="00F74B16"/>
    <w:rsid w:val="00F765B0"/>
    <w:rsid w:val="00F76885"/>
    <w:rsid w:val="00F76992"/>
    <w:rsid w:val="00F7706B"/>
    <w:rsid w:val="00F77B03"/>
    <w:rsid w:val="00F801BD"/>
    <w:rsid w:val="00F80BAB"/>
    <w:rsid w:val="00F80C4A"/>
    <w:rsid w:val="00F81C16"/>
    <w:rsid w:val="00F81C42"/>
    <w:rsid w:val="00F82EC5"/>
    <w:rsid w:val="00F82FAC"/>
    <w:rsid w:val="00F83DEE"/>
    <w:rsid w:val="00F83FD0"/>
    <w:rsid w:val="00F84B91"/>
    <w:rsid w:val="00F8591A"/>
    <w:rsid w:val="00F85E0A"/>
    <w:rsid w:val="00F8622F"/>
    <w:rsid w:val="00F86232"/>
    <w:rsid w:val="00F8694C"/>
    <w:rsid w:val="00F87281"/>
    <w:rsid w:val="00F872CB"/>
    <w:rsid w:val="00F87692"/>
    <w:rsid w:val="00F90176"/>
    <w:rsid w:val="00F9121B"/>
    <w:rsid w:val="00F92554"/>
    <w:rsid w:val="00F92B9A"/>
    <w:rsid w:val="00F93F53"/>
    <w:rsid w:val="00F948CA"/>
    <w:rsid w:val="00F954BF"/>
    <w:rsid w:val="00F959E9"/>
    <w:rsid w:val="00F95A66"/>
    <w:rsid w:val="00F95FA1"/>
    <w:rsid w:val="00F96F77"/>
    <w:rsid w:val="00F975F2"/>
    <w:rsid w:val="00F978C7"/>
    <w:rsid w:val="00F97FD3"/>
    <w:rsid w:val="00FA1811"/>
    <w:rsid w:val="00FA1D0C"/>
    <w:rsid w:val="00FA2B95"/>
    <w:rsid w:val="00FA3671"/>
    <w:rsid w:val="00FA4055"/>
    <w:rsid w:val="00FA41E0"/>
    <w:rsid w:val="00FA46D1"/>
    <w:rsid w:val="00FA4845"/>
    <w:rsid w:val="00FA499E"/>
    <w:rsid w:val="00FA5B30"/>
    <w:rsid w:val="00FA5BCA"/>
    <w:rsid w:val="00FA5C6E"/>
    <w:rsid w:val="00FA6685"/>
    <w:rsid w:val="00FA6C0B"/>
    <w:rsid w:val="00FA76A3"/>
    <w:rsid w:val="00FB0B03"/>
    <w:rsid w:val="00FB0CA0"/>
    <w:rsid w:val="00FB0EED"/>
    <w:rsid w:val="00FB11B7"/>
    <w:rsid w:val="00FB1224"/>
    <w:rsid w:val="00FB155F"/>
    <w:rsid w:val="00FB1800"/>
    <w:rsid w:val="00FB18EA"/>
    <w:rsid w:val="00FB234E"/>
    <w:rsid w:val="00FB28E7"/>
    <w:rsid w:val="00FB2B3A"/>
    <w:rsid w:val="00FB34B7"/>
    <w:rsid w:val="00FB3D33"/>
    <w:rsid w:val="00FB4933"/>
    <w:rsid w:val="00FB4A19"/>
    <w:rsid w:val="00FB5556"/>
    <w:rsid w:val="00FB5886"/>
    <w:rsid w:val="00FB5FBD"/>
    <w:rsid w:val="00FB66F2"/>
    <w:rsid w:val="00FB6A5B"/>
    <w:rsid w:val="00FB7422"/>
    <w:rsid w:val="00FB7498"/>
    <w:rsid w:val="00FB7983"/>
    <w:rsid w:val="00FC01C9"/>
    <w:rsid w:val="00FC05B2"/>
    <w:rsid w:val="00FC104F"/>
    <w:rsid w:val="00FC18C8"/>
    <w:rsid w:val="00FC212A"/>
    <w:rsid w:val="00FC218D"/>
    <w:rsid w:val="00FC2DA9"/>
    <w:rsid w:val="00FC34DE"/>
    <w:rsid w:val="00FC3507"/>
    <w:rsid w:val="00FC411A"/>
    <w:rsid w:val="00FC4488"/>
    <w:rsid w:val="00FC4CEB"/>
    <w:rsid w:val="00FC5105"/>
    <w:rsid w:val="00FC5500"/>
    <w:rsid w:val="00FC585E"/>
    <w:rsid w:val="00FC5D4F"/>
    <w:rsid w:val="00FC7017"/>
    <w:rsid w:val="00FC7260"/>
    <w:rsid w:val="00FC74A6"/>
    <w:rsid w:val="00FC7FA7"/>
    <w:rsid w:val="00FD0164"/>
    <w:rsid w:val="00FD0C2A"/>
    <w:rsid w:val="00FD0C2F"/>
    <w:rsid w:val="00FD1284"/>
    <w:rsid w:val="00FD2A5D"/>
    <w:rsid w:val="00FD2BB9"/>
    <w:rsid w:val="00FD2E9C"/>
    <w:rsid w:val="00FD3770"/>
    <w:rsid w:val="00FD3DF4"/>
    <w:rsid w:val="00FD42B5"/>
    <w:rsid w:val="00FD4A01"/>
    <w:rsid w:val="00FD4A4E"/>
    <w:rsid w:val="00FD4C76"/>
    <w:rsid w:val="00FD4E5E"/>
    <w:rsid w:val="00FD529B"/>
    <w:rsid w:val="00FD5551"/>
    <w:rsid w:val="00FD6047"/>
    <w:rsid w:val="00FD628B"/>
    <w:rsid w:val="00FD79F8"/>
    <w:rsid w:val="00FD7A95"/>
    <w:rsid w:val="00FD7AD6"/>
    <w:rsid w:val="00FE01E4"/>
    <w:rsid w:val="00FE06F4"/>
    <w:rsid w:val="00FE0EB8"/>
    <w:rsid w:val="00FE169B"/>
    <w:rsid w:val="00FE16EC"/>
    <w:rsid w:val="00FE1E27"/>
    <w:rsid w:val="00FE1FC1"/>
    <w:rsid w:val="00FE27D8"/>
    <w:rsid w:val="00FE295B"/>
    <w:rsid w:val="00FE2D24"/>
    <w:rsid w:val="00FE3323"/>
    <w:rsid w:val="00FE33DC"/>
    <w:rsid w:val="00FE3AAF"/>
    <w:rsid w:val="00FE4128"/>
    <w:rsid w:val="00FE4220"/>
    <w:rsid w:val="00FE4AF3"/>
    <w:rsid w:val="00FE4F85"/>
    <w:rsid w:val="00FE5A50"/>
    <w:rsid w:val="00FE67D9"/>
    <w:rsid w:val="00FE7906"/>
    <w:rsid w:val="00FE7DE8"/>
    <w:rsid w:val="00FF11A2"/>
    <w:rsid w:val="00FF1319"/>
    <w:rsid w:val="00FF2E20"/>
    <w:rsid w:val="00FF2E7E"/>
    <w:rsid w:val="00FF34E0"/>
    <w:rsid w:val="00FF3911"/>
    <w:rsid w:val="00FF3B79"/>
    <w:rsid w:val="00FF447E"/>
    <w:rsid w:val="00FF4B47"/>
    <w:rsid w:val="00FF581C"/>
    <w:rsid w:val="00FF5EF7"/>
    <w:rsid w:val="00FF610D"/>
    <w:rsid w:val="00FF657A"/>
    <w:rsid w:val="00FF6D4D"/>
    <w:rsid w:val="00FF6D7C"/>
    <w:rsid w:val="00FF71A1"/>
    <w:rsid w:val="00FF75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9FF7676"/>
  <w15:docId w15:val="{FE47FD2F-C462-4079-973B-E4A6B3D03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6A0"/>
    <w:rPr>
      <w:rFonts w:ascii="Arial" w:hAnsi="Arial"/>
      <w:sz w:val="24"/>
      <w:szCs w:val="24"/>
      <w:lang w:eastAsia="es-ES"/>
    </w:rPr>
  </w:style>
  <w:style w:type="paragraph" w:styleId="Ttulo1">
    <w:name w:val="heading 1"/>
    <w:basedOn w:val="Normal"/>
    <w:next w:val="Normal"/>
    <w:link w:val="Ttulo1Car"/>
    <w:uiPriority w:val="9"/>
    <w:qFormat/>
    <w:rsid w:val="00046500"/>
    <w:pPr>
      <w:keepNext/>
      <w:jc w:val="center"/>
      <w:outlineLvl w:val="0"/>
    </w:pPr>
    <w:rPr>
      <w:b/>
      <w:bCs/>
    </w:rPr>
  </w:style>
  <w:style w:type="paragraph" w:styleId="Ttulo2">
    <w:name w:val="heading 2"/>
    <w:basedOn w:val="Normal"/>
    <w:next w:val="Normal"/>
    <w:uiPriority w:val="9"/>
    <w:qFormat/>
    <w:rsid w:val="00046500"/>
    <w:pPr>
      <w:keepNext/>
      <w:outlineLvl w:val="1"/>
    </w:pPr>
    <w:rPr>
      <w:b/>
      <w:i/>
      <w:iCs/>
      <w:sz w:val="20"/>
    </w:rPr>
  </w:style>
  <w:style w:type="paragraph" w:styleId="Ttulo3">
    <w:name w:val="heading 3"/>
    <w:basedOn w:val="Normal"/>
    <w:next w:val="Normal"/>
    <w:link w:val="Ttulo3Car"/>
    <w:uiPriority w:val="9"/>
    <w:qFormat/>
    <w:rsid w:val="00046500"/>
    <w:pPr>
      <w:keepNext/>
      <w:jc w:val="right"/>
      <w:outlineLvl w:val="2"/>
    </w:pPr>
    <w:rPr>
      <w:rFonts w:cs="Arial"/>
      <w:b/>
      <w:bCs/>
      <w:sz w:val="20"/>
    </w:rPr>
  </w:style>
  <w:style w:type="paragraph" w:styleId="Ttulo4">
    <w:name w:val="heading 4"/>
    <w:basedOn w:val="Normal"/>
    <w:next w:val="Normal"/>
    <w:link w:val="Ttulo4Car"/>
    <w:uiPriority w:val="9"/>
    <w:qFormat/>
    <w:rsid w:val="00046500"/>
    <w:pPr>
      <w:keepNext/>
      <w:outlineLvl w:val="3"/>
    </w:pPr>
    <w:rPr>
      <w:rFonts w:ascii="Arial Narrow" w:hAnsi="Arial Narrow"/>
      <w:sz w:val="28"/>
      <w:szCs w:val="20"/>
    </w:rPr>
  </w:style>
  <w:style w:type="paragraph" w:styleId="Ttulo5">
    <w:name w:val="heading 5"/>
    <w:basedOn w:val="Normal"/>
    <w:next w:val="Normal"/>
    <w:link w:val="Ttulo5Car"/>
    <w:uiPriority w:val="9"/>
    <w:qFormat/>
    <w:rsid w:val="00046500"/>
    <w:pPr>
      <w:spacing w:before="240" w:after="60"/>
      <w:outlineLvl w:val="4"/>
    </w:pPr>
    <w:rPr>
      <w:b/>
      <w:bCs/>
      <w:i/>
      <w:iCs/>
      <w:sz w:val="26"/>
      <w:szCs w:val="26"/>
    </w:rPr>
  </w:style>
  <w:style w:type="paragraph" w:styleId="Ttulo6">
    <w:name w:val="heading 6"/>
    <w:basedOn w:val="Normal"/>
    <w:next w:val="Normal"/>
    <w:link w:val="Ttulo6Car"/>
    <w:uiPriority w:val="9"/>
    <w:qFormat/>
    <w:rsid w:val="00046500"/>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
    <w:qFormat/>
    <w:rsid w:val="00046500"/>
    <w:pPr>
      <w:keepNext/>
      <w:jc w:val="both"/>
      <w:outlineLvl w:val="6"/>
    </w:pPr>
    <w:rPr>
      <w:i/>
      <w:sz w:val="22"/>
      <w:szCs w:val="20"/>
    </w:rPr>
  </w:style>
  <w:style w:type="paragraph" w:styleId="Ttulo8">
    <w:name w:val="heading 8"/>
    <w:basedOn w:val="Normal"/>
    <w:next w:val="Normal"/>
    <w:link w:val="Ttulo8Car"/>
    <w:uiPriority w:val="9"/>
    <w:qFormat/>
    <w:rsid w:val="00046500"/>
    <w:pPr>
      <w:keepNext/>
      <w:framePr w:w="8347" w:h="592" w:hSpace="141" w:wrap="auto" w:vAnchor="text" w:hAnchor="page" w:x="3312" w:y="304"/>
      <w:jc w:val="center"/>
      <w:outlineLvl w:val="7"/>
    </w:pPr>
    <w:rPr>
      <w:sz w:val="28"/>
      <w:szCs w:val="20"/>
    </w:rPr>
  </w:style>
  <w:style w:type="paragraph" w:styleId="Ttulo9">
    <w:name w:val="heading 9"/>
    <w:basedOn w:val="Normal"/>
    <w:next w:val="Normal"/>
    <w:link w:val="Ttulo9Car"/>
    <w:uiPriority w:val="9"/>
    <w:qFormat/>
    <w:rsid w:val="00046500"/>
    <w:pPr>
      <w:keepNext/>
      <w:jc w:val="both"/>
      <w:outlineLvl w:val="8"/>
    </w:pPr>
    <w:rPr>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logomai,h, Car,*Header,Encabezado1,Even,Encabezado Car Car, Car2 Car Car Car,anotacion,even,Header/Footer,header odd,Hyphen,body,Chapter Name,base,En-tête SQ, Car Car Car Car,ITT i,he,Car3,Car51,Header Char,Car Char4,Car5 Char2,Car3 Car Car,C"/>
    <w:basedOn w:val="Normal"/>
    <w:uiPriority w:val="99"/>
    <w:qFormat/>
    <w:rsid w:val="00046500"/>
    <w:pPr>
      <w:tabs>
        <w:tab w:val="center" w:pos="4419"/>
        <w:tab w:val="right" w:pos="8838"/>
      </w:tabs>
    </w:pPr>
  </w:style>
  <w:style w:type="paragraph" w:styleId="Piedepgina">
    <w:name w:val="footer"/>
    <w:basedOn w:val="Normal"/>
    <w:uiPriority w:val="99"/>
    <w:rsid w:val="00046500"/>
    <w:pPr>
      <w:tabs>
        <w:tab w:val="center" w:pos="4419"/>
        <w:tab w:val="right" w:pos="8838"/>
      </w:tabs>
    </w:pPr>
  </w:style>
  <w:style w:type="paragraph" w:styleId="Textoindependiente">
    <w:name w:val="Body Text"/>
    <w:basedOn w:val="Normal"/>
    <w:link w:val="TextoindependienteCar"/>
    <w:uiPriority w:val="1"/>
    <w:qFormat/>
    <w:rsid w:val="00046500"/>
    <w:pPr>
      <w:jc w:val="both"/>
    </w:pPr>
  </w:style>
  <w:style w:type="character" w:styleId="Hipervnculo">
    <w:name w:val="Hyperlink"/>
    <w:basedOn w:val="Fuentedeprrafopredeter"/>
    <w:uiPriority w:val="99"/>
    <w:semiHidden/>
    <w:rsid w:val="00046500"/>
    <w:rPr>
      <w:color w:val="0000FF"/>
      <w:u w:val="single"/>
    </w:rPr>
  </w:style>
  <w:style w:type="paragraph" w:styleId="Textoindependiente3">
    <w:name w:val="Body Text 3"/>
    <w:basedOn w:val="Normal"/>
    <w:semiHidden/>
    <w:rsid w:val="00046500"/>
    <w:pPr>
      <w:spacing w:after="120"/>
    </w:pPr>
    <w:rPr>
      <w:rFonts w:ascii="Times New Roman" w:hAnsi="Times New Roman"/>
      <w:sz w:val="16"/>
      <w:szCs w:val="16"/>
    </w:rPr>
  </w:style>
  <w:style w:type="paragraph" w:styleId="Textoindependiente2">
    <w:name w:val="Body Text 2"/>
    <w:basedOn w:val="Normal"/>
    <w:semiHidden/>
    <w:rsid w:val="00046500"/>
    <w:rPr>
      <w:rFonts w:ascii="Times New Roman" w:hAnsi="Times New Roman"/>
      <w:szCs w:val="20"/>
    </w:rPr>
  </w:style>
  <w:style w:type="paragraph" w:styleId="Descripcin">
    <w:name w:val="caption"/>
    <w:basedOn w:val="Normal"/>
    <w:next w:val="Normal"/>
    <w:qFormat/>
    <w:rsid w:val="00046500"/>
    <w:pPr>
      <w:framePr w:w="7743" w:h="592" w:hSpace="141" w:wrap="auto" w:vAnchor="text" w:hAnchor="page" w:x="3456" w:y="-1320"/>
      <w:jc w:val="center"/>
    </w:pPr>
    <w:rPr>
      <w:rFonts w:ascii="Century Gothic" w:hAnsi="Century Gothic"/>
      <w:b/>
      <w:szCs w:val="20"/>
    </w:rPr>
  </w:style>
  <w:style w:type="paragraph" w:styleId="Subttulo">
    <w:name w:val="Subtitle"/>
    <w:basedOn w:val="Normal"/>
    <w:link w:val="SubttuloCar"/>
    <w:uiPriority w:val="11"/>
    <w:qFormat/>
    <w:rsid w:val="00046500"/>
    <w:pPr>
      <w:ind w:left="1985" w:right="-93"/>
      <w:jc w:val="center"/>
    </w:pPr>
    <w:rPr>
      <w:rFonts w:ascii="Times New Roman" w:hAnsi="Times New Roman"/>
      <w:sz w:val="26"/>
      <w:szCs w:val="20"/>
    </w:rPr>
  </w:style>
  <w:style w:type="character" w:styleId="nfasis">
    <w:name w:val="Emphasis"/>
    <w:basedOn w:val="Fuentedeprrafopredeter"/>
    <w:qFormat/>
    <w:rsid w:val="00046500"/>
    <w:rPr>
      <w:i/>
      <w:iCs/>
    </w:rPr>
  </w:style>
  <w:style w:type="character" w:styleId="Textoennegrita">
    <w:name w:val="Strong"/>
    <w:basedOn w:val="Fuentedeprrafopredeter"/>
    <w:uiPriority w:val="22"/>
    <w:qFormat/>
    <w:rsid w:val="00046500"/>
    <w:rPr>
      <w:b/>
      <w:bCs/>
    </w:rPr>
  </w:style>
  <w:style w:type="paragraph" w:styleId="Ttulo">
    <w:name w:val="Title"/>
    <w:basedOn w:val="Normal"/>
    <w:next w:val="Normal"/>
    <w:uiPriority w:val="10"/>
    <w:qFormat/>
    <w:rsid w:val="00046500"/>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uiPriority w:val="10"/>
    <w:rsid w:val="00046500"/>
    <w:rPr>
      <w:rFonts w:ascii="Cambria" w:eastAsia="Times New Roman" w:hAnsi="Cambria" w:cs="Times New Roman"/>
      <w:b/>
      <w:bCs/>
      <w:kern w:val="28"/>
      <w:sz w:val="32"/>
      <w:szCs w:val="32"/>
      <w:lang w:eastAsia="es-ES"/>
    </w:rPr>
  </w:style>
  <w:style w:type="paragraph" w:styleId="Textodeglobo">
    <w:name w:val="Balloon Text"/>
    <w:basedOn w:val="Normal"/>
    <w:rsid w:val="00046500"/>
    <w:rPr>
      <w:rFonts w:ascii="Tahoma" w:hAnsi="Tahoma" w:cs="Tahoma"/>
      <w:sz w:val="16"/>
      <w:szCs w:val="16"/>
    </w:rPr>
  </w:style>
  <w:style w:type="character" w:customStyle="1" w:styleId="TextodegloboCar">
    <w:name w:val="Texto de globo Car"/>
    <w:basedOn w:val="Fuentedeprrafopredeter"/>
    <w:rsid w:val="00046500"/>
    <w:rPr>
      <w:rFonts w:ascii="Tahoma" w:hAnsi="Tahoma" w:cs="Tahoma"/>
      <w:sz w:val="16"/>
      <w:szCs w:val="16"/>
      <w:lang w:eastAsia="es-ES"/>
    </w:rPr>
  </w:style>
  <w:style w:type="paragraph" w:styleId="Prrafodelista">
    <w:name w:val="List Paragraph"/>
    <w:aliases w:val="lp1,List Paragraph1,Bullet List,FooterText,numbered,Paragraphe de liste1,Bulletr List Paragraph,列出段落,列出段落1,List Paragraph11,Lista vistosa - Énfasis 11,Listas,Colorful List - Accent 11,Lista general,Cuadros,CNBV Parrafo1,Num Bullet 1,DH1"/>
    <w:basedOn w:val="Normal"/>
    <w:link w:val="PrrafodelistaCar"/>
    <w:uiPriority w:val="34"/>
    <w:qFormat/>
    <w:rsid w:val="00046500"/>
    <w:pPr>
      <w:ind w:left="708"/>
    </w:pPr>
    <w:rPr>
      <w:rFonts w:ascii="Times New Roman" w:hAnsi="Times New Roman"/>
      <w:sz w:val="20"/>
      <w:szCs w:val="20"/>
      <w:lang w:val="es-ES"/>
    </w:rPr>
  </w:style>
  <w:style w:type="character" w:customStyle="1" w:styleId="EncabezadoCar">
    <w:name w:val="Encabezado Car"/>
    <w:basedOn w:val="Fuentedeprrafopredeter"/>
    <w:uiPriority w:val="99"/>
    <w:rsid w:val="00046500"/>
    <w:rPr>
      <w:rFonts w:ascii="Arial" w:hAnsi="Arial"/>
      <w:sz w:val="24"/>
      <w:szCs w:val="24"/>
      <w:lang w:eastAsia="es-ES"/>
    </w:rPr>
  </w:style>
  <w:style w:type="character" w:customStyle="1" w:styleId="Ttulo2Car">
    <w:name w:val="Título 2 Car"/>
    <w:basedOn w:val="Fuentedeprrafopredeter"/>
    <w:uiPriority w:val="9"/>
    <w:rsid w:val="00046500"/>
    <w:rPr>
      <w:rFonts w:ascii="Arial" w:hAnsi="Arial"/>
      <w:b/>
      <w:i/>
      <w:iCs/>
      <w:szCs w:val="24"/>
      <w:lang w:eastAsia="es-ES"/>
    </w:rPr>
  </w:style>
  <w:style w:type="character" w:customStyle="1" w:styleId="PiedepginaCar">
    <w:name w:val="Pie de página Car"/>
    <w:basedOn w:val="Fuentedeprrafopredeter"/>
    <w:uiPriority w:val="99"/>
    <w:rsid w:val="00046500"/>
    <w:rPr>
      <w:rFonts w:ascii="Arial" w:hAnsi="Arial"/>
      <w:sz w:val="24"/>
      <w:szCs w:val="24"/>
      <w:lang w:eastAsia="es-ES"/>
    </w:rPr>
  </w:style>
  <w:style w:type="paragraph" w:styleId="Textodebloque">
    <w:name w:val="Block Text"/>
    <w:basedOn w:val="Normal"/>
    <w:semiHidden/>
    <w:rsid w:val="00046500"/>
    <w:pPr>
      <w:ind w:left="708" w:right="-91"/>
      <w:jc w:val="both"/>
    </w:pPr>
    <w:rPr>
      <w:sz w:val="22"/>
      <w:szCs w:val="20"/>
      <w:lang w:val="es-ES"/>
    </w:rPr>
  </w:style>
  <w:style w:type="paragraph" w:customStyle="1" w:styleId="xl26">
    <w:name w:val="xl26"/>
    <w:basedOn w:val="Normal"/>
    <w:rsid w:val="0020040C"/>
    <w:pPr>
      <w:spacing w:before="100" w:beforeAutospacing="1" w:after="100" w:afterAutospacing="1"/>
      <w:jc w:val="both"/>
      <w:textAlignment w:val="top"/>
    </w:pPr>
    <w:rPr>
      <w:rFonts w:eastAsia="Arial Unicode MS" w:cs="Arial"/>
      <w:sz w:val="20"/>
      <w:szCs w:val="20"/>
      <w:lang w:val="es-ES"/>
    </w:rPr>
  </w:style>
  <w:style w:type="paragraph" w:customStyle="1" w:styleId="ROMANOS">
    <w:name w:val="ROMANOS"/>
    <w:basedOn w:val="Normal"/>
    <w:uiPriority w:val="99"/>
    <w:rsid w:val="00F0473A"/>
    <w:pPr>
      <w:tabs>
        <w:tab w:val="left" w:pos="720"/>
      </w:tabs>
      <w:spacing w:after="101" w:line="216" w:lineRule="atLeast"/>
      <w:ind w:left="720" w:hanging="432"/>
      <w:jc w:val="both"/>
    </w:pPr>
    <w:rPr>
      <w:sz w:val="18"/>
      <w:szCs w:val="20"/>
      <w:lang w:val="es-ES_tradnl"/>
    </w:rPr>
  </w:style>
  <w:style w:type="table" w:styleId="Tablaconcuadrcula">
    <w:name w:val="Table Grid"/>
    <w:aliases w:val="Tabla Microsoft Servicios"/>
    <w:basedOn w:val="Tablanormal"/>
    <w:uiPriority w:val="39"/>
    <w:qFormat/>
    <w:rsid w:val="001A3F9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C1380F"/>
    <w:rPr>
      <w:rFonts w:asciiTheme="minorHAnsi" w:eastAsiaTheme="minorEastAsia" w:hAnsiTheme="minorHAnsi" w:cstheme="minorBidi"/>
      <w:sz w:val="22"/>
      <w:szCs w:val="22"/>
      <w:lang w:val="es-ES" w:eastAsia="en-US"/>
    </w:rPr>
  </w:style>
  <w:style w:type="character" w:customStyle="1" w:styleId="SinespaciadoCar">
    <w:name w:val="Sin espaciado Car"/>
    <w:basedOn w:val="Fuentedeprrafopredeter"/>
    <w:link w:val="Sinespaciado"/>
    <w:uiPriority w:val="1"/>
    <w:rsid w:val="00C1380F"/>
    <w:rPr>
      <w:rFonts w:asciiTheme="minorHAnsi" w:eastAsiaTheme="minorEastAsia" w:hAnsiTheme="minorHAnsi" w:cstheme="minorBidi"/>
      <w:sz w:val="22"/>
      <w:szCs w:val="22"/>
      <w:lang w:val="es-ES" w:eastAsia="en-US"/>
    </w:rPr>
  </w:style>
  <w:style w:type="paragraph" w:customStyle="1" w:styleId="Default">
    <w:name w:val="Default"/>
    <w:rsid w:val="008A3771"/>
    <w:pPr>
      <w:autoSpaceDE w:val="0"/>
      <w:autoSpaceDN w:val="0"/>
      <w:adjustRightInd w:val="0"/>
    </w:pPr>
    <w:rPr>
      <w:rFonts w:ascii="Arial" w:eastAsia="Calibri" w:hAnsi="Arial" w:cs="Arial"/>
      <w:color w:val="000000"/>
      <w:sz w:val="24"/>
      <w:szCs w:val="24"/>
    </w:rPr>
  </w:style>
  <w:style w:type="paragraph" w:customStyle="1" w:styleId="Textopredeterminado">
    <w:name w:val="Texto predeterminado"/>
    <w:basedOn w:val="Normal"/>
    <w:rsid w:val="00CC489B"/>
    <w:rPr>
      <w:rFonts w:ascii="Times New Roman" w:hAnsi="Times New Roman"/>
      <w:snapToGrid w:val="0"/>
      <w:szCs w:val="20"/>
      <w:lang w:val="en-US"/>
    </w:rPr>
  </w:style>
  <w:style w:type="paragraph" w:styleId="Textosinformato">
    <w:name w:val="Plain Text"/>
    <w:basedOn w:val="Normal"/>
    <w:link w:val="TextosinformatoCar"/>
    <w:uiPriority w:val="99"/>
    <w:unhideWhenUsed/>
    <w:rsid w:val="003E4F12"/>
    <w:rPr>
      <w:rFonts w:ascii="Courier New" w:eastAsia="Calibri" w:hAnsi="Courier New" w:cs="Courier New"/>
      <w:sz w:val="20"/>
      <w:szCs w:val="20"/>
      <w:lang w:eastAsia="es-MX"/>
    </w:rPr>
  </w:style>
  <w:style w:type="character" w:customStyle="1" w:styleId="TextosinformatoCar">
    <w:name w:val="Texto sin formato Car"/>
    <w:basedOn w:val="Fuentedeprrafopredeter"/>
    <w:link w:val="Textosinformato"/>
    <w:uiPriority w:val="99"/>
    <w:rsid w:val="003E4F12"/>
    <w:rPr>
      <w:rFonts w:ascii="Courier New" w:eastAsia="Calibri" w:hAnsi="Courier New" w:cs="Courier New"/>
    </w:rPr>
  </w:style>
  <w:style w:type="paragraph" w:styleId="Textocomentario">
    <w:name w:val="annotation text"/>
    <w:basedOn w:val="Normal"/>
    <w:link w:val="TextocomentarioCar"/>
    <w:uiPriority w:val="99"/>
    <w:semiHidden/>
    <w:unhideWhenUsed/>
    <w:rsid w:val="00C333D4"/>
    <w:pPr>
      <w:spacing w:after="200"/>
    </w:pPr>
    <w:rPr>
      <w:rFonts w:ascii="Calibri" w:eastAsia="Calibri" w:hAnsi="Calibri"/>
      <w:sz w:val="20"/>
      <w:szCs w:val="20"/>
      <w:lang w:eastAsia="en-US"/>
    </w:rPr>
  </w:style>
  <w:style w:type="character" w:customStyle="1" w:styleId="TextocomentarioCar">
    <w:name w:val="Texto comentario Car"/>
    <w:basedOn w:val="Fuentedeprrafopredeter"/>
    <w:link w:val="Textocomentario"/>
    <w:uiPriority w:val="99"/>
    <w:semiHidden/>
    <w:rsid w:val="00C333D4"/>
    <w:rPr>
      <w:rFonts w:ascii="Calibri" w:eastAsia="Calibri" w:hAnsi="Calibri"/>
      <w:lang w:eastAsia="en-US"/>
    </w:rPr>
  </w:style>
  <w:style w:type="paragraph" w:customStyle="1" w:styleId="Estilo">
    <w:name w:val="Estilo"/>
    <w:link w:val="EstiloCar"/>
    <w:qFormat/>
    <w:rsid w:val="00DD07B2"/>
    <w:pPr>
      <w:keepNext/>
      <w:snapToGrid w:val="0"/>
      <w:jc w:val="center"/>
    </w:pPr>
    <w:rPr>
      <w:rFonts w:ascii="Arial" w:hAnsi="Arial"/>
      <w:b/>
      <w:lang w:val="en-US" w:eastAsia="es-ES"/>
    </w:rPr>
  </w:style>
  <w:style w:type="character" w:customStyle="1" w:styleId="EstiloCar">
    <w:name w:val="Estilo Car"/>
    <w:basedOn w:val="Fuentedeprrafopredeter"/>
    <w:link w:val="Estilo"/>
    <w:rsid w:val="00DD07B2"/>
    <w:rPr>
      <w:rFonts w:ascii="Arial" w:hAnsi="Arial"/>
      <w:b/>
      <w:lang w:val="en-US" w:eastAsia="es-ES"/>
    </w:rPr>
  </w:style>
  <w:style w:type="paragraph" w:styleId="HTMLconformatoprevio">
    <w:name w:val="HTML Preformatted"/>
    <w:basedOn w:val="Normal"/>
    <w:link w:val="HTMLconformatoprevioCar"/>
    <w:uiPriority w:val="99"/>
    <w:semiHidden/>
    <w:unhideWhenUsed/>
    <w:rsid w:val="001B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0"/>
      <w:szCs w:val="20"/>
      <w:lang w:eastAsia="es-MX"/>
    </w:rPr>
  </w:style>
  <w:style w:type="character" w:customStyle="1" w:styleId="HTMLconformatoprevioCar">
    <w:name w:val="HTML con formato previo Car"/>
    <w:basedOn w:val="Fuentedeprrafopredeter"/>
    <w:link w:val="HTMLconformatoprevio"/>
    <w:uiPriority w:val="99"/>
    <w:semiHidden/>
    <w:rsid w:val="001B5A45"/>
    <w:rPr>
      <w:rFonts w:ascii="Courier New" w:eastAsiaTheme="minorHAnsi" w:hAnsi="Courier New" w:cs="Courier New"/>
      <w:color w:val="000000"/>
    </w:rPr>
  </w:style>
  <w:style w:type="character" w:customStyle="1" w:styleId="PrrafodelistaCar">
    <w:name w:val="Párrafo de lista Car"/>
    <w:aliases w:val="lp1 Car,List Paragraph1 Car,Bullet List Car,FooterText Car,numbered Car,Paragraphe de liste1 Car,Bulletr List Paragraph Car,列出段落 Car,列出段落1 Car,List Paragraph11 Car,Lista vistosa - Énfasis 11 Car,Listas Car,Lista general Car,DH1 Car"/>
    <w:link w:val="Prrafodelista"/>
    <w:uiPriority w:val="34"/>
    <w:qFormat/>
    <w:locked/>
    <w:rsid w:val="00637CED"/>
    <w:rPr>
      <w:lang w:val="es-ES" w:eastAsia="es-ES"/>
    </w:rPr>
  </w:style>
  <w:style w:type="character" w:customStyle="1" w:styleId="Mencinsinresolver1">
    <w:name w:val="Mención sin resolver1"/>
    <w:basedOn w:val="Fuentedeprrafopredeter"/>
    <w:uiPriority w:val="99"/>
    <w:semiHidden/>
    <w:unhideWhenUsed/>
    <w:rsid w:val="0069611E"/>
    <w:rPr>
      <w:color w:val="808080"/>
      <w:shd w:val="clear" w:color="auto" w:fill="E6E6E6"/>
    </w:rPr>
  </w:style>
  <w:style w:type="paragraph" w:customStyle="1" w:styleId="TableParagraph">
    <w:name w:val="Table Paragraph"/>
    <w:basedOn w:val="Normal"/>
    <w:uiPriority w:val="1"/>
    <w:qFormat/>
    <w:rsid w:val="00000DB1"/>
    <w:pPr>
      <w:widowControl w:val="0"/>
      <w:autoSpaceDE w:val="0"/>
      <w:autoSpaceDN w:val="0"/>
    </w:pPr>
    <w:rPr>
      <w:rFonts w:ascii="Calibri" w:eastAsia="Calibri" w:hAnsi="Calibri" w:cs="Calibri"/>
      <w:sz w:val="22"/>
      <w:szCs w:val="22"/>
      <w:lang w:val="es-ES" w:bidi="es-ES"/>
    </w:rPr>
  </w:style>
  <w:style w:type="character" w:customStyle="1" w:styleId="SubttuloCar">
    <w:name w:val="Subtítulo Car"/>
    <w:basedOn w:val="Fuentedeprrafopredeter"/>
    <w:link w:val="Subttulo"/>
    <w:uiPriority w:val="11"/>
    <w:locked/>
    <w:rsid w:val="00C41A12"/>
    <w:rPr>
      <w:sz w:val="26"/>
      <w:lang w:eastAsia="es-ES"/>
    </w:rPr>
  </w:style>
  <w:style w:type="paragraph" w:styleId="Textonotapie">
    <w:name w:val="footnote text"/>
    <w:basedOn w:val="Normal"/>
    <w:link w:val="TextonotapieCar"/>
    <w:uiPriority w:val="99"/>
    <w:semiHidden/>
    <w:unhideWhenUsed/>
    <w:rsid w:val="00A1594F"/>
    <w:rPr>
      <w:rFonts w:ascii="Times New Roman" w:hAnsi="Times New Roman"/>
      <w:sz w:val="20"/>
      <w:szCs w:val="20"/>
      <w:lang w:eastAsia="es-ES_tradnl"/>
    </w:rPr>
  </w:style>
  <w:style w:type="character" w:customStyle="1" w:styleId="TextonotapieCar">
    <w:name w:val="Texto nota pie Car"/>
    <w:basedOn w:val="Fuentedeprrafopredeter"/>
    <w:link w:val="Textonotapie"/>
    <w:uiPriority w:val="99"/>
    <w:semiHidden/>
    <w:rsid w:val="00A1594F"/>
    <w:rPr>
      <w:lang w:eastAsia="es-ES_tradnl"/>
    </w:rPr>
  </w:style>
  <w:style w:type="character" w:styleId="Refdenotaalpie">
    <w:name w:val="footnote reference"/>
    <w:basedOn w:val="Fuentedeprrafopredeter"/>
    <w:uiPriority w:val="99"/>
    <w:semiHidden/>
    <w:unhideWhenUsed/>
    <w:rsid w:val="00A1594F"/>
    <w:rPr>
      <w:vertAlign w:val="superscript"/>
    </w:rPr>
  </w:style>
  <w:style w:type="table" w:customStyle="1" w:styleId="TableNormal">
    <w:name w:val="Table Normal"/>
    <w:uiPriority w:val="2"/>
    <w:semiHidden/>
    <w:unhideWhenUsed/>
    <w:qFormat/>
    <w:rsid w:val="00FE33D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1">
    <w:name w:val="Tabla con cuadrícula1"/>
    <w:basedOn w:val="Tablanormal"/>
    <w:next w:val="Tablaconcuadrcula"/>
    <w:rsid w:val="0052453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52453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5316B7"/>
    <w:rPr>
      <w:rFonts w:ascii="Arial" w:hAnsi="Arial"/>
      <w:b/>
      <w:bCs/>
      <w:sz w:val="24"/>
      <w:szCs w:val="24"/>
      <w:lang w:eastAsia="es-ES"/>
    </w:rPr>
  </w:style>
  <w:style w:type="character" w:customStyle="1" w:styleId="Ttulo3Car">
    <w:name w:val="Título 3 Car"/>
    <w:basedOn w:val="Fuentedeprrafopredeter"/>
    <w:link w:val="Ttulo3"/>
    <w:uiPriority w:val="9"/>
    <w:rsid w:val="005316B7"/>
    <w:rPr>
      <w:rFonts w:ascii="Arial" w:hAnsi="Arial" w:cs="Arial"/>
      <w:b/>
      <w:bCs/>
      <w:szCs w:val="24"/>
      <w:lang w:eastAsia="es-ES"/>
    </w:rPr>
  </w:style>
  <w:style w:type="character" w:customStyle="1" w:styleId="Ttulo4Car">
    <w:name w:val="Título 4 Car"/>
    <w:basedOn w:val="Fuentedeprrafopredeter"/>
    <w:link w:val="Ttulo4"/>
    <w:uiPriority w:val="9"/>
    <w:rsid w:val="005316B7"/>
    <w:rPr>
      <w:rFonts w:ascii="Arial Narrow" w:hAnsi="Arial Narrow"/>
      <w:sz w:val="28"/>
      <w:lang w:eastAsia="es-ES"/>
    </w:rPr>
  </w:style>
  <w:style w:type="character" w:customStyle="1" w:styleId="Ttulo5Car">
    <w:name w:val="Título 5 Car"/>
    <w:basedOn w:val="Fuentedeprrafopredeter"/>
    <w:link w:val="Ttulo5"/>
    <w:uiPriority w:val="9"/>
    <w:rsid w:val="005316B7"/>
    <w:rPr>
      <w:rFonts w:ascii="Arial" w:hAnsi="Arial"/>
      <w:b/>
      <w:bCs/>
      <w:i/>
      <w:iCs/>
      <w:sz w:val="26"/>
      <w:szCs w:val="26"/>
      <w:lang w:eastAsia="es-ES"/>
    </w:rPr>
  </w:style>
  <w:style w:type="character" w:customStyle="1" w:styleId="Ttulo6Car">
    <w:name w:val="Título 6 Car"/>
    <w:basedOn w:val="Fuentedeprrafopredeter"/>
    <w:link w:val="Ttulo6"/>
    <w:uiPriority w:val="9"/>
    <w:rsid w:val="005316B7"/>
    <w:rPr>
      <w:b/>
      <w:bCs/>
      <w:sz w:val="22"/>
      <w:szCs w:val="22"/>
      <w:lang w:eastAsia="es-ES"/>
    </w:rPr>
  </w:style>
  <w:style w:type="character" w:customStyle="1" w:styleId="Ttulo7Car">
    <w:name w:val="Título 7 Car"/>
    <w:basedOn w:val="Fuentedeprrafopredeter"/>
    <w:link w:val="Ttulo7"/>
    <w:uiPriority w:val="9"/>
    <w:rsid w:val="005316B7"/>
    <w:rPr>
      <w:rFonts w:ascii="Arial" w:hAnsi="Arial"/>
      <w:i/>
      <w:sz w:val="22"/>
      <w:lang w:eastAsia="es-ES"/>
    </w:rPr>
  </w:style>
  <w:style w:type="character" w:customStyle="1" w:styleId="Ttulo8Car">
    <w:name w:val="Título 8 Car"/>
    <w:basedOn w:val="Fuentedeprrafopredeter"/>
    <w:link w:val="Ttulo8"/>
    <w:uiPriority w:val="9"/>
    <w:rsid w:val="005316B7"/>
    <w:rPr>
      <w:rFonts w:ascii="Arial" w:hAnsi="Arial"/>
      <w:sz w:val="28"/>
      <w:lang w:eastAsia="es-ES"/>
    </w:rPr>
  </w:style>
  <w:style w:type="character" w:customStyle="1" w:styleId="Ttulo9Car">
    <w:name w:val="Título 9 Car"/>
    <w:basedOn w:val="Fuentedeprrafopredeter"/>
    <w:link w:val="Ttulo9"/>
    <w:uiPriority w:val="9"/>
    <w:rsid w:val="005316B7"/>
    <w:rPr>
      <w:rFonts w:ascii="Arial" w:hAnsi="Arial"/>
      <w:sz w:val="24"/>
      <w:lang w:eastAsia="es-ES"/>
    </w:rPr>
  </w:style>
  <w:style w:type="paragraph" w:styleId="Cita">
    <w:name w:val="Quote"/>
    <w:basedOn w:val="Normal"/>
    <w:next w:val="Normal"/>
    <w:link w:val="CitaCar"/>
    <w:uiPriority w:val="29"/>
    <w:qFormat/>
    <w:rsid w:val="005316B7"/>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Car">
    <w:name w:val="Cita Car"/>
    <w:basedOn w:val="Fuentedeprrafopredeter"/>
    <w:link w:val="Cita"/>
    <w:uiPriority w:val="29"/>
    <w:rsid w:val="005316B7"/>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nfasisintenso">
    <w:name w:val="Intense Emphasis"/>
    <w:basedOn w:val="Fuentedeprrafopredeter"/>
    <w:uiPriority w:val="21"/>
    <w:qFormat/>
    <w:rsid w:val="005316B7"/>
    <w:rPr>
      <w:i/>
      <w:iCs/>
      <w:color w:val="365F91" w:themeColor="accent1" w:themeShade="BF"/>
    </w:rPr>
  </w:style>
  <w:style w:type="paragraph" w:styleId="Citadestacada">
    <w:name w:val="Intense Quote"/>
    <w:basedOn w:val="Normal"/>
    <w:next w:val="Normal"/>
    <w:link w:val="CitadestacadaCar"/>
    <w:uiPriority w:val="30"/>
    <w:qFormat/>
    <w:rsid w:val="005316B7"/>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customStyle="1" w:styleId="CitadestacadaCar">
    <w:name w:val="Cita destacada Car"/>
    <w:basedOn w:val="Fuentedeprrafopredeter"/>
    <w:link w:val="Citadestacada"/>
    <w:uiPriority w:val="30"/>
    <w:rsid w:val="005316B7"/>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styleId="Referenciaintensa">
    <w:name w:val="Intense Reference"/>
    <w:basedOn w:val="Fuentedeprrafopredeter"/>
    <w:uiPriority w:val="32"/>
    <w:qFormat/>
    <w:rsid w:val="005316B7"/>
    <w:rPr>
      <w:b/>
      <w:bCs/>
      <w:smallCaps/>
      <w:color w:val="365F91" w:themeColor="accent1" w:themeShade="BF"/>
      <w:spacing w:val="5"/>
    </w:rPr>
  </w:style>
  <w:style w:type="character" w:customStyle="1" w:styleId="TextoindependienteCar">
    <w:name w:val="Texto independiente Car"/>
    <w:basedOn w:val="Fuentedeprrafopredeter"/>
    <w:link w:val="Textoindependiente"/>
    <w:uiPriority w:val="1"/>
    <w:rsid w:val="005316B7"/>
    <w:rPr>
      <w:rFonts w:ascii="Arial" w:hAnsi="Arial"/>
      <w:sz w:val="24"/>
      <w:szCs w:val="24"/>
      <w:lang w:eastAsia="es-ES"/>
    </w:rPr>
  </w:style>
  <w:style w:type="table" w:customStyle="1" w:styleId="TableGrid">
    <w:name w:val="TableGrid"/>
    <w:rsid w:val="00B75128"/>
    <w:rPr>
      <w:rFonts w:asciiTheme="minorHAnsi" w:eastAsiaTheme="minorEastAsia" w:hAnsiTheme="minorHAnsi" w:cstheme="minorBidi"/>
      <w:kern w:val="2"/>
      <w:sz w:val="24"/>
      <w:szCs w:val="24"/>
      <w:lang w:val="es-ES" w:eastAsia="es-ES"/>
      <w14:ligatures w14:val="standardContextual"/>
    </w:rPr>
    <w:tblPr>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496F34"/>
    <w:rPr>
      <w:sz w:val="16"/>
      <w:szCs w:val="16"/>
    </w:rPr>
  </w:style>
  <w:style w:type="paragraph" w:styleId="Asuntodelcomentario">
    <w:name w:val="annotation subject"/>
    <w:basedOn w:val="Textocomentario"/>
    <w:next w:val="Textocomentario"/>
    <w:link w:val="AsuntodelcomentarioCar"/>
    <w:uiPriority w:val="99"/>
    <w:semiHidden/>
    <w:unhideWhenUsed/>
    <w:rsid w:val="00496F34"/>
    <w:pPr>
      <w:spacing w:after="0"/>
    </w:pPr>
    <w:rPr>
      <w:rFonts w:ascii="Arial" w:eastAsia="Times New Roman" w:hAnsi="Arial"/>
      <w:b/>
      <w:bCs/>
      <w:lang w:eastAsia="es-ES"/>
    </w:rPr>
  </w:style>
  <w:style w:type="character" w:customStyle="1" w:styleId="AsuntodelcomentarioCar">
    <w:name w:val="Asunto del comentario Car"/>
    <w:basedOn w:val="TextocomentarioCar"/>
    <w:link w:val="Asuntodelcomentario"/>
    <w:uiPriority w:val="99"/>
    <w:semiHidden/>
    <w:rsid w:val="00496F34"/>
    <w:rPr>
      <w:rFonts w:ascii="Arial" w:eastAsia="Calibri" w:hAnsi="Arial"/>
      <w:b/>
      <w:bCs/>
      <w:lang w:eastAsia="es-ES"/>
    </w:rPr>
  </w:style>
  <w:style w:type="character" w:customStyle="1" w:styleId="vkekvd">
    <w:name w:val="vkekvd"/>
    <w:basedOn w:val="Fuentedeprrafopredeter"/>
    <w:rsid w:val="00FB11B7"/>
  </w:style>
  <w:style w:type="character" w:customStyle="1" w:styleId="t286pc">
    <w:name w:val="t286pc"/>
    <w:basedOn w:val="Fuentedeprrafopredeter"/>
    <w:rsid w:val="00FB1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6041">
      <w:bodyDiv w:val="1"/>
      <w:marLeft w:val="0"/>
      <w:marRight w:val="0"/>
      <w:marTop w:val="0"/>
      <w:marBottom w:val="0"/>
      <w:divBdr>
        <w:top w:val="none" w:sz="0" w:space="0" w:color="auto"/>
        <w:left w:val="none" w:sz="0" w:space="0" w:color="auto"/>
        <w:bottom w:val="none" w:sz="0" w:space="0" w:color="auto"/>
        <w:right w:val="none" w:sz="0" w:space="0" w:color="auto"/>
      </w:divBdr>
    </w:div>
    <w:div w:id="57822611">
      <w:bodyDiv w:val="1"/>
      <w:marLeft w:val="0"/>
      <w:marRight w:val="0"/>
      <w:marTop w:val="0"/>
      <w:marBottom w:val="0"/>
      <w:divBdr>
        <w:top w:val="none" w:sz="0" w:space="0" w:color="auto"/>
        <w:left w:val="none" w:sz="0" w:space="0" w:color="auto"/>
        <w:bottom w:val="none" w:sz="0" w:space="0" w:color="auto"/>
        <w:right w:val="none" w:sz="0" w:space="0" w:color="auto"/>
      </w:divBdr>
    </w:div>
    <w:div w:id="66921192">
      <w:bodyDiv w:val="1"/>
      <w:marLeft w:val="0"/>
      <w:marRight w:val="0"/>
      <w:marTop w:val="0"/>
      <w:marBottom w:val="0"/>
      <w:divBdr>
        <w:top w:val="none" w:sz="0" w:space="0" w:color="auto"/>
        <w:left w:val="none" w:sz="0" w:space="0" w:color="auto"/>
        <w:bottom w:val="none" w:sz="0" w:space="0" w:color="auto"/>
        <w:right w:val="none" w:sz="0" w:space="0" w:color="auto"/>
      </w:divBdr>
    </w:div>
    <w:div w:id="96603014">
      <w:bodyDiv w:val="1"/>
      <w:marLeft w:val="0"/>
      <w:marRight w:val="0"/>
      <w:marTop w:val="0"/>
      <w:marBottom w:val="0"/>
      <w:divBdr>
        <w:top w:val="none" w:sz="0" w:space="0" w:color="auto"/>
        <w:left w:val="none" w:sz="0" w:space="0" w:color="auto"/>
        <w:bottom w:val="none" w:sz="0" w:space="0" w:color="auto"/>
        <w:right w:val="none" w:sz="0" w:space="0" w:color="auto"/>
      </w:divBdr>
    </w:div>
    <w:div w:id="103307800">
      <w:bodyDiv w:val="1"/>
      <w:marLeft w:val="0"/>
      <w:marRight w:val="0"/>
      <w:marTop w:val="0"/>
      <w:marBottom w:val="0"/>
      <w:divBdr>
        <w:top w:val="none" w:sz="0" w:space="0" w:color="auto"/>
        <w:left w:val="none" w:sz="0" w:space="0" w:color="auto"/>
        <w:bottom w:val="none" w:sz="0" w:space="0" w:color="auto"/>
        <w:right w:val="none" w:sz="0" w:space="0" w:color="auto"/>
      </w:divBdr>
    </w:div>
    <w:div w:id="105277127">
      <w:bodyDiv w:val="1"/>
      <w:marLeft w:val="0"/>
      <w:marRight w:val="0"/>
      <w:marTop w:val="0"/>
      <w:marBottom w:val="0"/>
      <w:divBdr>
        <w:top w:val="none" w:sz="0" w:space="0" w:color="auto"/>
        <w:left w:val="none" w:sz="0" w:space="0" w:color="auto"/>
        <w:bottom w:val="none" w:sz="0" w:space="0" w:color="auto"/>
        <w:right w:val="none" w:sz="0" w:space="0" w:color="auto"/>
      </w:divBdr>
    </w:div>
    <w:div w:id="197279337">
      <w:bodyDiv w:val="1"/>
      <w:marLeft w:val="0"/>
      <w:marRight w:val="0"/>
      <w:marTop w:val="0"/>
      <w:marBottom w:val="0"/>
      <w:divBdr>
        <w:top w:val="none" w:sz="0" w:space="0" w:color="auto"/>
        <w:left w:val="none" w:sz="0" w:space="0" w:color="auto"/>
        <w:bottom w:val="none" w:sz="0" w:space="0" w:color="auto"/>
        <w:right w:val="none" w:sz="0" w:space="0" w:color="auto"/>
      </w:divBdr>
      <w:divsChild>
        <w:div w:id="860095920">
          <w:marLeft w:val="0"/>
          <w:marRight w:val="0"/>
          <w:marTop w:val="0"/>
          <w:marBottom w:val="0"/>
          <w:divBdr>
            <w:top w:val="none" w:sz="0" w:space="0" w:color="auto"/>
            <w:left w:val="none" w:sz="0" w:space="0" w:color="auto"/>
            <w:bottom w:val="none" w:sz="0" w:space="0" w:color="auto"/>
            <w:right w:val="none" w:sz="0" w:space="0" w:color="auto"/>
          </w:divBdr>
        </w:div>
        <w:div w:id="950554432">
          <w:marLeft w:val="0"/>
          <w:marRight w:val="0"/>
          <w:marTop w:val="0"/>
          <w:marBottom w:val="0"/>
          <w:divBdr>
            <w:top w:val="none" w:sz="0" w:space="0" w:color="auto"/>
            <w:left w:val="none" w:sz="0" w:space="0" w:color="auto"/>
            <w:bottom w:val="none" w:sz="0" w:space="0" w:color="auto"/>
            <w:right w:val="none" w:sz="0" w:space="0" w:color="auto"/>
          </w:divBdr>
        </w:div>
        <w:div w:id="1742361095">
          <w:marLeft w:val="0"/>
          <w:marRight w:val="0"/>
          <w:marTop w:val="0"/>
          <w:marBottom w:val="0"/>
          <w:divBdr>
            <w:top w:val="none" w:sz="0" w:space="0" w:color="auto"/>
            <w:left w:val="none" w:sz="0" w:space="0" w:color="auto"/>
            <w:bottom w:val="none" w:sz="0" w:space="0" w:color="auto"/>
            <w:right w:val="none" w:sz="0" w:space="0" w:color="auto"/>
          </w:divBdr>
        </w:div>
        <w:div w:id="40179352">
          <w:marLeft w:val="0"/>
          <w:marRight w:val="0"/>
          <w:marTop w:val="0"/>
          <w:marBottom w:val="0"/>
          <w:divBdr>
            <w:top w:val="none" w:sz="0" w:space="0" w:color="auto"/>
            <w:left w:val="none" w:sz="0" w:space="0" w:color="auto"/>
            <w:bottom w:val="none" w:sz="0" w:space="0" w:color="auto"/>
            <w:right w:val="none" w:sz="0" w:space="0" w:color="auto"/>
          </w:divBdr>
        </w:div>
        <w:div w:id="1514685965">
          <w:marLeft w:val="0"/>
          <w:marRight w:val="0"/>
          <w:marTop w:val="0"/>
          <w:marBottom w:val="0"/>
          <w:divBdr>
            <w:top w:val="none" w:sz="0" w:space="0" w:color="auto"/>
            <w:left w:val="none" w:sz="0" w:space="0" w:color="auto"/>
            <w:bottom w:val="none" w:sz="0" w:space="0" w:color="auto"/>
            <w:right w:val="none" w:sz="0" w:space="0" w:color="auto"/>
          </w:divBdr>
        </w:div>
        <w:div w:id="200017457">
          <w:marLeft w:val="0"/>
          <w:marRight w:val="0"/>
          <w:marTop w:val="0"/>
          <w:marBottom w:val="0"/>
          <w:divBdr>
            <w:top w:val="none" w:sz="0" w:space="0" w:color="auto"/>
            <w:left w:val="none" w:sz="0" w:space="0" w:color="auto"/>
            <w:bottom w:val="none" w:sz="0" w:space="0" w:color="auto"/>
            <w:right w:val="none" w:sz="0" w:space="0" w:color="auto"/>
          </w:divBdr>
        </w:div>
      </w:divsChild>
    </w:div>
    <w:div w:id="218831135">
      <w:bodyDiv w:val="1"/>
      <w:marLeft w:val="0"/>
      <w:marRight w:val="0"/>
      <w:marTop w:val="0"/>
      <w:marBottom w:val="0"/>
      <w:divBdr>
        <w:top w:val="none" w:sz="0" w:space="0" w:color="auto"/>
        <w:left w:val="none" w:sz="0" w:space="0" w:color="auto"/>
        <w:bottom w:val="none" w:sz="0" w:space="0" w:color="auto"/>
        <w:right w:val="none" w:sz="0" w:space="0" w:color="auto"/>
      </w:divBdr>
    </w:div>
    <w:div w:id="219677279">
      <w:bodyDiv w:val="1"/>
      <w:marLeft w:val="0"/>
      <w:marRight w:val="0"/>
      <w:marTop w:val="0"/>
      <w:marBottom w:val="0"/>
      <w:divBdr>
        <w:top w:val="none" w:sz="0" w:space="0" w:color="auto"/>
        <w:left w:val="none" w:sz="0" w:space="0" w:color="auto"/>
        <w:bottom w:val="none" w:sz="0" w:space="0" w:color="auto"/>
        <w:right w:val="none" w:sz="0" w:space="0" w:color="auto"/>
      </w:divBdr>
    </w:div>
    <w:div w:id="229658295">
      <w:bodyDiv w:val="1"/>
      <w:marLeft w:val="0"/>
      <w:marRight w:val="0"/>
      <w:marTop w:val="0"/>
      <w:marBottom w:val="0"/>
      <w:divBdr>
        <w:top w:val="none" w:sz="0" w:space="0" w:color="auto"/>
        <w:left w:val="none" w:sz="0" w:space="0" w:color="auto"/>
        <w:bottom w:val="none" w:sz="0" w:space="0" w:color="auto"/>
        <w:right w:val="none" w:sz="0" w:space="0" w:color="auto"/>
      </w:divBdr>
    </w:div>
    <w:div w:id="259029347">
      <w:bodyDiv w:val="1"/>
      <w:marLeft w:val="0"/>
      <w:marRight w:val="0"/>
      <w:marTop w:val="0"/>
      <w:marBottom w:val="0"/>
      <w:divBdr>
        <w:top w:val="none" w:sz="0" w:space="0" w:color="auto"/>
        <w:left w:val="none" w:sz="0" w:space="0" w:color="auto"/>
        <w:bottom w:val="none" w:sz="0" w:space="0" w:color="auto"/>
        <w:right w:val="none" w:sz="0" w:space="0" w:color="auto"/>
      </w:divBdr>
    </w:div>
    <w:div w:id="275673604">
      <w:bodyDiv w:val="1"/>
      <w:marLeft w:val="0"/>
      <w:marRight w:val="0"/>
      <w:marTop w:val="0"/>
      <w:marBottom w:val="0"/>
      <w:divBdr>
        <w:top w:val="none" w:sz="0" w:space="0" w:color="auto"/>
        <w:left w:val="none" w:sz="0" w:space="0" w:color="auto"/>
        <w:bottom w:val="none" w:sz="0" w:space="0" w:color="auto"/>
        <w:right w:val="none" w:sz="0" w:space="0" w:color="auto"/>
      </w:divBdr>
    </w:div>
    <w:div w:id="280495072">
      <w:bodyDiv w:val="1"/>
      <w:marLeft w:val="0"/>
      <w:marRight w:val="0"/>
      <w:marTop w:val="0"/>
      <w:marBottom w:val="0"/>
      <w:divBdr>
        <w:top w:val="none" w:sz="0" w:space="0" w:color="auto"/>
        <w:left w:val="none" w:sz="0" w:space="0" w:color="auto"/>
        <w:bottom w:val="none" w:sz="0" w:space="0" w:color="auto"/>
        <w:right w:val="none" w:sz="0" w:space="0" w:color="auto"/>
      </w:divBdr>
    </w:div>
    <w:div w:id="326521760">
      <w:bodyDiv w:val="1"/>
      <w:marLeft w:val="0"/>
      <w:marRight w:val="0"/>
      <w:marTop w:val="0"/>
      <w:marBottom w:val="0"/>
      <w:divBdr>
        <w:top w:val="none" w:sz="0" w:space="0" w:color="auto"/>
        <w:left w:val="none" w:sz="0" w:space="0" w:color="auto"/>
        <w:bottom w:val="none" w:sz="0" w:space="0" w:color="auto"/>
        <w:right w:val="none" w:sz="0" w:space="0" w:color="auto"/>
      </w:divBdr>
    </w:div>
    <w:div w:id="422917237">
      <w:bodyDiv w:val="1"/>
      <w:marLeft w:val="0"/>
      <w:marRight w:val="0"/>
      <w:marTop w:val="0"/>
      <w:marBottom w:val="0"/>
      <w:divBdr>
        <w:top w:val="none" w:sz="0" w:space="0" w:color="auto"/>
        <w:left w:val="none" w:sz="0" w:space="0" w:color="auto"/>
        <w:bottom w:val="none" w:sz="0" w:space="0" w:color="auto"/>
        <w:right w:val="none" w:sz="0" w:space="0" w:color="auto"/>
      </w:divBdr>
    </w:div>
    <w:div w:id="432550379">
      <w:bodyDiv w:val="1"/>
      <w:marLeft w:val="0"/>
      <w:marRight w:val="0"/>
      <w:marTop w:val="0"/>
      <w:marBottom w:val="0"/>
      <w:divBdr>
        <w:top w:val="none" w:sz="0" w:space="0" w:color="auto"/>
        <w:left w:val="none" w:sz="0" w:space="0" w:color="auto"/>
        <w:bottom w:val="none" w:sz="0" w:space="0" w:color="auto"/>
        <w:right w:val="none" w:sz="0" w:space="0" w:color="auto"/>
      </w:divBdr>
    </w:div>
    <w:div w:id="438841680">
      <w:bodyDiv w:val="1"/>
      <w:marLeft w:val="0"/>
      <w:marRight w:val="0"/>
      <w:marTop w:val="0"/>
      <w:marBottom w:val="0"/>
      <w:divBdr>
        <w:top w:val="none" w:sz="0" w:space="0" w:color="auto"/>
        <w:left w:val="none" w:sz="0" w:space="0" w:color="auto"/>
        <w:bottom w:val="none" w:sz="0" w:space="0" w:color="auto"/>
        <w:right w:val="none" w:sz="0" w:space="0" w:color="auto"/>
      </w:divBdr>
    </w:div>
    <w:div w:id="441805776">
      <w:bodyDiv w:val="1"/>
      <w:marLeft w:val="0"/>
      <w:marRight w:val="0"/>
      <w:marTop w:val="0"/>
      <w:marBottom w:val="0"/>
      <w:divBdr>
        <w:top w:val="none" w:sz="0" w:space="0" w:color="auto"/>
        <w:left w:val="none" w:sz="0" w:space="0" w:color="auto"/>
        <w:bottom w:val="none" w:sz="0" w:space="0" w:color="auto"/>
        <w:right w:val="none" w:sz="0" w:space="0" w:color="auto"/>
      </w:divBdr>
    </w:div>
    <w:div w:id="456216856">
      <w:bodyDiv w:val="1"/>
      <w:marLeft w:val="0"/>
      <w:marRight w:val="0"/>
      <w:marTop w:val="0"/>
      <w:marBottom w:val="0"/>
      <w:divBdr>
        <w:top w:val="none" w:sz="0" w:space="0" w:color="auto"/>
        <w:left w:val="none" w:sz="0" w:space="0" w:color="auto"/>
        <w:bottom w:val="none" w:sz="0" w:space="0" w:color="auto"/>
        <w:right w:val="none" w:sz="0" w:space="0" w:color="auto"/>
      </w:divBdr>
      <w:divsChild>
        <w:div w:id="69499998">
          <w:marLeft w:val="0"/>
          <w:marRight w:val="0"/>
          <w:marTop w:val="0"/>
          <w:marBottom w:val="0"/>
          <w:divBdr>
            <w:top w:val="none" w:sz="0" w:space="0" w:color="auto"/>
            <w:left w:val="none" w:sz="0" w:space="0" w:color="auto"/>
            <w:bottom w:val="none" w:sz="0" w:space="0" w:color="auto"/>
            <w:right w:val="none" w:sz="0" w:space="0" w:color="auto"/>
          </w:divBdr>
        </w:div>
        <w:div w:id="1493794186">
          <w:marLeft w:val="0"/>
          <w:marRight w:val="0"/>
          <w:marTop w:val="0"/>
          <w:marBottom w:val="0"/>
          <w:divBdr>
            <w:top w:val="none" w:sz="0" w:space="0" w:color="auto"/>
            <w:left w:val="none" w:sz="0" w:space="0" w:color="auto"/>
            <w:bottom w:val="none" w:sz="0" w:space="0" w:color="auto"/>
            <w:right w:val="none" w:sz="0" w:space="0" w:color="auto"/>
          </w:divBdr>
        </w:div>
        <w:div w:id="887690554">
          <w:marLeft w:val="0"/>
          <w:marRight w:val="0"/>
          <w:marTop w:val="0"/>
          <w:marBottom w:val="0"/>
          <w:divBdr>
            <w:top w:val="none" w:sz="0" w:space="0" w:color="auto"/>
            <w:left w:val="none" w:sz="0" w:space="0" w:color="auto"/>
            <w:bottom w:val="none" w:sz="0" w:space="0" w:color="auto"/>
            <w:right w:val="none" w:sz="0" w:space="0" w:color="auto"/>
          </w:divBdr>
        </w:div>
        <w:div w:id="1370373141">
          <w:marLeft w:val="0"/>
          <w:marRight w:val="0"/>
          <w:marTop w:val="0"/>
          <w:marBottom w:val="0"/>
          <w:divBdr>
            <w:top w:val="none" w:sz="0" w:space="0" w:color="auto"/>
            <w:left w:val="none" w:sz="0" w:space="0" w:color="auto"/>
            <w:bottom w:val="none" w:sz="0" w:space="0" w:color="auto"/>
            <w:right w:val="none" w:sz="0" w:space="0" w:color="auto"/>
          </w:divBdr>
        </w:div>
      </w:divsChild>
    </w:div>
    <w:div w:id="637154391">
      <w:bodyDiv w:val="1"/>
      <w:marLeft w:val="0"/>
      <w:marRight w:val="0"/>
      <w:marTop w:val="0"/>
      <w:marBottom w:val="0"/>
      <w:divBdr>
        <w:top w:val="none" w:sz="0" w:space="0" w:color="auto"/>
        <w:left w:val="none" w:sz="0" w:space="0" w:color="auto"/>
        <w:bottom w:val="none" w:sz="0" w:space="0" w:color="auto"/>
        <w:right w:val="none" w:sz="0" w:space="0" w:color="auto"/>
      </w:divBdr>
    </w:div>
    <w:div w:id="664940142">
      <w:bodyDiv w:val="1"/>
      <w:marLeft w:val="0"/>
      <w:marRight w:val="0"/>
      <w:marTop w:val="0"/>
      <w:marBottom w:val="0"/>
      <w:divBdr>
        <w:top w:val="none" w:sz="0" w:space="0" w:color="auto"/>
        <w:left w:val="none" w:sz="0" w:space="0" w:color="auto"/>
        <w:bottom w:val="none" w:sz="0" w:space="0" w:color="auto"/>
        <w:right w:val="none" w:sz="0" w:space="0" w:color="auto"/>
      </w:divBdr>
    </w:div>
    <w:div w:id="666060192">
      <w:bodyDiv w:val="1"/>
      <w:marLeft w:val="0"/>
      <w:marRight w:val="0"/>
      <w:marTop w:val="0"/>
      <w:marBottom w:val="0"/>
      <w:divBdr>
        <w:top w:val="none" w:sz="0" w:space="0" w:color="auto"/>
        <w:left w:val="none" w:sz="0" w:space="0" w:color="auto"/>
        <w:bottom w:val="none" w:sz="0" w:space="0" w:color="auto"/>
        <w:right w:val="none" w:sz="0" w:space="0" w:color="auto"/>
      </w:divBdr>
    </w:div>
    <w:div w:id="678389087">
      <w:bodyDiv w:val="1"/>
      <w:marLeft w:val="0"/>
      <w:marRight w:val="0"/>
      <w:marTop w:val="0"/>
      <w:marBottom w:val="0"/>
      <w:divBdr>
        <w:top w:val="none" w:sz="0" w:space="0" w:color="auto"/>
        <w:left w:val="none" w:sz="0" w:space="0" w:color="auto"/>
        <w:bottom w:val="none" w:sz="0" w:space="0" w:color="auto"/>
        <w:right w:val="none" w:sz="0" w:space="0" w:color="auto"/>
      </w:divBdr>
    </w:div>
    <w:div w:id="678506249">
      <w:bodyDiv w:val="1"/>
      <w:marLeft w:val="0"/>
      <w:marRight w:val="0"/>
      <w:marTop w:val="0"/>
      <w:marBottom w:val="0"/>
      <w:divBdr>
        <w:top w:val="none" w:sz="0" w:space="0" w:color="auto"/>
        <w:left w:val="none" w:sz="0" w:space="0" w:color="auto"/>
        <w:bottom w:val="none" w:sz="0" w:space="0" w:color="auto"/>
        <w:right w:val="none" w:sz="0" w:space="0" w:color="auto"/>
      </w:divBdr>
    </w:div>
    <w:div w:id="686636271">
      <w:bodyDiv w:val="1"/>
      <w:marLeft w:val="0"/>
      <w:marRight w:val="0"/>
      <w:marTop w:val="0"/>
      <w:marBottom w:val="0"/>
      <w:divBdr>
        <w:top w:val="none" w:sz="0" w:space="0" w:color="auto"/>
        <w:left w:val="none" w:sz="0" w:space="0" w:color="auto"/>
        <w:bottom w:val="none" w:sz="0" w:space="0" w:color="auto"/>
        <w:right w:val="none" w:sz="0" w:space="0" w:color="auto"/>
      </w:divBdr>
    </w:div>
    <w:div w:id="748112003">
      <w:bodyDiv w:val="1"/>
      <w:marLeft w:val="0"/>
      <w:marRight w:val="0"/>
      <w:marTop w:val="0"/>
      <w:marBottom w:val="0"/>
      <w:divBdr>
        <w:top w:val="none" w:sz="0" w:space="0" w:color="auto"/>
        <w:left w:val="none" w:sz="0" w:space="0" w:color="auto"/>
        <w:bottom w:val="none" w:sz="0" w:space="0" w:color="auto"/>
        <w:right w:val="none" w:sz="0" w:space="0" w:color="auto"/>
      </w:divBdr>
    </w:div>
    <w:div w:id="759450621">
      <w:bodyDiv w:val="1"/>
      <w:marLeft w:val="0"/>
      <w:marRight w:val="0"/>
      <w:marTop w:val="0"/>
      <w:marBottom w:val="0"/>
      <w:divBdr>
        <w:top w:val="none" w:sz="0" w:space="0" w:color="auto"/>
        <w:left w:val="none" w:sz="0" w:space="0" w:color="auto"/>
        <w:bottom w:val="none" w:sz="0" w:space="0" w:color="auto"/>
        <w:right w:val="none" w:sz="0" w:space="0" w:color="auto"/>
      </w:divBdr>
    </w:div>
    <w:div w:id="840463359">
      <w:bodyDiv w:val="1"/>
      <w:marLeft w:val="0"/>
      <w:marRight w:val="0"/>
      <w:marTop w:val="0"/>
      <w:marBottom w:val="0"/>
      <w:divBdr>
        <w:top w:val="none" w:sz="0" w:space="0" w:color="auto"/>
        <w:left w:val="none" w:sz="0" w:space="0" w:color="auto"/>
        <w:bottom w:val="none" w:sz="0" w:space="0" w:color="auto"/>
        <w:right w:val="none" w:sz="0" w:space="0" w:color="auto"/>
      </w:divBdr>
    </w:div>
    <w:div w:id="882982769">
      <w:bodyDiv w:val="1"/>
      <w:marLeft w:val="0"/>
      <w:marRight w:val="0"/>
      <w:marTop w:val="0"/>
      <w:marBottom w:val="0"/>
      <w:divBdr>
        <w:top w:val="none" w:sz="0" w:space="0" w:color="auto"/>
        <w:left w:val="none" w:sz="0" w:space="0" w:color="auto"/>
        <w:bottom w:val="none" w:sz="0" w:space="0" w:color="auto"/>
        <w:right w:val="none" w:sz="0" w:space="0" w:color="auto"/>
      </w:divBdr>
    </w:div>
    <w:div w:id="888034660">
      <w:bodyDiv w:val="1"/>
      <w:marLeft w:val="0"/>
      <w:marRight w:val="0"/>
      <w:marTop w:val="0"/>
      <w:marBottom w:val="0"/>
      <w:divBdr>
        <w:top w:val="none" w:sz="0" w:space="0" w:color="auto"/>
        <w:left w:val="none" w:sz="0" w:space="0" w:color="auto"/>
        <w:bottom w:val="none" w:sz="0" w:space="0" w:color="auto"/>
        <w:right w:val="none" w:sz="0" w:space="0" w:color="auto"/>
      </w:divBdr>
    </w:div>
    <w:div w:id="924996491">
      <w:bodyDiv w:val="1"/>
      <w:marLeft w:val="0"/>
      <w:marRight w:val="0"/>
      <w:marTop w:val="0"/>
      <w:marBottom w:val="0"/>
      <w:divBdr>
        <w:top w:val="none" w:sz="0" w:space="0" w:color="auto"/>
        <w:left w:val="none" w:sz="0" w:space="0" w:color="auto"/>
        <w:bottom w:val="none" w:sz="0" w:space="0" w:color="auto"/>
        <w:right w:val="none" w:sz="0" w:space="0" w:color="auto"/>
      </w:divBdr>
    </w:div>
    <w:div w:id="941037550">
      <w:bodyDiv w:val="1"/>
      <w:marLeft w:val="0"/>
      <w:marRight w:val="0"/>
      <w:marTop w:val="0"/>
      <w:marBottom w:val="0"/>
      <w:divBdr>
        <w:top w:val="none" w:sz="0" w:space="0" w:color="auto"/>
        <w:left w:val="none" w:sz="0" w:space="0" w:color="auto"/>
        <w:bottom w:val="none" w:sz="0" w:space="0" w:color="auto"/>
        <w:right w:val="none" w:sz="0" w:space="0" w:color="auto"/>
      </w:divBdr>
    </w:div>
    <w:div w:id="971638593">
      <w:bodyDiv w:val="1"/>
      <w:marLeft w:val="0"/>
      <w:marRight w:val="0"/>
      <w:marTop w:val="0"/>
      <w:marBottom w:val="0"/>
      <w:divBdr>
        <w:top w:val="none" w:sz="0" w:space="0" w:color="auto"/>
        <w:left w:val="none" w:sz="0" w:space="0" w:color="auto"/>
        <w:bottom w:val="none" w:sz="0" w:space="0" w:color="auto"/>
        <w:right w:val="none" w:sz="0" w:space="0" w:color="auto"/>
      </w:divBdr>
    </w:div>
    <w:div w:id="1000935011">
      <w:bodyDiv w:val="1"/>
      <w:marLeft w:val="0"/>
      <w:marRight w:val="0"/>
      <w:marTop w:val="0"/>
      <w:marBottom w:val="0"/>
      <w:divBdr>
        <w:top w:val="none" w:sz="0" w:space="0" w:color="auto"/>
        <w:left w:val="none" w:sz="0" w:space="0" w:color="auto"/>
        <w:bottom w:val="none" w:sz="0" w:space="0" w:color="auto"/>
        <w:right w:val="none" w:sz="0" w:space="0" w:color="auto"/>
      </w:divBdr>
    </w:div>
    <w:div w:id="1027756094">
      <w:bodyDiv w:val="1"/>
      <w:marLeft w:val="0"/>
      <w:marRight w:val="0"/>
      <w:marTop w:val="0"/>
      <w:marBottom w:val="0"/>
      <w:divBdr>
        <w:top w:val="none" w:sz="0" w:space="0" w:color="auto"/>
        <w:left w:val="none" w:sz="0" w:space="0" w:color="auto"/>
        <w:bottom w:val="none" w:sz="0" w:space="0" w:color="auto"/>
        <w:right w:val="none" w:sz="0" w:space="0" w:color="auto"/>
      </w:divBdr>
    </w:div>
    <w:div w:id="1063329854">
      <w:bodyDiv w:val="1"/>
      <w:marLeft w:val="0"/>
      <w:marRight w:val="0"/>
      <w:marTop w:val="0"/>
      <w:marBottom w:val="0"/>
      <w:divBdr>
        <w:top w:val="none" w:sz="0" w:space="0" w:color="auto"/>
        <w:left w:val="none" w:sz="0" w:space="0" w:color="auto"/>
        <w:bottom w:val="none" w:sz="0" w:space="0" w:color="auto"/>
        <w:right w:val="none" w:sz="0" w:space="0" w:color="auto"/>
      </w:divBdr>
    </w:div>
    <w:div w:id="1073357142">
      <w:bodyDiv w:val="1"/>
      <w:marLeft w:val="0"/>
      <w:marRight w:val="0"/>
      <w:marTop w:val="0"/>
      <w:marBottom w:val="0"/>
      <w:divBdr>
        <w:top w:val="none" w:sz="0" w:space="0" w:color="auto"/>
        <w:left w:val="none" w:sz="0" w:space="0" w:color="auto"/>
        <w:bottom w:val="none" w:sz="0" w:space="0" w:color="auto"/>
        <w:right w:val="none" w:sz="0" w:space="0" w:color="auto"/>
      </w:divBdr>
    </w:div>
    <w:div w:id="1078550882">
      <w:bodyDiv w:val="1"/>
      <w:marLeft w:val="0"/>
      <w:marRight w:val="0"/>
      <w:marTop w:val="0"/>
      <w:marBottom w:val="0"/>
      <w:divBdr>
        <w:top w:val="none" w:sz="0" w:space="0" w:color="auto"/>
        <w:left w:val="none" w:sz="0" w:space="0" w:color="auto"/>
        <w:bottom w:val="none" w:sz="0" w:space="0" w:color="auto"/>
        <w:right w:val="none" w:sz="0" w:space="0" w:color="auto"/>
      </w:divBdr>
    </w:div>
    <w:div w:id="1092778281">
      <w:bodyDiv w:val="1"/>
      <w:marLeft w:val="0"/>
      <w:marRight w:val="0"/>
      <w:marTop w:val="0"/>
      <w:marBottom w:val="0"/>
      <w:divBdr>
        <w:top w:val="none" w:sz="0" w:space="0" w:color="auto"/>
        <w:left w:val="none" w:sz="0" w:space="0" w:color="auto"/>
        <w:bottom w:val="none" w:sz="0" w:space="0" w:color="auto"/>
        <w:right w:val="none" w:sz="0" w:space="0" w:color="auto"/>
      </w:divBdr>
    </w:div>
    <w:div w:id="1128402491">
      <w:bodyDiv w:val="1"/>
      <w:marLeft w:val="0"/>
      <w:marRight w:val="0"/>
      <w:marTop w:val="0"/>
      <w:marBottom w:val="0"/>
      <w:divBdr>
        <w:top w:val="none" w:sz="0" w:space="0" w:color="auto"/>
        <w:left w:val="none" w:sz="0" w:space="0" w:color="auto"/>
        <w:bottom w:val="none" w:sz="0" w:space="0" w:color="auto"/>
        <w:right w:val="none" w:sz="0" w:space="0" w:color="auto"/>
      </w:divBdr>
    </w:div>
    <w:div w:id="1146164983">
      <w:bodyDiv w:val="1"/>
      <w:marLeft w:val="0"/>
      <w:marRight w:val="0"/>
      <w:marTop w:val="0"/>
      <w:marBottom w:val="0"/>
      <w:divBdr>
        <w:top w:val="none" w:sz="0" w:space="0" w:color="auto"/>
        <w:left w:val="none" w:sz="0" w:space="0" w:color="auto"/>
        <w:bottom w:val="none" w:sz="0" w:space="0" w:color="auto"/>
        <w:right w:val="none" w:sz="0" w:space="0" w:color="auto"/>
      </w:divBdr>
    </w:div>
    <w:div w:id="1148860468">
      <w:bodyDiv w:val="1"/>
      <w:marLeft w:val="0"/>
      <w:marRight w:val="0"/>
      <w:marTop w:val="0"/>
      <w:marBottom w:val="0"/>
      <w:divBdr>
        <w:top w:val="none" w:sz="0" w:space="0" w:color="auto"/>
        <w:left w:val="none" w:sz="0" w:space="0" w:color="auto"/>
        <w:bottom w:val="none" w:sz="0" w:space="0" w:color="auto"/>
        <w:right w:val="none" w:sz="0" w:space="0" w:color="auto"/>
      </w:divBdr>
    </w:div>
    <w:div w:id="1156268085">
      <w:bodyDiv w:val="1"/>
      <w:marLeft w:val="0"/>
      <w:marRight w:val="0"/>
      <w:marTop w:val="0"/>
      <w:marBottom w:val="0"/>
      <w:divBdr>
        <w:top w:val="none" w:sz="0" w:space="0" w:color="auto"/>
        <w:left w:val="none" w:sz="0" w:space="0" w:color="auto"/>
        <w:bottom w:val="none" w:sz="0" w:space="0" w:color="auto"/>
        <w:right w:val="none" w:sz="0" w:space="0" w:color="auto"/>
      </w:divBdr>
    </w:div>
    <w:div w:id="1234966276">
      <w:bodyDiv w:val="1"/>
      <w:marLeft w:val="0"/>
      <w:marRight w:val="0"/>
      <w:marTop w:val="0"/>
      <w:marBottom w:val="0"/>
      <w:divBdr>
        <w:top w:val="none" w:sz="0" w:space="0" w:color="auto"/>
        <w:left w:val="none" w:sz="0" w:space="0" w:color="auto"/>
        <w:bottom w:val="none" w:sz="0" w:space="0" w:color="auto"/>
        <w:right w:val="none" w:sz="0" w:space="0" w:color="auto"/>
      </w:divBdr>
    </w:div>
    <w:div w:id="1244223689">
      <w:bodyDiv w:val="1"/>
      <w:marLeft w:val="0"/>
      <w:marRight w:val="0"/>
      <w:marTop w:val="0"/>
      <w:marBottom w:val="0"/>
      <w:divBdr>
        <w:top w:val="none" w:sz="0" w:space="0" w:color="auto"/>
        <w:left w:val="none" w:sz="0" w:space="0" w:color="auto"/>
        <w:bottom w:val="none" w:sz="0" w:space="0" w:color="auto"/>
        <w:right w:val="none" w:sz="0" w:space="0" w:color="auto"/>
      </w:divBdr>
    </w:div>
    <w:div w:id="1279949699">
      <w:bodyDiv w:val="1"/>
      <w:marLeft w:val="0"/>
      <w:marRight w:val="0"/>
      <w:marTop w:val="0"/>
      <w:marBottom w:val="0"/>
      <w:divBdr>
        <w:top w:val="none" w:sz="0" w:space="0" w:color="auto"/>
        <w:left w:val="none" w:sz="0" w:space="0" w:color="auto"/>
        <w:bottom w:val="none" w:sz="0" w:space="0" w:color="auto"/>
        <w:right w:val="none" w:sz="0" w:space="0" w:color="auto"/>
      </w:divBdr>
    </w:div>
    <w:div w:id="1311977583">
      <w:bodyDiv w:val="1"/>
      <w:marLeft w:val="0"/>
      <w:marRight w:val="0"/>
      <w:marTop w:val="0"/>
      <w:marBottom w:val="0"/>
      <w:divBdr>
        <w:top w:val="none" w:sz="0" w:space="0" w:color="auto"/>
        <w:left w:val="none" w:sz="0" w:space="0" w:color="auto"/>
        <w:bottom w:val="none" w:sz="0" w:space="0" w:color="auto"/>
        <w:right w:val="none" w:sz="0" w:space="0" w:color="auto"/>
      </w:divBdr>
    </w:div>
    <w:div w:id="1386637666">
      <w:bodyDiv w:val="1"/>
      <w:marLeft w:val="0"/>
      <w:marRight w:val="0"/>
      <w:marTop w:val="0"/>
      <w:marBottom w:val="0"/>
      <w:divBdr>
        <w:top w:val="none" w:sz="0" w:space="0" w:color="auto"/>
        <w:left w:val="none" w:sz="0" w:space="0" w:color="auto"/>
        <w:bottom w:val="none" w:sz="0" w:space="0" w:color="auto"/>
        <w:right w:val="none" w:sz="0" w:space="0" w:color="auto"/>
      </w:divBdr>
    </w:div>
    <w:div w:id="1417627980">
      <w:bodyDiv w:val="1"/>
      <w:marLeft w:val="0"/>
      <w:marRight w:val="0"/>
      <w:marTop w:val="0"/>
      <w:marBottom w:val="0"/>
      <w:divBdr>
        <w:top w:val="none" w:sz="0" w:space="0" w:color="auto"/>
        <w:left w:val="none" w:sz="0" w:space="0" w:color="auto"/>
        <w:bottom w:val="none" w:sz="0" w:space="0" w:color="auto"/>
        <w:right w:val="none" w:sz="0" w:space="0" w:color="auto"/>
      </w:divBdr>
    </w:div>
    <w:div w:id="1426344585">
      <w:bodyDiv w:val="1"/>
      <w:marLeft w:val="0"/>
      <w:marRight w:val="0"/>
      <w:marTop w:val="0"/>
      <w:marBottom w:val="0"/>
      <w:divBdr>
        <w:top w:val="none" w:sz="0" w:space="0" w:color="auto"/>
        <w:left w:val="none" w:sz="0" w:space="0" w:color="auto"/>
        <w:bottom w:val="none" w:sz="0" w:space="0" w:color="auto"/>
        <w:right w:val="none" w:sz="0" w:space="0" w:color="auto"/>
      </w:divBdr>
    </w:div>
    <w:div w:id="1426801664">
      <w:bodyDiv w:val="1"/>
      <w:marLeft w:val="0"/>
      <w:marRight w:val="0"/>
      <w:marTop w:val="0"/>
      <w:marBottom w:val="0"/>
      <w:divBdr>
        <w:top w:val="none" w:sz="0" w:space="0" w:color="auto"/>
        <w:left w:val="none" w:sz="0" w:space="0" w:color="auto"/>
        <w:bottom w:val="none" w:sz="0" w:space="0" w:color="auto"/>
        <w:right w:val="none" w:sz="0" w:space="0" w:color="auto"/>
      </w:divBdr>
    </w:div>
    <w:div w:id="1431047760">
      <w:bodyDiv w:val="1"/>
      <w:marLeft w:val="0"/>
      <w:marRight w:val="0"/>
      <w:marTop w:val="0"/>
      <w:marBottom w:val="0"/>
      <w:divBdr>
        <w:top w:val="none" w:sz="0" w:space="0" w:color="auto"/>
        <w:left w:val="none" w:sz="0" w:space="0" w:color="auto"/>
        <w:bottom w:val="none" w:sz="0" w:space="0" w:color="auto"/>
        <w:right w:val="none" w:sz="0" w:space="0" w:color="auto"/>
      </w:divBdr>
    </w:div>
    <w:div w:id="1457945973">
      <w:bodyDiv w:val="1"/>
      <w:marLeft w:val="0"/>
      <w:marRight w:val="0"/>
      <w:marTop w:val="0"/>
      <w:marBottom w:val="0"/>
      <w:divBdr>
        <w:top w:val="none" w:sz="0" w:space="0" w:color="auto"/>
        <w:left w:val="none" w:sz="0" w:space="0" w:color="auto"/>
        <w:bottom w:val="none" w:sz="0" w:space="0" w:color="auto"/>
        <w:right w:val="none" w:sz="0" w:space="0" w:color="auto"/>
      </w:divBdr>
    </w:div>
    <w:div w:id="1476028308">
      <w:bodyDiv w:val="1"/>
      <w:marLeft w:val="0"/>
      <w:marRight w:val="0"/>
      <w:marTop w:val="0"/>
      <w:marBottom w:val="0"/>
      <w:divBdr>
        <w:top w:val="none" w:sz="0" w:space="0" w:color="auto"/>
        <w:left w:val="none" w:sz="0" w:space="0" w:color="auto"/>
        <w:bottom w:val="none" w:sz="0" w:space="0" w:color="auto"/>
        <w:right w:val="none" w:sz="0" w:space="0" w:color="auto"/>
      </w:divBdr>
    </w:div>
    <w:div w:id="1515726644">
      <w:bodyDiv w:val="1"/>
      <w:marLeft w:val="0"/>
      <w:marRight w:val="0"/>
      <w:marTop w:val="0"/>
      <w:marBottom w:val="0"/>
      <w:divBdr>
        <w:top w:val="none" w:sz="0" w:space="0" w:color="auto"/>
        <w:left w:val="none" w:sz="0" w:space="0" w:color="auto"/>
        <w:bottom w:val="none" w:sz="0" w:space="0" w:color="auto"/>
        <w:right w:val="none" w:sz="0" w:space="0" w:color="auto"/>
      </w:divBdr>
      <w:divsChild>
        <w:div w:id="435178464">
          <w:marLeft w:val="0"/>
          <w:marRight w:val="0"/>
          <w:marTop w:val="0"/>
          <w:marBottom w:val="0"/>
          <w:divBdr>
            <w:top w:val="none" w:sz="0" w:space="0" w:color="auto"/>
            <w:left w:val="none" w:sz="0" w:space="0" w:color="auto"/>
            <w:bottom w:val="none" w:sz="0" w:space="0" w:color="auto"/>
            <w:right w:val="none" w:sz="0" w:space="0" w:color="auto"/>
          </w:divBdr>
        </w:div>
        <w:div w:id="1645697328">
          <w:marLeft w:val="0"/>
          <w:marRight w:val="0"/>
          <w:marTop w:val="0"/>
          <w:marBottom w:val="0"/>
          <w:divBdr>
            <w:top w:val="none" w:sz="0" w:space="0" w:color="auto"/>
            <w:left w:val="none" w:sz="0" w:space="0" w:color="auto"/>
            <w:bottom w:val="none" w:sz="0" w:space="0" w:color="auto"/>
            <w:right w:val="none" w:sz="0" w:space="0" w:color="auto"/>
          </w:divBdr>
        </w:div>
        <w:div w:id="563103054">
          <w:marLeft w:val="0"/>
          <w:marRight w:val="0"/>
          <w:marTop w:val="0"/>
          <w:marBottom w:val="0"/>
          <w:divBdr>
            <w:top w:val="none" w:sz="0" w:space="0" w:color="auto"/>
            <w:left w:val="none" w:sz="0" w:space="0" w:color="auto"/>
            <w:bottom w:val="none" w:sz="0" w:space="0" w:color="auto"/>
            <w:right w:val="none" w:sz="0" w:space="0" w:color="auto"/>
          </w:divBdr>
        </w:div>
      </w:divsChild>
    </w:div>
    <w:div w:id="1605915003">
      <w:bodyDiv w:val="1"/>
      <w:marLeft w:val="0"/>
      <w:marRight w:val="0"/>
      <w:marTop w:val="0"/>
      <w:marBottom w:val="0"/>
      <w:divBdr>
        <w:top w:val="none" w:sz="0" w:space="0" w:color="auto"/>
        <w:left w:val="none" w:sz="0" w:space="0" w:color="auto"/>
        <w:bottom w:val="none" w:sz="0" w:space="0" w:color="auto"/>
        <w:right w:val="none" w:sz="0" w:space="0" w:color="auto"/>
      </w:divBdr>
    </w:div>
    <w:div w:id="1711030260">
      <w:bodyDiv w:val="1"/>
      <w:marLeft w:val="0"/>
      <w:marRight w:val="0"/>
      <w:marTop w:val="0"/>
      <w:marBottom w:val="0"/>
      <w:divBdr>
        <w:top w:val="none" w:sz="0" w:space="0" w:color="auto"/>
        <w:left w:val="none" w:sz="0" w:space="0" w:color="auto"/>
        <w:bottom w:val="none" w:sz="0" w:space="0" w:color="auto"/>
        <w:right w:val="none" w:sz="0" w:space="0" w:color="auto"/>
      </w:divBdr>
      <w:divsChild>
        <w:div w:id="129398743">
          <w:marLeft w:val="0"/>
          <w:marRight w:val="0"/>
          <w:marTop w:val="0"/>
          <w:marBottom w:val="0"/>
          <w:divBdr>
            <w:top w:val="none" w:sz="0" w:space="0" w:color="auto"/>
            <w:left w:val="none" w:sz="0" w:space="0" w:color="auto"/>
            <w:bottom w:val="none" w:sz="0" w:space="0" w:color="auto"/>
            <w:right w:val="none" w:sz="0" w:space="0" w:color="auto"/>
          </w:divBdr>
        </w:div>
        <w:div w:id="197862722">
          <w:marLeft w:val="0"/>
          <w:marRight w:val="0"/>
          <w:marTop w:val="0"/>
          <w:marBottom w:val="0"/>
          <w:divBdr>
            <w:top w:val="none" w:sz="0" w:space="0" w:color="auto"/>
            <w:left w:val="none" w:sz="0" w:space="0" w:color="auto"/>
            <w:bottom w:val="none" w:sz="0" w:space="0" w:color="auto"/>
            <w:right w:val="none" w:sz="0" w:space="0" w:color="auto"/>
          </w:divBdr>
        </w:div>
        <w:div w:id="1831097753">
          <w:marLeft w:val="0"/>
          <w:marRight w:val="0"/>
          <w:marTop w:val="0"/>
          <w:marBottom w:val="0"/>
          <w:divBdr>
            <w:top w:val="none" w:sz="0" w:space="0" w:color="auto"/>
            <w:left w:val="none" w:sz="0" w:space="0" w:color="auto"/>
            <w:bottom w:val="none" w:sz="0" w:space="0" w:color="auto"/>
            <w:right w:val="none" w:sz="0" w:space="0" w:color="auto"/>
          </w:divBdr>
        </w:div>
        <w:div w:id="1790120677">
          <w:marLeft w:val="0"/>
          <w:marRight w:val="0"/>
          <w:marTop w:val="0"/>
          <w:marBottom w:val="0"/>
          <w:divBdr>
            <w:top w:val="none" w:sz="0" w:space="0" w:color="auto"/>
            <w:left w:val="none" w:sz="0" w:space="0" w:color="auto"/>
            <w:bottom w:val="none" w:sz="0" w:space="0" w:color="auto"/>
            <w:right w:val="none" w:sz="0" w:space="0" w:color="auto"/>
          </w:divBdr>
        </w:div>
        <w:div w:id="2047872296">
          <w:marLeft w:val="0"/>
          <w:marRight w:val="0"/>
          <w:marTop w:val="0"/>
          <w:marBottom w:val="0"/>
          <w:divBdr>
            <w:top w:val="none" w:sz="0" w:space="0" w:color="auto"/>
            <w:left w:val="none" w:sz="0" w:space="0" w:color="auto"/>
            <w:bottom w:val="none" w:sz="0" w:space="0" w:color="auto"/>
            <w:right w:val="none" w:sz="0" w:space="0" w:color="auto"/>
          </w:divBdr>
        </w:div>
        <w:div w:id="1364093188">
          <w:marLeft w:val="0"/>
          <w:marRight w:val="0"/>
          <w:marTop w:val="0"/>
          <w:marBottom w:val="0"/>
          <w:divBdr>
            <w:top w:val="none" w:sz="0" w:space="0" w:color="auto"/>
            <w:left w:val="none" w:sz="0" w:space="0" w:color="auto"/>
            <w:bottom w:val="none" w:sz="0" w:space="0" w:color="auto"/>
            <w:right w:val="none" w:sz="0" w:space="0" w:color="auto"/>
          </w:divBdr>
        </w:div>
      </w:divsChild>
    </w:div>
    <w:div w:id="1728261992">
      <w:bodyDiv w:val="1"/>
      <w:marLeft w:val="0"/>
      <w:marRight w:val="0"/>
      <w:marTop w:val="0"/>
      <w:marBottom w:val="0"/>
      <w:divBdr>
        <w:top w:val="none" w:sz="0" w:space="0" w:color="auto"/>
        <w:left w:val="none" w:sz="0" w:space="0" w:color="auto"/>
        <w:bottom w:val="none" w:sz="0" w:space="0" w:color="auto"/>
        <w:right w:val="none" w:sz="0" w:space="0" w:color="auto"/>
      </w:divBdr>
    </w:div>
    <w:div w:id="1737165651">
      <w:bodyDiv w:val="1"/>
      <w:marLeft w:val="0"/>
      <w:marRight w:val="0"/>
      <w:marTop w:val="0"/>
      <w:marBottom w:val="0"/>
      <w:divBdr>
        <w:top w:val="none" w:sz="0" w:space="0" w:color="auto"/>
        <w:left w:val="none" w:sz="0" w:space="0" w:color="auto"/>
        <w:bottom w:val="none" w:sz="0" w:space="0" w:color="auto"/>
        <w:right w:val="none" w:sz="0" w:space="0" w:color="auto"/>
      </w:divBdr>
    </w:div>
    <w:div w:id="1750424765">
      <w:bodyDiv w:val="1"/>
      <w:marLeft w:val="0"/>
      <w:marRight w:val="0"/>
      <w:marTop w:val="0"/>
      <w:marBottom w:val="0"/>
      <w:divBdr>
        <w:top w:val="none" w:sz="0" w:space="0" w:color="auto"/>
        <w:left w:val="none" w:sz="0" w:space="0" w:color="auto"/>
        <w:bottom w:val="none" w:sz="0" w:space="0" w:color="auto"/>
        <w:right w:val="none" w:sz="0" w:space="0" w:color="auto"/>
      </w:divBdr>
      <w:divsChild>
        <w:div w:id="1766683780">
          <w:marLeft w:val="0"/>
          <w:marRight w:val="0"/>
          <w:marTop w:val="0"/>
          <w:marBottom w:val="300"/>
          <w:divBdr>
            <w:top w:val="none" w:sz="0" w:space="0" w:color="auto"/>
            <w:left w:val="none" w:sz="0" w:space="0" w:color="auto"/>
            <w:bottom w:val="none" w:sz="0" w:space="0" w:color="auto"/>
            <w:right w:val="none" w:sz="0" w:space="0" w:color="auto"/>
          </w:divBdr>
        </w:div>
      </w:divsChild>
    </w:div>
    <w:div w:id="1848445194">
      <w:bodyDiv w:val="1"/>
      <w:marLeft w:val="0"/>
      <w:marRight w:val="0"/>
      <w:marTop w:val="0"/>
      <w:marBottom w:val="0"/>
      <w:divBdr>
        <w:top w:val="none" w:sz="0" w:space="0" w:color="auto"/>
        <w:left w:val="none" w:sz="0" w:space="0" w:color="auto"/>
        <w:bottom w:val="none" w:sz="0" w:space="0" w:color="auto"/>
        <w:right w:val="none" w:sz="0" w:space="0" w:color="auto"/>
      </w:divBdr>
    </w:div>
    <w:div w:id="1856915178">
      <w:bodyDiv w:val="1"/>
      <w:marLeft w:val="0"/>
      <w:marRight w:val="0"/>
      <w:marTop w:val="0"/>
      <w:marBottom w:val="0"/>
      <w:divBdr>
        <w:top w:val="none" w:sz="0" w:space="0" w:color="auto"/>
        <w:left w:val="none" w:sz="0" w:space="0" w:color="auto"/>
        <w:bottom w:val="none" w:sz="0" w:space="0" w:color="auto"/>
        <w:right w:val="none" w:sz="0" w:space="0" w:color="auto"/>
      </w:divBdr>
    </w:div>
    <w:div w:id="1868791645">
      <w:bodyDiv w:val="1"/>
      <w:marLeft w:val="0"/>
      <w:marRight w:val="0"/>
      <w:marTop w:val="0"/>
      <w:marBottom w:val="0"/>
      <w:divBdr>
        <w:top w:val="none" w:sz="0" w:space="0" w:color="auto"/>
        <w:left w:val="none" w:sz="0" w:space="0" w:color="auto"/>
        <w:bottom w:val="none" w:sz="0" w:space="0" w:color="auto"/>
        <w:right w:val="none" w:sz="0" w:space="0" w:color="auto"/>
      </w:divBdr>
    </w:div>
    <w:div w:id="1919514083">
      <w:bodyDiv w:val="1"/>
      <w:marLeft w:val="0"/>
      <w:marRight w:val="0"/>
      <w:marTop w:val="0"/>
      <w:marBottom w:val="0"/>
      <w:divBdr>
        <w:top w:val="none" w:sz="0" w:space="0" w:color="auto"/>
        <w:left w:val="none" w:sz="0" w:space="0" w:color="auto"/>
        <w:bottom w:val="none" w:sz="0" w:space="0" w:color="auto"/>
        <w:right w:val="none" w:sz="0" w:space="0" w:color="auto"/>
      </w:divBdr>
    </w:div>
    <w:div w:id="1922328437">
      <w:bodyDiv w:val="1"/>
      <w:marLeft w:val="0"/>
      <w:marRight w:val="0"/>
      <w:marTop w:val="0"/>
      <w:marBottom w:val="0"/>
      <w:divBdr>
        <w:top w:val="none" w:sz="0" w:space="0" w:color="auto"/>
        <w:left w:val="none" w:sz="0" w:space="0" w:color="auto"/>
        <w:bottom w:val="none" w:sz="0" w:space="0" w:color="auto"/>
        <w:right w:val="none" w:sz="0" w:space="0" w:color="auto"/>
      </w:divBdr>
    </w:div>
    <w:div w:id="1937866285">
      <w:bodyDiv w:val="1"/>
      <w:marLeft w:val="0"/>
      <w:marRight w:val="0"/>
      <w:marTop w:val="0"/>
      <w:marBottom w:val="0"/>
      <w:divBdr>
        <w:top w:val="none" w:sz="0" w:space="0" w:color="auto"/>
        <w:left w:val="none" w:sz="0" w:space="0" w:color="auto"/>
        <w:bottom w:val="none" w:sz="0" w:space="0" w:color="auto"/>
        <w:right w:val="none" w:sz="0" w:space="0" w:color="auto"/>
      </w:divBdr>
    </w:div>
    <w:div w:id="1939092251">
      <w:bodyDiv w:val="1"/>
      <w:marLeft w:val="0"/>
      <w:marRight w:val="0"/>
      <w:marTop w:val="0"/>
      <w:marBottom w:val="0"/>
      <w:divBdr>
        <w:top w:val="none" w:sz="0" w:space="0" w:color="auto"/>
        <w:left w:val="none" w:sz="0" w:space="0" w:color="auto"/>
        <w:bottom w:val="none" w:sz="0" w:space="0" w:color="auto"/>
        <w:right w:val="none" w:sz="0" w:space="0" w:color="auto"/>
      </w:divBdr>
    </w:div>
    <w:div w:id="1945070979">
      <w:bodyDiv w:val="1"/>
      <w:marLeft w:val="0"/>
      <w:marRight w:val="0"/>
      <w:marTop w:val="0"/>
      <w:marBottom w:val="0"/>
      <w:divBdr>
        <w:top w:val="none" w:sz="0" w:space="0" w:color="auto"/>
        <w:left w:val="none" w:sz="0" w:space="0" w:color="auto"/>
        <w:bottom w:val="none" w:sz="0" w:space="0" w:color="auto"/>
        <w:right w:val="none" w:sz="0" w:space="0" w:color="auto"/>
      </w:divBdr>
    </w:div>
    <w:div w:id="1984116134">
      <w:bodyDiv w:val="1"/>
      <w:marLeft w:val="0"/>
      <w:marRight w:val="0"/>
      <w:marTop w:val="0"/>
      <w:marBottom w:val="0"/>
      <w:divBdr>
        <w:top w:val="none" w:sz="0" w:space="0" w:color="auto"/>
        <w:left w:val="none" w:sz="0" w:space="0" w:color="auto"/>
        <w:bottom w:val="none" w:sz="0" w:space="0" w:color="auto"/>
        <w:right w:val="none" w:sz="0" w:space="0" w:color="auto"/>
      </w:divBdr>
    </w:div>
    <w:div w:id="1992564087">
      <w:bodyDiv w:val="1"/>
      <w:marLeft w:val="0"/>
      <w:marRight w:val="0"/>
      <w:marTop w:val="0"/>
      <w:marBottom w:val="0"/>
      <w:divBdr>
        <w:top w:val="none" w:sz="0" w:space="0" w:color="auto"/>
        <w:left w:val="none" w:sz="0" w:space="0" w:color="auto"/>
        <w:bottom w:val="none" w:sz="0" w:space="0" w:color="auto"/>
        <w:right w:val="none" w:sz="0" w:space="0" w:color="auto"/>
      </w:divBdr>
    </w:div>
    <w:div w:id="1993413803">
      <w:bodyDiv w:val="1"/>
      <w:marLeft w:val="0"/>
      <w:marRight w:val="0"/>
      <w:marTop w:val="0"/>
      <w:marBottom w:val="0"/>
      <w:divBdr>
        <w:top w:val="none" w:sz="0" w:space="0" w:color="auto"/>
        <w:left w:val="none" w:sz="0" w:space="0" w:color="auto"/>
        <w:bottom w:val="none" w:sz="0" w:space="0" w:color="auto"/>
        <w:right w:val="none" w:sz="0" w:space="0" w:color="auto"/>
      </w:divBdr>
    </w:div>
    <w:div w:id="2000384661">
      <w:bodyDiv w:val="1"/>
      <w:marLeft w:val="0"/>
      <w:marRight w:val="0"/>
      <w:marTop w:val="0"/>
      <w:marBottom w:val="0"/>
      <w:divBdr>
        <w:top w:val="none" w:sz="0" w:space="0" w:color="auto"/>
        <w:left w:val="none" w:sz="0" w:space="0" w:color="auto"/>
        <w:bottom w:val="none" w:sz="0" w:space="0" w:color="auto"/>
        <w:right w:val="none" w:sz="0" w:space="0" w:color="auto"/>
      </w:divBdr>
    </w:div>
    <w:div w:id="2051029549">
      <w:bodyDiv w:val="1"/>
      <w:marLeft w:val="0"/>
      <w:marRight w:val="0"/>
      <w:marTop w:val="0"/>
      <w:marBottom w:val="0"/>
      <w:divBdr>
        <w:top w:val="none" w:sz="0" w:space="0" w:color="auto"/>
        <w:left w:val="none" w:sz="0" w:space="0" w:color="auto"/>
        <w:bottom w:val="none" w:sz="0" w:space="0" w:color="auto"/>
        <w:right w:val="none" w:sz="0" w:space="0" w:color="auto"/>
      </w:divBdr>
    </w:div>
    <w:div w:id="2074740186">
      <w:bodyDiv w:val="1"/>
      <w:marLeft w:val="0"/>
      <w:marRight w:val="0"/>
      <w:marTop w:val="0"/>
      <w:marBottom w:val="0"/>
      <w:divBdr>
        <w:top w:val="none" w:sz="0" w:space="0" w:color="auto"/>
        <w:left w:val="none" w:sz="0" w:space="0" w:color="auto"/>
        <w:bottom w:val="none" w:sz="0" w:space="0" w:color="auto"/>
        <w:right w:val="none" w:sz="0" w:space="0" w:color="auto"/>
      </w:divBdr>
    </w:div>
    <w:div w:id="2138058883">
      <w:bodyDiv w:val="1"/>
      <w:marLeft w:val="0"/>
      <w:marRight w:val="0"/>
      <w:marTop w:val="0"/>
      <w:marBottom w:val="0"/>
      <w:divBdr>
        <w:top w:val="none" w:sz="0" w:space="0" w:color="auto"/>
        <w:left w:val="none" w:sz="0" w:space="0" w:color="auto"/>
        <w:bottom w:val="none" w:sz="0" w:space="0" w:color="auto"/>
        <w:right w:val="none" w:sz="0" w:space="0" w:color="auto"/>
      </w:divBdr>
    </w:div>
    <w:div w:id="2138526313">
      <w:bodyDiv w:val="1"/>
      <w:marLeft w:val="0"/>
      <w:marRight w:val="0"/>
      <w:marTop w:val="0"/>
      <w:marBottom w:val="0"/>
      <w:divBdr>
        <w:top w:val="none" w:sz="0" w:space="0" w:color="auto"/>
        <w:left w:val="none" w:sz="0" w:space="0" w:color="auto"/>
        <w:bottom w:val="none" w:sz="0" w:space="0" w:color="auto"/>
        <w:right w:val="none" w:sz="0" w:space="0" w:color="auto"/>
      </w:divBdr>
      <w:divsChild>
        <w:div w:id="1309089795">
          <w:marLeft w:val="0"/>
          <w:marRight w:val="0"/>
          <w:marTop w:val="0"/>
          <w:marBottom w:val="0"/>
          <w:divBdr>
            <w:top w:val="none" w:sz="0" w:space="0" w:color="auto"/>
            <w:left w:val="none" w:sz="0" w:space="0" w:color="auto"/>
            <w:bottom w:val="none" w:sz="0" w:space="0" w:color="auto"/>
            <w:right w:val="none" w:sz="0" w:space="0" w:color="auto"/>
          </w:divBdr>
        </w:div>
        <w:div w:id="639383348">
          <w:marLeft w:val="0"/>
          <w:marRight w:val="0"/>
          <w:marTop w:val="0"/>
          <w:marBottom w:val="0"/>
          <w:divBdr>
            <w:top w:val="none" w:sz="0" w:space="0" w:color="auto"/>
            <w:left w:val="none" w:sz="0" w:space="0" w:color="auto"/>
            <w:bottom w:val="none" w:sz="0" w:space="0" w:color="auto"/>
            <w:right w:val="none" w:sz="0" w:space="0" w:color="auto"/>
          </w:divBdr>
        </w:div>
        <w:div w:id="1707024108">
          <w:marLeft w:val="0"/>
          <w:marRight w:val="0"/>
          <w:marTop w:val="0"/>
          <w:marBottom w:val="0"/>
          <w:divBdr>
            <w:top w:val="none" w:sz="0" w:space="0" w:color="auto"/>
            <w:left w:val="none" w:sz="0" w:space="0" w:color="auto"/>
            <w:bottom w:val="none" w:sz="0" w:space="0" w:color="auto"/>
            <w:right w:val="none" w:sz="0" w:space="0" w:color="auto"/>
          </w:divBdr>
        </w:div>
        <w:div w:id="1717124823">
          <w:marLeft w:val="0"/>
          <w:marRight w:val="0"/>
          <w:marTop w:val="0"/>
          <w:marBottom w:val="0"/>
          <w:divBdr>
            <w:top w:val="none" w:sz="0" w:space="0" w:color="auto"/>
            <w:left w:val="none" w:sz="0" w:space="0" w:color="auto"/>
            <w:bottom w:val="none" w:sz="0" w:space="0" w:color="auto"/>
            <w:right w:val="none" w:sz="0" w:space="0" w:color="auto"/>
          </w:divBdr>
        </w:div>
        <w:div w:id="1403060711">
          <w:marLeft w:val="0"/>
          <w:marRight w:val="0"/>
          <w:marTop w:val="0"/>
          <w:marBottom w:val="0"/>
          <w:divBdr>
            <w:top w:val="none" w:sz="0" w:space="0" w:color="auto"/>
            <w:left w:val="none" w:sz="0" w:space="0" w:color="auto"/>
            <w:bottom w:val="none" w:sz="0" w:space="0" w:color="auto"/>
            <w:right w:val="none" w:sz="0" w:space="0" w:color="auto"/>
          </w:divBdr>
        </w:div>
        <w:div w:id="278606417">
          <w:marLeft w:val="0"/>
          <w:marRight w:val="0"/>
          <w:marTop w:val="0"/>
          <w:marBottom w:val="0"/>
          <w:divBdr>
            <w:top w:val="none" w:sz="0" w:space="0" w:color="auto"/>
            <w:left w:val="none" w:sz="0" w:space="0" w:color="auto"/>
            <w:bottom w:val="none" w:sz="0" w:space="0" w:color="auto"/>
            <w:right w:val="none" w:sz="0" w:space="0" w:color="auto"/>
          </w:divBdr>
        </w:div>
        <w:div w:id="1718385542">
          <w:marLeft w:val="0"/>
          <w:marRight w:val="0"/>
          <w:marTop w:val="0"/>
          <w:marBottom w:val="0"/>
          <w:divBdr>
            <w:top w:val="none" w:sz="0" w:space="0" w:color="auto"/>
            <w:left w:val="none" w:sz="0" w:space="0" w:color="auto"/>
            <w:bottom w:val="none" w:sz="0" w:space="0" w:color="auto"/>
            <w:right w:val="none" w:sz="0" w:space="0" w:color="auto"/>
          </w:divBdr>
        </w:div>
        <w:div w:id="1847288711">
          <w:marLeft w:val="0"/>
          <w:marRight w:val="0"/>
          <w:marTop w:val="0"/>
          <w:marBottom w:val="0"/>
          <w:divBdr>
            <w:top w:val="none" w:sz="0" w:space="0" w:color="auto"/>
            <w:left w:val="none" w:sz="0" w:space="0" w:color="auto"/>
            <w:bottom w:val="none" w:sz="0" w:space="0" w:color="auto"/>
            <w:right w:val="none" w:sz="0" w:space="0" w:color="auto"/>
          </w:divBdr>
        </w:div>
        <w:div w:id="1400324427">
          <w:marLeft w:val="0"/>
          <w:marRight w:val="0"/>
          <w:marTop w:val="0"/>
          <w:marBottom w:val="0"/>
          <w:divBdr>
            <w:top w:val="none" w:sz="0" w:space="0" w:color="auto"/>
            <w:left w:val="none" w:sz="0" w:space="0" w:color="auto"/>
            <w:bottom w:val="none" w:sz="0" w:space="0" w:color="auto"/>
            <w:right w:val="none" w:sz="0" w:space="0" w:color="auto"/>
          </w:divBdr>
        </w:div>
        <w:div w:id="1886989146">
          <w:marLeft w:val="0"/>
          <w:marRight w:val="0"/>
          <w:marTop w:val="0"/>
          <w:marBottom w:val="0"/>
          <w:divBdr>
            <w:top w:val="none" w:sz="0" w:space="0" w:color="auto"/>
            <w:left w:val="none" w:sz="0" w:space="0" w:color="auto"/>
            <w:bottom w:val="none" w:sz="0" w:space="0" w:color="auto"/>
            <w:right w:val="none" w:sz="0" w:space="0" w:color="auto"/>
          </w:divBdr>
        </w:div>
        <w:div w:id="540241326">
          <w:marLeft w:val="0"/>
          <w:marRight w:val="0"/>
          <w:marTop w:val="0"/>
          <w:marBottom w:val="0"/>
          <w:divBdr>
            <w:top w:val="none" w:sz="0" w:space="0" w:color="auto"/>
            <w:left w:val="none" w:sz="0" w:space="0" w:color="auto"/>
            <w:bottom w:val="none" w:sz="0" w:space="0" w:color="auto"/>
            <w:right w:val="none" w:sz="0" w:space="0" w:color="auto"/>
          </w:divBdr>
        </w:div>
        <w:div w:id="1146241085">
          <w:marLeft w:val="0"/>
          <w:marRight w:val="0"/>
          <w:marTop w:val="0"/>
          <w:marBottom w:val="0"/>
          <w:divBdr>
            <w:top w:val="none" w:sz="0" w:space="0" w:color="auto"/>
            <w:left w:val="none" w:sz="0" w:space="0" w:color="auto"/>
            <w:bottom w:val="none" w:sz="0" w:space="0" w:color="auto"/>
            <w:right w:val="none" w:sz="0" w:space="0" w:color="auto"/>
          </w:divBdr>
        </w:div>
        <w:div w:id="1982999587">
          <w:marLeft w:val="0"/>
          <w:marRight w:val="0"/>
          <w:marTop w:val="0"/>
          <w:marBottom w:val="0"/>
          <w:divBdr>
            <w:top w:val="none" w:sz="0" w:space="0" w:color="auto"/>
            <w:left w:val="none" w:sz="0" w:space="0" w:color="auto"/>
            <w:bottom w:val="none" w:sz="0" w:space="0" w:color="auto"/>
            <w:right w:val="none" w:sz="0" w:space="0" w:color="auto"/>
          </w:divBdr>
        </w:div>
        <w:div w:id="1570187870">
          <w:marLeft w:val="0"/>
          <w:marRight w:val="0"/>
          <w:marTop w:val="0"/>
          <w:marBottom w:val="0"/>
          <w:divBdr>
            <w:top w:val="none" w:sz="0" w:space="0" w:color="auto"/>
            <w:left w:val="none" w:sz="0" w:space="0" w:color="auto"/>
            <w:bottom w:val="none" w:sz="0" w:space="0" w:color="auto"/>
            <w:right w:val="none" w:sz="0" w:space="0" w:color="auto"/>
          </w:divBdr>
        </w:div>
        <w:div w:id="1777481753">
          <w:marLeft w:val="0"/>
          <w:marRight w:val="0"/>
          <w:marTop w:val="0"/>
          <w:marBottom w:val="0"/>
          <w:divBdr>
            <w:top w:val="none" w:sz="0" w:space="0" w:color="auto"/>
            <w:left w:val="none" w:sz="0" w:space="0" w:color="auto"/>
            <w:bottom w:val="none" w:sz="0" w:space="0" w:color="auto"/>
            <w:right w:val="none" w:sz="0" w:space="0" w:color="auto"/>
          </w:divBdr>
        </w:div>
        <w:div w:id="776874180">
          <w:marLeft w:val="0"/>
          <w:marRight w:val="0"/>
          <w:marTop w:val="0"/>
          <w:marBottom w:val="0"/>
          <w:divBdr>
            <w:top w:val="none" w:sz="0" w:space="0" w:color="auto"/>
            <w:left w:val="none" w:sz="0" w:space="0" w:color="auto"/>
            <w:bottom w:val="none" w:sz="0" w:space="0" w:color="auto"/>
            <w:right w:val="none" w:sz="0" w:space="0" w:color="auto"/>
          </w:divBdr>
        </w:div>
        <w:div w:id="2067216828">
          <w:marLeft w:val="0"/>
          <w:marRight w:val="0"/>
          <w:marTop w:val="0"/>
          <w:marBottom w:val="0"/>
          <w:divBdr>
            <w:top w:val="none" w:sz="0" w:space="0" w:color="auto"/>
            <w:left w:val="none" w:sz="0" w:space="0" w:color="auto"/>
            <w:bottom w:val="none" w:sz="0" w:space="0" w:color="auto"/>
            <w:right w:val="none" w:sz="0" w:space="0" w:color="auto"/>
          </w:divBdr>
        </w:div>
        <w:div w:id="2002655288">
          <w:marLeft w:val="0"/>
          <w:marRight w:val="0"/>
          <w:marTop w:val="0"/>
          <w:marBottom w:val="0"/>
          <w:divBdr>
            <w:top w:val="none" w:sz="0" w:space="0" w:color="auto"/>
            <w:left w:val="none" w:sz="0" w:space="0" w:color="auto"/>
            <w:bottom w:val="none" w:sz="0" w:space="0" w:color="auto"/>
            <w:right w:val="none" w:sz="0" w:space="0" w:color="auto"/>
          </w:divBdr>
        </w:div>
        <w:div w:id="463734544">
          <w:marLeft w:val="0"/>
          <w:marRight w:val="0"/>
          <w:marTop w:val="0"/>
          <w:marBottom w:val="0"/>
          <w:divBdr>
            <w:top w:val="none" w:sz="0" w:space="0" w:color="auto"/>
            <w:left w:val="none" w:sz="0" w:space="0" w:color="auto"/>
            <w:bottom w:val="none" w:sz="0" w:space="0" w:color="auto"/>
            <w:right w:val="none" w:sz="0" w:space="0" w:color="auto"/>
          </w:divBdr>
        </w:div>
        <w:div w:id="125126598">
          <w:marLeft w:val="0"/>
          <w:marRight w:val="0"/>
          <w:marTop w:val="0"/>
          <w:marBottom w:val="0"/>
          <w:divBdr>
            <w:top w:val="none" w:sz="0" w:space="0" w:color="auto"/>
            <w:left w:val="none" w:sz="0" w:space="0" w:color="auto"/>
            <w:bottom w:val="none" w:sz="0" w:space="0" w:color="auto"/>
            <w:right w:val="none" w:sz="0" w:space="0" w:color="auto"/>
          </w:divBdr>
        </w:div>
        <w:div w:id="77093053">
          <w:marLeft w:val="0"/>
          <w:marRight w:val="0"/>
          <w:marTop w:val="0"/>
          <w:marBottom w:val="0"/>
          <w:divBdr>
            <w:top w:val="none" w:sz="0" w:space="0" w:color="auto"/>
            <w:left w:val="none" w:sz="0" w:space="0" w:color="auto"/>
            <w:bottom w:val="none" w:sz="0" w:space="0" w:color="auto"/>
            <w:right w:val="none" w:sz="0" w:space="0" w:color="auto"/>
          </w:divBdr>
        </w:div>
        <w:div w:id="2020233645">
          <w:marLeft w:val="0"/>
          <w:marRight w:val="0"/>
          <w:marTop w:val="0"/>
          <w:marBottom w:val="0"/>
          <w:divBdr>
            <w:top w:val="none" w:sz="0" w:space="0" w:color="auto"/>
            <w:left w:val="none" w:sz="0" w:space="0" w:color="auto"/>
            <w:bottom w:val="none" w:sz="0" w:space="0" w:color="auto"/>
            <w:right w:val="none" w:sz="0" w:space="0" w:color="auto"/>
          </w:divBdr>
        </w:div>
        <w:div w:id="195049114">
          <w:marLeft w:val="0"/>
          <w:marRight w:val="0"/>
          <w:marTop w:val="0"/>
          <w:marBottom w:val="0"/>
          <w:divBdr>
            <w:top w:val="none" w:sz="0" w:space="0" w:color="auto"/>
            <w:left w:val="none" w:sz="0" w:space="0" w:color="auto"/>
            <w:bottom w:val="none" w:sz="0" w:space="0" w:color="auto"/>
            <w:right w:val="none" w:sz="0" w:space="0" w:color="auto"/>
          </w:divBdr>
        </w:div>
        <w:div w:id="1113671006">
          <w:marLeft w:val="0"/>
          <w:marRight w:val="0"/>
          <w:marTop w:val="0"/>
          <w:marBottom w:val="0"/>
          <w:divBdr>
            <w:top w:val="none" w:sz="0" w:space="0" w:color="auto"/>
            <w:left w:val="none" w:sz="0" w:space="0" w:color="auto"/>
            <w:bottom w:val="none" w:sz="0" w:space="0" w:color="auto"/>
            <w:right w:val="none" w:sz="0" w:space="0" w:color="auto"/>
          </w:divBdr>
        </w:div>
        <w:div w:id="1342273572">
          <w:marLeft w:val="0"/>
          <w:marRight w:val="0"/>
          <w:marTop w:val="0"/>
          <w:marBottom w:val="0"/>
          <w:divBdr>
            <w:top w:val="none" w:sz="0" w:space="0" w:color="auto"/>
            <w:left w:val="none" w:sz="0" w:space="0" w:color="auto"/>
            <w:bottom w:val="none" w:sz="0" w:space="0" w:color="auto"/>
            <w:right w:val="none" w:sz="0" w:space="0" w:color="auto"/>
          </w:divBdr>
        </w:div>
        <w:div w:id="535503772">
          <w:marLeft w:val="0"/>
          <w:marRight w:val="0"/>
          <w:marTop w:val="0"/>
          <w:marBottom w:val="0"/>
          <w:divBdr>
            <w:top w:val="none" w:sz="0" w:space="0" w:color="auto"/>
            <w:left w:val="none" w:sz="0" w:space="0" w:color="auto"/>
            <w:bottom w:val="none" w:sz="0" w:space="0" w:color="auto"/>
            <w:right w:val="none" w:sz="0" w:space="0" w:color="auto"/>
          </w:divBdr>
        </w:div>
        <w:div w:id="909000701">
          <w:marLeft w:val="0"/>
          <w:marRight w:val="0"/>
          <w:marTop w:val="0"/>
          <w:marBottom w:val="0"/>
          <w:divBdr>
            <w:top w:val="none" w:sz="0" w:space="0" w:color="auto"/>
            <w:left w:val="none" w:sz="0" w:space="0" w:color="auto"/>
            <w:bottom w:val="none" w:sz="0" w:space="0" w:color="auto"/>
            <w:right w:val="none" w:sz="0" w:space="0" w:color="auto"/>
          </w:divBdr>
        </w:div>
        <w:div w:id="2028602488">
          <w:marLeft w:val="0"/>
          <w:marRight w:val="0"/>
          <w:marTop w:val="0"/>
          <w:marBottom w:val="0"/>
          <w:divBdr>
            <w:top w:val="none" w:sz="0" w:space="0" w:color="auto"/>
            <w:left w:val="none" w:sz="0" w:space="0" w:color="auto"/>
            <w:bottom w:val="none" w:sz="0" w:space="0" w:color="auto"/>
            <w:right w:val="none" w:sz="0" w:space="0" w:color="auto"/>
          </w:divBdr>
        </w:div>
        <w:div w:id="2017340848">
          <w:marLeft w:val="0"/>
          <w:marRight w:val="0"/>
          <w:marTop w:val="0"/>
          <w:marBottom w:val="0"/>
          <w:divBdr>
            <w:top w:val="none" w:sz="0" w:space="0" w:color="auto"/>
            <w:left w:val="none" w:sz="0" w:space="0" w:color="auto"/>
            <w:bottom w:val="none" w:sz="0" w:space="0" w:color="auto"/>
            <w:right w:val="none" w:sz="0" w:space="0" w:color="auto"/>
          </w:divBdr>
        </w:div>
        <w:div w:id="1320377519">
          <w:marLeft w:val="0"/>
          <w:marRight w:val="0"/>
          <w:marTop w:val="0"/>
          <w:marBottom w:val="0"/>
          <w:divBdr>
            <w:top w:val="none" w:sz="0" w:space="0" w:color="auto"/>
            <w:left w:val="none" w:sz="0" w:space="0" w:color="auto"/>
            <w:bottom w:val="none" w:sz="0" w:space="0" w:color="auto"/>
            <w:right w:val="none" w:sz="0" w:space="0" w:color="auto"/>
          </w:divBdr>
        </w:div>
        <w:div w:id="1408189871">
          <w:marLeft w:val="0"/>
          <w:marRight w:val="0"/>
          <w:marTop w:val="0"/>
          <w:marBottom w:val="0"/>
          <w:divBdr>
            <w:top w:val="none" w:sz="0" w:space="0" w:color="auto"/>
            <w:left w:val="none" w:sz="0" w:space="0" w:color="auto"/>
            <w:bottom w:val="none" w:sz="0" w:space="0" w:color="auto"/>
            <w:right w:val="none" w:sz="0" w:space="0" w:color="auto"/>
          </w:divBdr>
        </w:div>
        <w:div w:id="2015180575">
          <w:marLeft w:val="0"/>
          <w:marRight w:val="0"/>
          <w:marTop w:val="0"/>
          <w:marBottom w:val="0"/>
          <w:divBdr>
            <w:top w:val="none" w:sz="0" w:space="0" w:color="auto"/>
            <w:left w:val="none" w:sz="0" w:space="0" w:color="auto"/>
            <w:bottom w:val="none" w:sz="0" w:space="0" w:color="auto"/>
            <w:right w:val="none" w:sz="0" w:space="0" w:color="auto"/>
          </w:divBdr>
        </w:div>
        <w:div w:id="1006900035">
          <w:marLeft w:val="0"/>
          <w:marRight w:val="0"/>
          <w:marTop w:val="0"/>
          <w:marBottom w:val="0"/>
          <w:divBdr>
            <w:top w:val="none" w:sz="0" w:space="0" w:color="auto"/>
            <w:left w:val="none" w:sz="0" w:space="0" w:color="auto"/>
            <w:bottom w:val="none" w:sz="0" w:space="0" w:color="auto"/>
            <w:right w:val="none" w:sz="0" w:space="0" w:color="auto"/>
          </w:divBdr>
        </w:div>
        <w:div w:id="265624108">
          <w:marLeft w:val="0"/>
          <w:marRight w:val="0"/>
          <w:marTop w:val="0"/>
          <w:marBottom w:val="0"/>
          <w:divBdr>
            <w:top w:val="none" w:sz="0" w:space="0" w:color="auto"/>
            <w:left w:val="none" w:sz="0" w:space="0" w:color="auto"/>
            <w:bottom w:val="none" w:sz="0" w:space="0" w:color="auto"/>
            <w:right w:val="none" w:sz="0" w:space="0" w:color="auto"/>
          </w:divBdr>
        </w:div>
        <w:div w:id="163059288">
          <w:marLeft w:val="0"/>
          <w:marRight w:val="0"/>
          <w:marTop w:val="0"/>
          <w:marBottom w:val="0"/>
          <w:divBdr>
            <w:top w:val="none" w:sz="0" w:space="0" w:color="auto"/>
            <w:left w:val="none" w:sz="0" w:space="0" w:color="auto"/>
            <w:bottom w:val="none" w:sz="0" w:space="0" w:color="auto"/>
            <w:right w:val="none" w:sz="0" w:space="0" w:color="auto"/>
          </w:divBdr>
        </w:div>
        <w:div w:id="840975580">
          <w:marLeft w:val="0"/>
          <w:marRight w:val="0"/>
          <w:marTop w:val="0"/>
          <w:marBottom w:val="0"/>
          <w:divBdr>
            <w:top w:val="none" w:sz="0" w:space="0" w:color="auto"/>
            <w:left w:val="none" w:sz="0" w:space="0" w:color="auto"/>
            <w:bottom w:val="none" w:sz="0" w:space="0" w:color="auto"/>
            <w:right w:val="none" w:sz="0" w:space="0" w:color="auto"/>
          </w:divBdr>
        </w:div>
        <w:div w:id="916356984">
          <w:marLeft w:val="0"/>
          <w:marRight w:val="0"/>
          <w:marTop w:val="0"/>
          <w:marBottom w:val="0"/>
          <w:divBdr>
            <w:top w:val="none" w:sz="0" w:space="0" w:color="auto"/>
            <w:left w:val="none" w:sz="0" w:space="0" w:color="auto"/>
            <w:bottom w:val="none" w:sz="0" w:space="0" w:color="auto"/>
            <w:right w:val="none" w:sz="0" w:space="0" w:color="auto"/>
          </w:divBdr>
        </w:div>
        <w:div w:id="1114861853">
          <w:marLeft w:val="0"/>
          <w:marRight w:val="0"/>
          <w:marTop w:val="0"/>
          <w:marBottom w:val="0"/>
          <w:divBdr>
            <w:top w:val="none" w:sz="0" w:space="0" w:color="auto"/>
            <w:left w:val="none" w:sz="0" w:space="0" w:color="auto"/>
            <w:bottom w:val="none" w:sz="0" w:space="0" w:color="auto"/>
            <w:right w:val="none" w:sz="0" w:space="0" w:color="auto"/>
          </w:divBdr>
        </w:div>
        <w:div w:id="342631945">
          <w:marLeft w:val="0"/>
          <w:marRight w:val="0"/>
          <w:marTop w:val="0"/>
          <w:marBottom w:val="0"/>
          <w:divBdr>
            <w:top w:val="none" w:sz="0" w:space="0" w:color="auto"/>
            <w:left w:val="none" w:sz="0" w:space="0" w:color="auto"/>
            <w:bottom w:val="none" w:sz="0" w:space="0" w:color="auto"/>
            <w:right w:val="none" w:sz="0" w:space="0" w:color="auto"/>
          </w:divBdr>
        </w:div>
        <w:div w:id="993680613">
          <w:marLeft w:val="0"/>
          <w:marRight w:val="0"/>
          <w:marTop w:val="0"/>
          <w:marBottom w:val="0"/>
          <w:divBdr>
            <w:top w:val="none" w:sz="0" w:space="0" w:color="auto"/>
            <w:left w:val="none" w:sz="0" w:space="0" w:color="auto"/>
            <w:bottom w:val="none" w:sz="0" w:space="0" w:color="auto"/>
            <w:right w:val="none" w:sz="0" w:space="0" w:color="auto"/>
          </w:divBdr>
        </w:div>
        <w:div w:id="1561402851">
          <w:marLeft w:val="0"/>
          <w:marRight w:val="0"/>
          <w:marTop w:val="0"/>
          <w:marBottom w:val="0"/>
          <w:divBdr>
            <w:top w:val="none" w:sz="0" w:space="0" w:color="auto"/>
            <w:left w:val="none" w:sz="0" w:space="0" w:color="auto"/>
            <w:bottom w:val="none" w:sz="0" w:space="0" w:color="auto"/>
            <w:right w:val="none" w:sz="0" w:space="0" w:color="auto"/>
          </w:divBdr>
        </w:div>
        <w:div w:id="248127757">
          <w:marLeft w:val="0"/>
          <w:marRight w:val="0"/>
          <w:marTop w:val="0"/>
          <w:marBottom w:val="0"/>
          <w:divBdr>
            <w:top w:val="none" w:sz="0" w:space="0" w:color="auto"/>
            <w:left w:val="none" w:sz="0" w:space="0" w:color="auto"/>
            <w:bottom w:val="none" w:sz="0" w:space="0" w:color="auto"/>
            <w:right w:val="none" w:sz="0" w:space="0" w:color="auto"/>
          </w:divBdr>
        </w:div>
        <w:div w:id="325941456">
          <w:marLeft w:val="0"/>
          <w:marRight w:val="0"/>
          <w:marTop w:val="0"/>
          <w:marBottom w:val="0"/>
          <w:divBdr>
            <w:top w:val="none" w:sz="0" w:space="0" w:color="auto"/>
            <w:left w:val="none" w:sz="0" w:space="0" w:color="auto"/>
            <w:bottom w:val="none" w:sz="0" w:space="0" w:color="auto"/>
            <w:right w:val="none" w:sz="0" w:space="0" w:color="auto"/>
          </w:divBdr>
        </w:div>
        <w:div w:id="29454562">
          <w:marLeft w:val="0"/>
          <w:marRight w:val="0"/>
          <w:marTop w:val="0"/>
          <w:marBottom w:val="0"/>
          <w:divBdr>
            <w:top w:val="none" w:sz="0" w:space="0" w:color="auto"/>
            <w:left w:val="none" w:sz="0" w:space="0" w:color="auto"/>
            <w:bottom w:val="none" w:sz="0" w:space="0" w:color="auto"/>
            <w:right w:val="none" w:sz="0" w:space="0" w:color="auto"/>
          </w:divBdr>
        </w:div>
        <w:div w:id="1084454628">
          <w:marLeft w:val="0"/>
          <w:marRight w:val="0"/>
          <w:marTop w:val="0"/>
          <w:marBottom w:val="0"/>
          <w:divBdr>
            <w:top w:val="none" w:sz="0" w:space="0" w:color="auto"/>
            <w:left w:val="none" w:sz="0" w:space="0" w:color="auto"/>
            <w:bottom w:val="none" w:sz="0" w:space="0" w:color="auto"/>
            <w:right w:val="none" w:sz="0" w:space="0" w:color="auto"/>
          </w:divBdr>
        </w:div>
        <w:div w:id="631864891">
          <w:marLeft w:val="0"/>
          <w:marRight w:val="0"/>
          <w:marTop w:val="0"/>
          <w:marBottom w:val="0"/>
          <w:divBdr>
            <w:top w:val="none" w:sz="0" w:space="0" w:color="auto"/>
            <w:left w:val="none" w:sz="0" w:space="0" w:color="auto"/>
            <w:bottom w:val="none" w:sz="0" w:space="0" w:color="auto"/>
            <w:right w:val="none" w:sz="0" w:space="0" w:color="auto"/>
          </w:divBdr>
        </w:div>
        <w:div w:id="1300846864">
          <w:marLeft w:val="0"/>
          <w:marRight w:val="0"/>
          <w:marTop w:val="0"/>
          <w:marBottom w:val="0"/>
          <w:divBdr>
            <w:top w:val="none" w:sz="0" w:space="0" w:color="auto"/>
            <w:left w:val="none" w:sz="0" w:space="0" w:color="auto"/>
            <w:bottom w:val="none" w:sz="0" w:space="0" w:color="auto"/>
            <w:right w:val="none" w:sz="0" w:space="0" w:color="auto"/>
          </w:divBdr>
        </w:div>
        <w:div w:id="1822964491">
          <w:marLeft w:val="0"/>
          <w:marRight w:val="0"/>
          <w:marTop w:val="0"/>
          <w:marBottom w:val="0"/>
          <w:divBdr>
            <w:top w:val="none" w:sz="0" w:space="0" w:color="auto"/>
            <w:left w:val="none" w:sz="0" w:space="0" w:color="auto"/>
            <w:bottom w:val="none" w:sz="0" w:space="0" w:color="auto"/>
            <w:right w:val="none" w:sz="0" w:space="0" w:color="auto"/>
          </w:divBdr>
        </w:div>
        <w:div w:id="537426585">
          <w:marLeft w:val="0"/>
          <w:marRight w:val="0"/>
          <w:marTop w:val="0"/>
          <w:marBottom w:val="0"/>
          <w:divBdr>
            <w:top w:val="none" w:sz="0" w:space="0" w:color="auto"/>
            <w:left w:val="none" w:sz="0" w:space="0" w:color="auto"/>
            <w:bottom w:val="none" w:sz="0" w:space="0" w:color="auto"/>
            <w:right w:val="none" w:sz="0" w:space="0" w:color="auto"/>
          </w:divBdr>
        </w:div>
        <w:div w:id="2083526672">
          <w:marLeft w:val="0"/>
          <w:marRight w:val="0"/>
          <w:marTop w:val="0"/>
          <w:marBottom w:val="0"/>
          <w:divBdr>
            <w:top w:val="none" w:sz="0" w:space="0" w:color="auto"/>
            <w:left w:val="none" w:sz="0" w:space="0" w:color="auto"/>
            <w:bottom w:val="none" w:sz="0" w:space="0" w:color="auto"/>
            <w:right w:val="none" w:sz="0" w:space="0" w:color="auto"/>
          </w:divBdr>
        </w:div>
        <w:div w:id="602106124">
          <w:marLeft w:val="0"/>
          <w:marRight w:val="0"/>
          <w:marTop w:val="0"/>
          <w:marBottom w:val="0"/>
          <w:divBdr>
            <w:top w:val="none" w:sz="0" w:space="0" w:color="auto"/>
            <w:left w:val="none" w:sz="0" w:space="0" w:color="auto"/>
            <w:bottom w:val="none" w:sz="0" w:space="0" w:color="auto"/>
            <w:right w:val="none" w:sz="0" w:space="0" w:color="auto"/>
          </w:divBdr>
        </w:div>
        <w:div w:id="448858937">
          <w:marLeft w:val="0"/>
          <w:marRight w:val="0"/>
          <w:marTop w:val="0"/>
          <w:marBottom w:val="0"/>
          <w:divBdr>
            <w:top w:val="none" w:sz="0" w:space="0" w:color="auto"/>
            <w:left w:val="none" w:sz="0" w:space="0" w:color="auto"/>
            <w:bottom w:val="none" w:sz="0" w:space="0" w:color="auto"/>
            <w:right w:val="none" w:sz="0" w:space="0" w:color="auto"/>
          </w:divBdr>
        </w:div>
        <w:div w:id="420830915">
          <w:marLeft w:val="0"/>
          <w:marRight w:val="0"/>
          <w:marTop w:val="0"/>
          <w:marBottom w:val="0"/>
          <w:divBdr>
            <w:top w:val="none" w:sz="0" w:space="0" w:color="auto"/>
            <w:left w:val="none" w:sz="0" w:space="0" w:color="auto"/>
            <w:bottom w:val="none" w:sz="0" w:space="0" w:color="auto"/>
            <w:right w:val="none" w:sz="0" w:space="0" w:color="auto"/>
          </w:divBdr>
        </w:div>
        <w:div w:id="350688090">
          <w:marLeft w:val="0"/>
          <w:marRight w:val="0"/>
          <w:marTop w:val="0"/>
          <w:marBottom w:val="0"/>
          <w:divBdr>
            <w:top w:val="none" w:sz="0" w:space="0" w:color="auto"/>
            <w:left w:val="none" w:sz="0" w:space="0" w:color="auto"/>
            <w:bottom w:val="none" w:sz="0" w:space="0" w:color="auto"/>
            <w:right w:val="none" w:sz="0" w:space="0" w:color="auto"/>
          </w:divBdr>
        </w:div>
        <w:div w:id="1867864586">
          <w:marLeft w:val="0"/>
          <w:marRight w:val="0"/>
          <w:marTop w:val="0"/>
          <w:marBottom w:val="0"/>
          <w:divBdr>
            <w:top w:val="none" w:sz="0" w:space="0" w:color="auto"/>
            <w:left w:val="none" w:sz="0" w:space="0" w:color="auto"/>
            <w:bottom w:val="none" w:sz="0" w:space="0" w:color="auto"/>
            <w:right w:val="none" w:sz="0" w:space="0" w:color="auto"/>
          </w:divBdr>
        </w:div>
        <w:div w:id="1460803895">
          <w:marLeft w:val="0"/>
          <w:marRight w:val="0"/>
          <w:marTop w:val="0"/>
          <w:marBottom w:val="0"/>
          <w:divBdr>
            <w:top w:val="none" w:sz="0" w:space="0" w:color="auto"/>
            <w:left w:val="none" w:sz="0" w:space="0" w:color="auto"/>
            <w:bottom w:val="none" w:sz="0" w:space="0" w:color="auto"/>
            <w:right w:val="none" w:sz="0" w:space="0" w:color="auto"/>
          </w:divBdr>
        </w:div>
        <w:div w:id="1526557913">
          <w:marLeft w:val="0"/>
          <w:marRight w:val="0"/>
          <w:marTop w:val="0"/>
          <w:marBottom w:val="0"/>
          <w:divBdr>
            <w:top w:val="none" w:sz="0" w:space="0" w:color="auto"/>
            <w:left w:val="none" w:sz="0" w:space="0" w:color="auto"/>
            <w:bottom w:val="none" w:sz="0" w:space="0" w:color="auto"/>
            <w:right w:val="none" w:sz="0" w:space="0" w:color="auto"/>
          </w:divBdr>
        </w:div>
        <w:div w:id="1969817480">
          <w:marLeft w:val="0"/>
          <w:marRight w:val="0"/>
          <w:marTop w:val="0"/>
          <w:marBottom w:val="0"/>
          <w:divBdr>
            <w:top w:val="none" w:sz="0" w:space="0" w:color="auto"/>
            <w:left w:val="none" w:sz="0" w:space="0" w:color="auto"/>
            <w:bottom w:val="none" w:sz="0" w:space="0" w:color="auto"/>
            <w:right w:val="none" w:sz="0" w:space="0" w:color="auto"/>
          </w:divBdr>
        </w:div>
        <w:div w:id="1696032412">
          <w:marLeft w:val="0"/>
          <w:marRight w:val="0"/>
          <w:marTop w:val="0"/>
          <w:marBottom w:val="0"/>
          <w:divBdr>
            <w:top w:val="none" w:sz="0" w:space="0" w:color="auto"/>
            <w:left w:val="none" w:sz="0" w:space="0" w:color="auto"/>
            <w:bottom w:val="none" w:sz="0" w:space="0" w:color="auto"/>
            <w:right w:val="none" w:sz="0" w:space="0" w:color="auto"/>
          </w:divBdr>
        </w:div>
        <w:div w:id="234442447">
          <w:marLeft w:val="0"/>
          <w:marRight w:val="0"/>
          <w:marTop w:val="0"/>
          <w:marBottom w:val="0"/>
          <w:divBdr>
            <w:top w:val="none" w:sz="0" w:space="0" w:color="auto"/>
            <w:left w:val="none" w:sz="0" w:space="0" w:color="auto"/>
            <w:bottom w:val="none" w:sz="0" w:space="0" w:color="auto"/>
            <w:right w:val="none" w:sz="0" w:space="0" w:color="auto"/>
          </w:divBdr>
        </w:div>
        <w:div w:id="207642926">
          <w:marLeft w:val="0"/>
          <w:marRight w:val="0"/>
          <w:marTop w:val="0"/>
          <w:marBottom w:val="0"/>
          <w:divBdr>
            <w:top w:val="none" w:sz="0" w:space="0" w:color="auto"/>
            <w:left w:val="none" w:sz="0" w:space="0" w:color="auto"/>
            <w:bottom w:val="none" w:sz="0" w:space="0" w:color="auto"/>
            <w:right w:val="none" w:sz="0" w:space="0" w:color="auto"/>
          </w:divBdr>
        </w:div>
        <w:div w:id="1501387841">
          <w:marLeft w:val="0"/>
          <w:marRight w:val="0"/>
          <w:marTop w:val="0"/>
          <w:marBottom w:val="0"/>
          <w:divBdr>
            <w:top w:val="none" w:sz="0" w:space="0" w:color="auto"/>
            <w:left w:val="none" w:sz="0" w:space="0" w:color="auto"/>
            <w:bottom w:val="none" w:sz="0" w:space="0" w:color="auto"/>
            <w:right w:val="none" w:sz="0" w:space="0" w:color="auto"/>
          </w:divBdr>
        </w:div>
        <w:div w:id="1601177686">
          <w:marLeft w:val="0"/>
          <w:marRight w:val="0"/>
          <w:marTop w:val="0"/>
          <w:marBottom w:val="0"/>
          <w:divBdr>
            <w:top w:val="none" w:sz="0" w:space="0" w:color="auto"/>
            <w:left w:val="none" w:sz="0" w:space="0" w:color="auto"/>
            <w:bottom w:val="none" w:sz="0" w:space="0" w:color="auto"/>
            <w:right w:val="none" w:sz="0" w:space="0" w:color="auto"/>
          </w:divBdr>
        </w:div>
        <w:div w:id="1155880971">
          <w:marLeft w:val="0"/>
          <w:marRight w:val="0"/>
          <w:marTop w:val="0"/>
          <w:marBottom w:val="0"/>
          <w:divBdr>
            <w:top w:val="none" w:sz="0" w:space="0" w:color="auto"/>
            <w:left w:val="none" w:sz="0" w:space="0" w:color="auto"/>
            <w:bottom w:val="none" w:sz="0" w:space="0" w:color="auto"/>
            <w:right w:val="none" w:sz="0" w:space="0" w:color="auto"/>
          </w:divBdr>
        </w:div>
        <w:div w:id="1029334330">
          <w:marLeft w:val="0"/>
          <w:marRight w:val="0"/>
          <w:marTop w:val="0"/>
          <w:marBottom w:val="0"/>
          <w:divBdr>
            <w:top w:val="none" w:sz="0" w:space="0" w:color="auto"/>
            <w:left w:val="none" w:sz="0" w:space="0" w:color="auto"/>
            <w:bottom w:val="none" w:sz="0" w:space="0" w:color="auto"/>
            <w:right w:val="none" w:sz="0" w:space="0" w:color="auto"/>
          </w:divBdr>
        </w:div>
        <w:div w:id="224998413">
          <w:marLeft w:val="0"/>
          <w:marRight w:val="0"/>
          <w:marTop w:val="0"/>
          <w:marBottom w:val="0"/>
          <w:divBdr>
            <w:top w:val="none" w:sz="0" w:space="0" w:color="auto"/>
            <w:left w:val="none" w:sz="0" w:space="0" w:color="auto"/>
            <w:bottom w:val="none" w:sz="0" w:space="0" w:color="auto"/>
            <w:right w:val="none" w:sz="0" w:space="0" w:color="auto"/>
          </w:divBdr>
        </w:div>
        <w:div w:id="1811678227">
          <w:marLeft w:val="0"/>
          <w:marRight w:val="0"/>
          <w:marTop w:val="0"/>
          <w:marBottom w:val="0"/>
          <w:divBdr>
            <w:top w:val="none" w:sz="0" w:space="0" w:color="auto"/>
            <w:left w:val="none" w:sz="0" w:space="0" w:color="auto"/>
            <w:bottom w:val="none" w:sz="0" w:space="0" w:color="auto"/>
            <w:right w:val="none" w:sz="0" w:space="0" w:color="auto"/>
          </w:divBdr>
        </w:div>
        <w:div w:id="1336761935">
          <w:marLeft w:val="0"/>
          <w:marRight w:val="0"/>
          <w:marTop w:val="0"/>
          <w:marBottom w:val="0"/>
          <w:divBdr>
            <w:top w:val="none" w:sz="0" w:space="0" w:color="auto"/>
            <w:left w:val="none" w:sz="0" w:space="0" w:color="auto"/>
            <w:bottom w:val="none" w:sz="0" w:space="0" w:color="auto"/>
            <w:right w:val="none" w:sz="0" w:space="0" w:color="auto"/>
          </w:divBdr>
        </w:div>
        <w:div w:id="772089712">
          <w:marLeft w:val="0"/>
          <w:marRight w:val="0"/>
          <w:marTop w:val="0"/>
          <w:marBottom w:val="0"/>
          <w:divBdr>
            <w:top w:val="none" w:sz="0" w:space="0" w:color="auto"/>
            <w:left w:val="none" w:sz="0" w:space="0" w:color="auto"/>
            <w:bottom w:val="none" w:sz="0" w:space="0" w:color="auto"/>
            <w:right w:val="none" w:sz="0" w:space="0" w:color="auto"/>
          </w:divBdr>
        </w:div>
        <w:div w:id="213857338">
          <w:marLeft w:val="0"/>
          <w:marRight w:val="0"/>
          <w:marTop w:val="0"/>
          <w:marBottom w:val="0"/>
          <w:divBdr>
            <w:top w:val="none" w:sz="0" w:space="0" w:color="auto"/>
            <w:left w:val="none" w:sz="0" w:space="0" w:color="auto"/>
            <w:bottom w:val="none" w:sz="0" w:space="0" w:color="auto"/>
            <w:right w:val="none" w:sz="0" w:space="0" w:color="auto"/>
          </w:divBdr>
        </w:div>
        <w:div w:id="505052628">
          <w:marLeft w:val="0"/>
          <w:marRight w:val="0"/>
          <w:marTop w:val="0"/>
          <w:marBottom w:val="0"/>
          <w:divBdr>
            <w:top w:val="none" w:sz="0" w:space="0" w:color="auto"/>
            <w:left w:val="none" w:sz="0" w:space="0" w:color="auto"/>
            <w:bottom w:val="none" w:sz="0" w:space="0" w:color="auto"/>
            <w:right w:val="none" w:sz="0" w:space="0" w:color="auto"/>
          </w:divBdr>
        </w:div>
        <w:div w:id="1437867441">
          <w:marLeft w:val="0"/>
          <w:marRight w:val="0"/>
          <w:marTop w:val="0"/>
          <w:marBottom w:val="0"/>
          <w:divBdr>
            <w:top w:val="none" w:sz="0" w:space="0" w:color="auto"/>
            <w:left w:val="none" w:sz="0" w:space="0" w:color="auto"/>
            <w:bottom w:val="none" w:sz="0" w:space="0" w:color="auto"/>
            <w:right w:val="none" w:sz="0" w:space="0" w:color="auto"/>
          </w:divBdr>
        </w:div>
        <w:div w:id="522281411">
          <w:marLeft w:val="0"/>
          <w:marRight w:val="0"/>
          <w:marTop w:val="0"/>
          <w:marBottom w:val="0"/>
          <w:divBdr>
            <w:top w:val="none" w:sz="0" w:space="0" w:color="auto"/>
            <w:left w:val="none" w:sz="0" w:space="0" w:color="auto"/>
            <w:bottom w:val="none" w:sz="0" w:space="0" w:color="auto"/>
            <w:right w:val="none" w:sz="0" w:space="0" w:color="auto"/>
          </w:divBdr>
        </w:div>
        <w:div w:id="428165596">
          <w:marLeft w:val="0"/>
          <w:marRight w:val="0"/>
          <w:marTop w:val="0"/>
          <w:marBottom w:val="0"/>
          <w:divBdr>
            <w:top w:val="none" w:sz="0" w:space="0" w:color="auto"/>
            <w:left w:val="none" w:sz="0" w:space="0" w:color="auto"/>
            <w:bottom w:val="none" w:sz="0" w:space="0" w:color="auto"/>
            <w:right w:val="none" w:sz="0" w:space="0" w:color="auto"/>
          </w:divBdr>
        </w:div>
        <w:div w:id="600063666">
          <w:marLeft w:val="0"/>
          <w:marRight w:val="0"/>
          <w:marTop w:val="0"/>
          <w:marBottom w:val="0"/>
          <w:divBdr>
            <w:top w:val="none" w:sz="0" w:space="0" w:color="auto"/>
            <w:left w:val="none" w:sz="0" w:space="0" w:color="auto"/>
            <w:bottom w:val="none" w:sz="0" w:space="0" w:color="auto"/>
            <w:right w:val="none" w:sz="0" w:space="0" w:color="auto"/>
          </w:divBdr>
        </w:div>
        <w:div w:id="1531141816">
          <w:marLeft w:val="0"/>
          <w:marRight w:val="0"/>
          <w:marTop w:val="0"/>
          <w:marBottom w:val="0"/>
          <w:divBdr>
            <w:top w:val="none" w:sz="0" w:space="0" w:color="auto"/>
            <w:left w:val="none" w:sz="0" w:space="0" w:color="auto"/>
            <w:bottom w:val="none" w:sz="0" w:space="0" w:color="auto"/>
            <w:right w:val="none" w:sz="0" w:space="0" w:color="auto"/>
          </w:divBdr>
        </w:div>
        <w:div w:id="1299186635">
          <w:marLeft w:val="0"/>
          <w:marRight w:val="0"/>
          <w:marTop w:val="0"/>
          <w:marBottom w:val="0"/>
          <w:divBdr>
            <w:top w:val="none" w:sz="0" w:space="0" w:color="auto"/>
            <w:left w:val="none" w:sz="0" w:space="0" w:color="auto"/>
            <w:bottom w:val="none" w:sz="0" w:space="0" w:color="auto"/>
            <w:right w:val="none" w:sz="0" w:space="0" w:color="auto"/>
          </w:divBdr>
        </w:div>
        <w:div w:id="210966239">
          <w:marLeft w:val="0"/>
          <w:marRight w:val="0"/>
          <w:marTop w:val="0"/>
          <w:marBottom w:val="0"/>
          <w:divBdr>
            <w:top w:val="none" w:sz="0" w:space="0" w:color="auto"/>
            <w:left w:val="none" w:sz="0" w:space="0" w:color="auto"/>
            <w:bottom w:val="none" w:sz="0" w:space="0" w:color="auto"/>
            <w:right w:val="none" w:sz="0" w:space="0" w:color="auto"/>
          </w:divBdr>
        </w:div>
        <w:div w:id="2088571565">
          <w:marLeft w:val="0"/>
          <w:marRight w:val="0"/>
          <w:marTop w:val="0"/>
          <w:marBottom w:val="0"/>
          <w:divBdr>
            <w:top w:val="none" w:sz="0" w:space="0" w:color="auto"/>
            <w:left w:val="none" w:sz="0" w:space="0" w:color="auto"/>
            <w:bottom w:val="none" w:sz="0" w:space="0" w:color="auto"/>
            <w:right w:val="none" w:sz="0" w:space="0" w:color="auto"/>
          </w:divBdr>
        </w:div>
        <w:div w:id="1980258387">
          <w:marLeft w:val="0"/>
          <w:marRight w:val="0"/>
          <w:marTop w:val="0"/>
          <w:marBottom w:val="0"/>
          <w:divBdr>
            <w:top w:val="none" w:sz="0" w:space="0" w:color="auto"/>
            <w:left w:val="none" w:sz="0" w:space="0" w:color="auto"/>
            <w:bottom w:val="none" w:sz="0" w:space="0" w:color="auto"/>
            <w:right w:val="none" w:sz="0" w:space="0" w:color="auto"/>
          </w:divBdr>
        </w:div>
        <w:div w:id="450981312">
          <w:marLeft w:val="0"/>
          <w:marRight w:val="0"/>
          <w:marTop w:val="0"/>
          <w:marBottom w:val="0"/>
          <w:divBdr>
            <w:top w:val="none" w:sz="0" w:space="0" w:color="auto"/>
            <w:left w:val="none" w:sz="0" w:space="0" w:color="auto"/>
            <w:bottom w:val="none" w:sz="0" w:space="0" w:color="auto"/>
            <w:right w:val="none" w:sz="0" w:space="0" w:color="auto"/>
          </w:divBdr>
        </w:div>
        <w:div w:id="2051345957">
          <w:marLeft w:val="0"/>
          <w:marRight w:val="0"/>
          <w:marTop w:val="0"/>
          <w:marBottom w:val="0"/>
          <w:divBdr>
            <w:top w:val="none" w:sz="0" w:space="0" w:color="auto"/>
            <w:left w:val="none" w:sz="0" w:space="0" w:color="auto"/>
            <w:bottom w:val="none" w:sz="0" w:space="0" w:color="auto"/>
            <w:right w:val="none" w:sz="0" w:space="0" w:color="auto"/>
          </w:divBdr>
        </w:div>
        <w:div w:id="637227284">
          <w:marLeft w:val="0"/>
          <w:marRight w:val="0"/>
          <w:marTop w:val="0"/>
          <w:marBottom w:val="0"/>
          <w:divBdr>
            <w:top w:val="none" w:sz="0" w:space="0" w:color="auto"/>
            <w:left w:val="none" w:sz="0" w:space="0" w:color="auto"/>
            <w:bottom w:val="none" w:sz="0" w:space="0" w:color="auto"/>
            <w:right w:val="none" w:sz="0" w:space="0" w:color="auto"/>
          </w:divBdr>
        </w:div>
        <w:div w:id="110707904">
          <w:marLeft w:val="0"/>
          <w:marRight w:val="0"/>
          <w:marTop w:val="0"/>
          <w:marBottom w:val="0"/>
          <w:divBdr>
            <w:top w:val="none" w:sz="0" w:space="0" w:color="auto"/>
            <w:left w:val="none" w:sz="0" w:space="0" w:color="auto"/>
            <w:bottom w:val="none" w:sz="0" w:space="0" w:color="auto"/>
            <w:right w:val="none" w:sz="0" w:space="0" w:color="auto"/>
          </w:divBdr>
        </w:div>
        <w:div w:id="66417303">
          <w:marLeft w:val="0"/>
          <w:marRight w:val="0"/>
          <w:marTop w:val="0"/>
          <w:marBottom w:val="0"/>
          <w:divBdr>
            <w:top w:val="none" w:sz="0" w:space="0" w:color="auto"/>
            <w:left w:val="none" w:sz="0" w:space="0" w:color="auto"/>
            <w:bottom w:val="none" w:sz="0" w:space="0" w:color="auto"/>
            <w:right w:val="none" w:sz="0" w:space="0" w:color="auto"/>
          </w:divBdr>
        </w:div>
        <w:div w:id="909851298">
          <w:marLeft w:val="0"/>
          <w:marRight w:val="0"/>
          <w:marTop w:val="0"/>
          <w:marBottom w:val="0"/>
          <w:divBdr>
            <w:top w:val="none" w:sz="0" w:space="0" w:color="auto"/>
            <w:left w:val="none" w:sz="0" w:space="0" w:color="auto"/>
            <w:bottom w:val="none" w:sz="0" w:space="0" w:color="auto"/>
            <w:right w:val="none" w:sz="0" w:space="0" w:color="auto"/>
          </w:divBdr>
        </w:div>
        <w:div w:id="2126194111">
          <w:marLeft w:val="0"/>
          <w:marRight w:val="0"/>
          <w:marTop w:val="0"/>
          <w:marBottom w:val="0"/>
          <w:divBdr>
            <w:top w:val="none" w:sz="0" w:space="0" w:color="auto"/>
            <w:left w:val="none" w:sz="0" w:space="0" w:color="auto"/>
            <w:bottom w:val="none" w:sz="0" w:space="0" w:color="auto"/>
            <w:right w:val="none" w:sz="0" w:space="0" w:color="auto"/>
          </w:divBdr>
        </w:div>
        <w:div w:id="699862542">
          <w:marLeft w:val="0"/>
          <w:marRight w:val="0"/>
          <w:marTop w:val="0"/>
          <w:marBottom w:val="0"/>
          <w:divBdr>
            <w:top w:val="none" w:sz="0" w:space="0" w:color="auto"/>
            <w:left w:val="none" w:sz="0" w:space="0" w:color="auto"/>
            <w:bottom w:val="none" w:sz="0" w:space="0" w:color="auto"/>
            <w:right w:val="none" w:sz="0" w:space="0" w:color="auto"/>
          </w:divBdr>
        </w:div>
        <w:div w:id="933975525">
          <w:marLeft w:val="0"/>
          <w:marRight w:val="0"/>
          <w:marTop w:val="0"/>
          <w:marBottom w:val="0"/>
          <w:divBdr>
            <w:top w:val="none" w:sz="0" w:space="0" w:color="auto"/>
            <w:left w:val="none" w:sz="0" w:space="0" w:color="auto"/>
            <w:bottom w:val="none" w:sz="0" w:space="0" w:color="auto"/>
            <w:right w:val="none" w:sz="0" w:space="0" w:color="auto"/>
          </w:divBdr>
        </w:div>
        <w:div w:id="1097364159">
          <w:marLeft w:val="0"/>
          <w:marRight w:val="0"/>
          <w:marTop w:val="0"/>
          <w:marBottom w:val="0"/>
          <w:divBdr>
            <w:top w:val="none" w:sz="0" w:space="0" w:color="auto"/>
            <w:left w:val="none" w:sz="0" w:space="0" w:color="auto"/>
            <w:bottom w:val="none" w:sz="0" w:space="0" w:color="auto"/>
            <w:right w:val="none" w:sz="0" w:space="0" w:color="auto"/>
          </w:divBdr>
        </w:div>
        <w:div w:id="912424136">
          <w:marLeft w:val="0"/>
          <w:marRight w:val="0"/>
          <w:marTop w:val="0"/>
          <w:marBottom w:val="0"/>
          <w:divBdr>
            <w:top w:val="none" w:sz="0" w:space="0" w:color="auto"/>
            <w:left w:val="none" w:sz="0" w:space="0" w:color="auto"/>
            <w:bottom w:val="none" w:sz="0" w:space="0" w:color="auto"/>
            <w:right w:val="none" w:sz="0" w:space="0" w:color="auto"/>
          </w:divBdr>
        </w:div>
        <w:div w:id="522325206">
          <w:marLeft w:val="0"/>
          <w:marRight w:val="0"/>
          <w:marTop w:val="0"/>
          <w:marBottom w:val="0"/>
          <w:divBdr>
            <w:top w:val="none" w:sz="0" w:space="0" w:color="auto"/>
            <w:left w:val="none" w:sz="0" w:space="0" w:color="auto"/>
            <w:bottom w:val="none" w:sz="0" w:space="0" w:color="auto"/>
            <w:right w:val="none" w:sz="0" w:space="0" w:color="auto"/>
          </w:divBdr>
        </w:div>
        <w:div w:id="115610329">
          <w:marLeft w:val="0"/>
          <w:marRight w:val="0"/>
          <w:marTop w:val="0"/>
          <w:marBottom w:val="0"/>
          <w:divBdr>
            <w:top w:val="none" w:sz="0" w:space="0" w:color="auto"/>
            <w:left w:val="none" w:sz="0" w:space="0" w:color="auto"/>
            <w:bottom w:val="none" w:sz="0" w:space="0" w:color="auto"/>
            <w:right w:val="none" w:sz="0" w:space="0" w:color="auto"/>
          </w:divBdr>
        </w:div>
        <w:div w:id="641076635">
          <w:marLeft w:val="0"/>
          <w:marRight w:val="0"/>
          <w:marTop w:val="0"/>
          <w:marBottom w:val="0"/>
          <w:divBdr>
            <w:top w:val="none" w:sz="0" w:space="0" w:color="auto"/>
            <w:left w:val="none" w:sz="0" w:space="0" w:color="auto"/>
            <w:bottom w:val="none" w:sz="0" w:space="0" w:color="auto"/>
            <w:right w:val="none" w:sz="0" w:space="0" w:color="auto"/>
          </w:divBdr>
        </w:div>
        <w:div w:id="1964532950">
          <w:marLeft w:val="0"/>
          <w:marRight w:val="0"/>
          <w:marTop w:val="0"/>
          <w:marBottom w:val="0"/>
          <w:divBdr>
            <w:top w:val="none" w:sz="0" w:space="0" w:color="auto"/>
            <w:left w:val="none" w:sz="0" w:space="0" w:color="auto"/>
            <w:bottom w:val="none" w:sz="0" w:space="0" w:color="auto"/>
            <w:right w:val="none" w:sz="0" w:space="0" w:color="auto"/>
          </w:divBdr>
        </w:div>
        <w:div w:id="2040426454">
          <w:marLeft w:val="0"/>
          <w:marRight w:val="0"/>
          <w:marTop w:val="0"/>
          <w:marBottom w:val="0"/>
          <w:divBdr>
            <w:top w:val="none" w:sz="0" w:space="0" w:color="auto"/>
            <w:left w:val="none" w:sz="0" w:space="0" w:color="auto"/>
            <w:bottom w:val="none" w:sz="0" w:space="0" w:color="auto"/>
            <w:right w:val="none" w:sz="0" w:space="0" w:color="auto"/>
          </w:divBdr>
        </w:div>
        <w:div w:id="156963877">
          <w:marLeft w:val="0"/>
          <w:marRight w:val="0"/>
          <w:marTop w:val="0"/>
          <w:marBottom w:val="0"/>
          <w:divBdr>
            <w:top w:val="none" w:sz="0" w:space="0" w:color="auto"/>
            <w:left w:val="none" w:sz="0" w:space="0" w:color="auto"/>
            <w:bottom w:val="none" w:sz="0" w:space="0" w:color="auto"/>
            <w:right w:val="none" w:sz="0" w:space="0" w:color="auto"/>
          </w:divBdr>
        </w:div>
        <w:div w:id="1535800269">
          <w:marLeft w:val="0"/>
          <w:marRight w:val="0"/>
          <w:marTop w:val="0"/>
          <w:marBottom w:val="0"/>
          <w:divBdr>
            <w:top w:val="none" w:sz="0" w:space="0" w:color="auto"/>
            <w:left w:val="none" w:sz="0" w:space="0" w:color="auto"/>
            <w:bottom w:val="none" w:sz="0" w:space="0" w:color="auto"/>
            <w:right w:val="none" w:sz="0" w:space="0" w:color="auto"/>
          </w:divBdr>
        </w:div>
        <w:div w:id="834537635">
          <w:marLeft w:val="0"/>
          <w:marRight w:val="0"/>
          <w:marTop w:val="0"/>
          <w:marBottom w:val="0"/>
          <w:divBdr>
            <w:top w:val="none" w:sz="0" w:space="0" w:color="auto"/>
            <w:left w:val="none" w:sz="0" w:space="0" w:color="auto"/>
            <w:bottom w:val="none" w:sz="0" w:space="0" w:color="auto"/>
            <w:right w:val="none" w:sz="0" w:space="0" w:color="auto"/>
          </w:divBdr>
        </w:div>
        <w:div w:id="1492058592">
          <w:marLeft w:val="0"/>
          <w:marRight w:val="0"/>
          <w:marTop w:val="0"/>
          <w:marBottom w:val="0"/>
          <w:divBdr>
            <w:top w:val="none" w:sz="0" w:space="0" w:color="auto"/>
            <w:left w:val="none" w:sz="0" w:space="0" w:color="auto"/>
            <w:bottom w:val="none" w:sz="0" w:space="0" w:color="auto"/>
            <w:right w:val="none" w:sz="0" w:space="0" w:color="auto"/>
          </w:divBdr>
        </w:div>
        <w:div w:id="1828202360">
          <w:marLeft w:val="0"/>
          <w:marRight w:val="0"/>
          <w:marTop w:val="0"/>
          <w:marBottom w:val="0"/>
          <w:divBdr>
            <w:top w:val="none" w:sz="0" w:space="0" w:color="auto"/>
            <w:left w:val="none" w:sz="0" w:space="0" w:color="auto"/>
            <w:bottom w:val="none" w:sz="0" w:space="0" w:color="auto"/>
            <w:right w:val="none" w:sz="0" w:space="0" w:color="auto"/>
          </w:divBdr>
        </w:div>
        <w:div w:id="1191069747">
          <w:marLeft w:val="0"/>
          <w:marRight w:val="0"/>
          <w:marTop w:val="0"/>
          <w:marBottom w:val="0"/>
          <w:divBdr>
            <w:top w:val="none" w:sz="0" w:space="0" w:color="auto"/>
            <w:left w:val="none" w:sz="0" w:space="0" w:color="auto"/>
            <w:bottom w:val="none" w:sz="0" w:space="0" w:color="auto"/>
            <w:right w:val="none" w:sz="0" w:space="0" w:color="auto"/>
          </w:divBdr>
        </w:div>
        <w:div w:id="1973439575">
          <w:marLeft w:val="0"/>
          <w:marRight w:val="0"/>
          <w:marTop w:val="0"/>
          <w:marBottom w:val="0"/>
          <w:divBdr>
            <w:top w:val="none" w:sz="0" w:space="0" w:color="auto"/>
            <w:left w:val="none" w:sz="0" w:space="0" w:color="auto"/>
            <w:bottom w:val="none" w:sz="0" w:space="0" w:color="auto"/>
            <w:right w:val="none" w:sz="0" w:space="0" w:color="auto"/>
          </w:divBdr>
        </w:div>
        <w:div w:id="1082680930">
          <w:marLeft w:val="0"/>
          <w:marRight w:val="0"/>
          <w:marTop w:val="0"/>
          <w:marBottom w:val="0"/>
          <w:divBdr>
            <w:top w:val="none" w:sz="0" w:space="0" w:color="auto"/>
            <w:left w:val="none" w:sz="0" w:space="0" w:color="auto"/>
            <w:bottom w:val="none" w:sz="0" w:space="0" w:color="auto"/>
            <w:right w:val="none" w:sz="0" w:space="0" w:color="auto"/>
          </w:divBdr>
        </w:div>
        <w:div w:id="1460567358">
          <w:marLeft w:val="0"/>
          <w:marRight w:val="0"/>
          <w:marTop w:val="0"/>
          <w:marBottom w:val="0"/>
          <w:divBdr>
            <w:top w:val="none" w:sz="0" w:space="0" w:color="auto"/>
            <w:left w:val="none" w:sz="0" w:space="0" w:color="auto"/>
            <w:bottom w:val="none" w:sz="0" w:space="0" w:color="auto"/>
            <w:right w:val="none" w:sz="0" w:space="0" w:color="auto"/>
          </w:divBdr>
        </w:div>
        <w:div w:id="1460218260">
          <w:marLeft w:val="0"/>
          <w:marRight w:val="0"/>
          <w:marTop w:val="0"/>
          <w:marBottom w:val="0"/>
          <w:divBdr>
            <w:top w:val="none" w:sz="0" w:space="0" w:color="auto"/>
            <w:left w:val="none" w:sz="0" w:space="0" w:color="auto"/>
            <w:bottom w:val="none" w:sz="0" w:space="0" w:color="auto"/>
            <w:right w:val="none" w:sz="0" w:space="0" w:color="auto"/>
          </w:divBdr>
        </w:div>
        <w:div w:id="399251948">
          <w:marLeft w:val="0"/>
          <w:marRight w:val="0"/>
          <w:marTop w:val="0"/>
          <w:marBottom w:val="0"/>
          <w:divBdr>
            <w:top w:val="none" w:sz="0" w:space="0" w:color="auto"/>
            <w:left w:val="none" w:sz="0" w:space="0" w:color="auto"/>
            <w:bottom w:val="none" w:sz="0" w:space="0" w:color="auto"/>
            <w:right w:val="none" w:sz="0" w:space="0" w:color="auto"/>
          </w:divBdr>
        </w:div>
        <w:div w:id="150411560">
          <w:marLeft w:val="0"/>
          <w:marRight w:val="0"/>
          <w:marTop w:val="0"/>
          <w:marBottom w:val="0"/>
          <w:divBdr>
            <w:top w:val="none" w:sz="0" w:space="0" w:color="auto"/>
            <w:left w:val="none" w:sz="0" w:space="0" w:color="auto"/>
            <w:bottom w:val="none" w:sz="0" w:space="0" w:color="auto"/>
            <w:right w:val="none" w:sz="0" w:space="0" w:color="auto"/>
          </w:divBdr>
        </w:div>
        <w:div w:id="806822489">
          <w:marLeft w:val="0"/>
          <w:marRight w:val="0"/>
          <w:marTop w:val="0"/>
          <w:marBottom w:val="0"/>
          <w:divBdr>
            <w:top w:val="none" w:sz="0" w:space="0" w:color="auto"/>
            <w:left w:val="none" w:sz="0" w:space="0" w:color="auto"/>
            <w:bottom w:val="none" w:sz="0" w:space="0" w:color="auto"/>
            <w:right w:val="none" w:sz="0" w:space="0" w:color="auto"/>
          </w:divBdr>
        </w:div>
        <w:div w:id="1162744329">
          <w:marLeft w:val="0"/>
          <w:marRight w:val="0"/>
          <w:marTop w:val="0"/>
          <w:marBottom w:val="0"/>
          <w:divBdr>
            <w:top w:val="none" w:sz="0" w:space="0" w:color="auto"/>
            <w:left w:val="none" w:sz="0" w:space="0" w:color="auto"/>
            <w:bottom w:val="none" w:sz="0" w:space="0" w:color="auto"/>
            <w:right w:val="none" w:sz="0" w:space="0" w:color="auto"/>
          </w:divBdr>
        </w:div>
        <w:div w:id="1940943555">
          <w:marLeft w:val="0"/>
          <w:marRight w:val="0"/>
          <w:marTop w:val="0"/>
          <w:marBottom w:val="0"/>
          <w:divBdr>
            <w:top w:val="none" w:sz="0" w:space="0" w:color="auto"/>
            <w:left w:val="none" w:sz="0" w:space="0" w:color="auto"/>
            <w:bottom w:val="none" w:sz="0" w:space="0" w:color="auto"/>
            <w:right w:val="none" w:sz="0" w:space="0" w:color="auto"/>
          </w:divBdr>
        </w:div>
        <w:div w:id="1168790839">
          <w:marLeft w:val="0"/>
          <w:marRight w:val="0"/>
          <w:marTop w:val="0"/>
          <w:marBottom w:val="0"/>
          <w:divBdr>
            <w:top w:val="none" w:sz="0" w:space="0" w:color="auto"/>
            <w:left w:val="none" w:sz="0" w:space="0" w:color="auto"/>
            <w:bottom w:val="none" w:sz="0" w:space="0" w:color="auto"/>
            <w:right w:val="none" w:sz="0" w:space="0" w:color="auto"/>
          </w:divBdr>
        </w:div>
        <w:div w:id="973365441">
          <w:marLeft w:val="0"/>
          <w:marRight w:val="0"/>
          <w:marTop w:val="0"/>
          <w:marBottom w:val="0"/>
          <w:divBdr>
            <w:top w:val="none" w:sz="0" w:space="0" w:color="auto"/>
            <w:left w:val="none" w:sz="0" w:space="0" w:color="auto"/>
            <w:bottom w:val="none" w:sz="0" w:space="0" w:color="auto"/>
            <w:right w:val="none" w:sz="0" w:space="0" w:color="auto"/>
          </w:divBdr>
        </w:div>
        <w:div w:id="40786072">
          <w:marLeft w:val="0"/>
          <w:marRight w:val="0"/>
          <w:marTop w:val="0"/>
          <w:marBottom w:val="0"/>
          <w:divBdr>
            <w:top w:val="none" w:sz="0" w:space="0" w:color="auto"/>
            <w:left w:val="none" w:sz="0" w:space="0" w:color="auto"/>
            <w:bottom w:val="none" w:sz="0" w:space="0" w:color="auto"/>
            <w:right w:val="none" w:sz="0" w:space="0" w:color="auto"/>
          </w:divBdr>
        </w:div>
        <w:div w:id="1481918463">
          <w:marLeft w:val="0"/>
          <w:marRight w:val="0"/>
          <w:marTop w:val="0"/>
          <w:marBottom w:val="0"/>
          <w:divBdr>
            <w:top w:val="none" w:sz="0" w:space="0" w:color="auto"/>
            <w:left w:val="none" w:sz="0" w:space="0" w:color="auto"/>
            <w:bottom w:val="none" w:sz="0" w:space="0" w:color="auto"/>
            <w:right w:val="none" w:sz="0" w:space="0" w:color="auto"/>
          </w:divBdr>
        </w:div>
        <w:div w:id="499542598">
          <w:marLeft w:val="0"/>
          <w:marRight w:val="0"/>
          <w:marTop w:val="0"/>
          <w:marBottom w:val="0"/>
          <w:divBdr>
            <w:top w:val="none" w:sz="0" w:space="0" w:color="auto"/>
            <w:left w:val="none" w:sz="0" w:space="0" w:color="auto"/>
            <w:bottom w:val="none" w:sz="0" w:space="0" w:color="auto"/>
            <w:right w:val="none" w:sz="0" w:space="0" w:color="auto"/>
          </w:divBdr>
        </w:div>
        <w:div w:id="671566488">
          <w:marLeft w:val="0"/>
          <w:marRight w:val="0"/>
          <w:marTop w:val="0"/>
          <w:marBottom w:val="0"/>
          <w:divBdr>
            <w:top w:val="none" w:sz="0" w:space="0" w:color="auto"/>
            <w:left w:val="none" w:sz="0" w:space="0" w:color="auto"/>
            <w:bottom w:val="none" w:sz="0" w:space="0" w:color="auto"/>
            <w:right w:val="none" w:sz="0" w:space="0" w:color="auto"/>
          </w:divBdr>
        </w:div>
        <w:div w:id="1239485879">
          <w:marLeft w:val="0"/>
          <w:marRight w:val="0"/>
          <w:marTop w:val="0"/>
          <w:marBottom w:val="0"/>
          <w:divBdr>
            <w:top w:val="none" w:sz="0" w:space="0" w:color="auto"/>
            <w:left w:val="none" w:sz="0" w:space="0" w:color="auto"/>
            <w:bottom w:val="none" w:sz="0" w:space="0" w:color="auto"/>
            <w:right w:val="none" w:sz="0" w:space="0" w:color="auto"/>
          </w:divBdr>
        </w:div>
        <w:div w:id="1023020816">
          <w:marLeft w:val="0"/>
          <w:marRight w:val="0"/>
          <w:marTop w:val="0"/>
          <w:marBottom w:val="0"/>
          <w:divBdr>
            <w:top w:val="none" w:sz="0" w:space="0" w:color="auto"/>
            <w:left w:val="none" w:sz="0" w:space="0" w:color="auto"/>
            <w:bottom w:val="none" w:sz="0" w:space="0" w:color="auto"/>
            <w:right w:val="none" w:sz="0" w:space="0" w:color="auto"/>
          </w:divBdr>
        </w:div>
        <w:div w:id="1979457579">
          <w:marLeft w:val="0"/>
          <w:marRight w:val="0"/>
          <w:marTop w:val="0"/>
          <w:marBottom w:val="0"/>
          <w:divBdr>
            <w:top w:val="none" w:sz="0" w:space="0" w:color="auto"/>
            <w:left w:val="none" w:sz="0" w:space="0" w:color="auto"/>
            <w:bottom w:val="none" w:sz="0" w:space="0" w:color="auto"/>
            <w:right w:val="none" w:sz="0" w:space="0" w:color="auto"/>
          </w:divBdr>
        </w:div>
        <w:div w:id="905380108">
          <w:marLeft w:val="0"/>
          <w:marRight w:val="0"/>
          <w:marTop w:val="0"/>
          <w:marBottom w:val="0"/>
          <w:divBdr>
            <w:top w:val="none" w:sz="0" w:space="0" w:color="auto"/>
            <w:left w:val="none" w:sz="0" w:space="0" w:color="auto"/>
            <w:bottom w:val="none" w:sz="0" w:space="0" w:color="auto"/>
            <w:right w:val="none" w:sz="0" w:space="0" w:color="auto"/>
          </w:divBdr>
        </w:div>
        <w:div w:id="808789344">
          <w:marLeft w:val="0"/>
          <w:marRight w:val="0"/>
          <w:marTop w:val="0"/>
          <w:marBottom w:val="0"/>
          <w:divBdr>
            <w:top w:val="none" w:sz="0" w:space="0" w:color="auto"/>
            <w:left w:val="none" w:sz="0" w:space="0" w:color="auto"/>
            <w:bottom w:val="none" w:sz="0" w:space="0" w:color="auto"/>
            <w:right w:val="none" w:sz="0" w:space="0" w:color="auto"/>
          </w:divBdr>
        </w:div>
        <w:div w:id="1772704493">
          <w:marLeft w:val="0"/>
          <w:marRight w:val="0"/>
          <w:marTop w:val="0"/>
          <w:marBottom w:val="0"/>
          <w:divBdr>
            <w:top w:val="none" w:sz="0" w:space="0" w:color="auto"/>
            <w:left w:val="none" w:sz="0" w:space="0" w:color="auto"/>
            <w:bottom w:val="none" w:sz="0" w:space="0" w:color="auto"/>
            <w:right w:val="none" w:sz="0" w:space="0" w:color="auto"/>
          </w:divBdr>
        </w:div>
        <w:div w:id="1578057667">
          <w:marLeft w:val="0"/>
          <w:marRight w:val="0"/>
          <w:marTop w:val="0"/>
          <w:marBottom w:val="0"/>
          <w:divBdr>
            <w:top w:val="none" w:sz="0" w:space="0" w:color="auto"/>
            <w:left w:val="none" w:sz="0" w:space="0" w:color="auto"/>
            <w:bottom w:val="none" w:sz="0" w:space="0" w:color="auto"/>
            <w:right w:val="none" w:sz="0" w:space="0" w:color="auto"/>
          </w:divBdr>
        </w:div>
        <w:div w:id="915944776">
          <w:marLeft w:val="0"/>
          <w:marRight w:val="0"/>
          <w:marTop w:val="0"/>
          <w:marBottom w:val="0"/>
          <w:divBdr>
            <w:top w:val="none" w:sz="0" w:space="0" w:color="auto"/>
            <w:left w:val="none" w:sz="0" w:space="0" w:color="auto"/>
            <w:bottom w:val="none" w:sz="0" w:space="0" w:color="auto"/>
            <w:right w:val="none" w:sz="0" w:space="0" w:color="auto"/>
          </w:divBdr>
        </w:div>
        <w:div w:id="820193394">
          <w:marLeft w:val="0"/>
          <w:marRight w:val="0"/>
          <w:marTop w:val="0"/>
          <w:marBottom w:val="0"/>
          <w:divBdr>
            <w:top w:val="none" w:sz="0" w:space="0" w:color="auto"/>
            <w:left w:val="none" w:sz="0" w:space="0" w:color="auto"/>
            <w:bottom w:val="none" w:sz="0" w:space="0" w:color="auto"/>
            <w:right w:val="none" w:sz="0" w:space="0" w:color="auto"/>
          </w:divBdr>
        </w:div>
        <w:div w:id="1105030862">
          <w:marLeft w:val="0"/>
          <w:marRight w:val="0"/>
          <w:marTop w:val="0"/>
          <w:marBottom w:val="0"/>
          <w:divBdr>
            <w:top w:val="none" w:sz="0" w:space="0" w:color="auto"/>
            <w:left w:val="none" w:sz="0" w:space="0" w:color="auto"/>
            <w:bottom w:val="none" w:sz="0" w:space="0" w:color="auto"/>
            <w:right w:val="none" w:sz="0" w:space="0" w:color="auto"/>
          </w:divBdr>
        </w:div>
        <w:div w:id="1968657650">
          <w:marLeft w:val="0"/>
          <w:marRight w:val="0"/>
          <w:marTop w:val="0"/>
          <w:marBottom w:val="0"/>
          <w:divBdr>
            <w:top w:val="none" w:sz="0" w:space="0" w:color="auto"/>
            <w:left w:val="none" w:sz="0" w:space="0" w:color="auto"/>
            <w:bottom w:val="none" w:sz="0" w:space="0" w:color="auto"/>
            <w:right w:val="none" w:sz="0" w:space="0" w:color="auto"/>
          </w:divBdr>
        </w:div>
        <w:div w:id="1738435881">
          <w:marLeft w:val="0"/>
          <w:marRight w:val="0"/>
          <w:marTop w:val="0"/>
          <w:marBottom w:val="0"/>
          <w:divBdr>
            <w:top w:val="none" w:sz="0" w:space="0" w:color="auto"/>
            <w:left w:val="none" w:sz="0" w:space="0" w:color="auto"/>
            <w:bottom w:val="none" w:sz="0" w:space="0" w:color="auto"/>
            <w:right w:val="none" w:sz="0" w:space="0" w:color="auto"/>
          </w:divBdr>
        </w:div>
        <w:div w:id="1399551573">
          <w:marLeft w:val="0"/>
          <w:marRight w:val="0"/>
          <w:marTop w:val="0"/>
          <w:marBottom w:val="0"/>
          <w:divBdr>
            <w:top w:val="none" w:sz="0" w:space="0" w:color="auto"/>
            <w:left w:val="none" w:sz="0" w:space="0" w:color="auto"/>
            <w:bottom w:val="none" w:sz="0" w:space="0" w:color="auto"/>
            <w:right w:val="none" w:sz="0" w:space="0" w:color="auto"/>
          </w:divBdr>
        </w:div>
        <w:div w:id="1029259878">
          <w:marLeft w:val="0"/>
          <w:marRight w:val="0"/>
          <w:marTop w:val="0"/>
          <w:marBottom w:val="0"/>
          <w:divBdr>
            <w:top w:val="none" w:sz="0" w:space="0" w:color="auto"/>
            <w:left w:val="none" w:sz="0" w:space="0" w:color="auto"/>
            <w:bottom w:val="none" w:sz="0" w:space="0" w:color="auto"/>
            <w:right w:val="none" w:sz="0" w:space="0" w:color="auto"/>
          </w:divBdr>
        </w:div>
        <w:div w:id="1271470422">
          <w:marLeft w:val="0"/>
          <w:marRight w:val="0"/>
          <w:marTop w:val="0"/>
          <w:marBottom w:val="0"/>
          <w:divBdr>
            <w:top w:val="none" w:sz="0" w:space="0" w:color="auto"/>
            <w:left w:val="none" w:sz="0" w:space="0" w:color="auto"/>
            <w:bottom w:val="none" w:sz="0" w:space="0" w:color="auto"/>
            <w:right w:val="none" w:sz="0" w:space="0" w:color="auto"/>
          </w:divBdr>
        </w:div>
        <w:div w:id="1959024733">
          <w:marLeft w:val="0"/>
          <w:marRight w:val="0"/>
          <w:marTop w:val="0"/>
          <w:marBottom w:val="0"/>
          <w:divBdr>
            <w:top w:val="none" w:sz="0" w:space="0" w:color="auto"/>
            <w:left w:val="none" w:sz="0" w:space="0" w:color="auto"/>
            <w:bottom w:val="none" w:sz="0" w:space="0" w:color="auto"/>
            <w:right w:val="none" w:sz="0" w:space="0" w:color="auto"/>
          </w:divBdr>
        </w:div>
        <w:div w:id="386611877">
          <w:marLeft w:val="0"/>
          <w:marRight w:val="0"/>
          <w:marTop w:val="0"/>
          <w:marBottom w:val="0"/>
          <w:divBdr>
            <w:top w:val="none" w:sz="0" w:space="0" w:color="auto"/>
            <w:left w:val="none" w:sz="0" w:space="0" w:color="auto"/>
            <w:bottom w:val="none" w:sz="0" w:space="0" w:color="auto"/>
            <w:right w:val="none" w:sz="0" w:space="0" w:color="auto"/>
          </w:divBdr>
        </w:div>
        <w:div w:id="1832409855">
          <w:marLeft w:val="0"/>
          <w:marRight w:val="0"/>
          <w:marTop w:val="0"/>
          <w:marBottom w:val="0"/>
          <w:divBdr>
            <w:top w:val="none" w:sz="0" w:space="0" w:color="auto"/>
            <w:left w:val="none" w:sz="0" w:space="0" w:color="auto"/>
            <w:bottom w:val="none" w:sz="0" w:space="0" w:color="auto"/>
            <w:right w:val="none" w:sz="0" w:space="0" w:color="auto"/>
          </w:divBdr>
        </w:div>
        <w:div w:id="467170769">
          <w:marLeft w:val="0"/>
          <w:marRight w:val="0"/>
          <w:marTop w:val="0"/>
          <w:marBottom w:val="0"/>
          <w:divBdr>
            <w:top w:val="none" w:sz="0" w:space="0" w:color="auto"/>
            <w:left w:val="none" w:sz="0" w:space="0" w:color="auto"/>
            <w:bottom w:val="none" w:sz="0" w:space="0" w:color="auto"/>
            <w:right w:val="none" w:sz="0" w:space="0" w:color="auto"/>
          </w:divBdr>
        </w:div>
        <w:div w:id="1857845571">
          <w:marLeft w:val="0"/>
          <w:marRight w:val="0"/>
          <w:marTop w:val="0"/>
          <w:marBottom w:val="0"/>
          <w:divBdr>
            <w:top w:val="none" w:sz="0" w:space="0" w:color="auto"/>
            <w:left w:val="none" w:sz="0" w:space="0" w:color="auto"/>
            <w:bottom w:val="none" w:sz="0" w:space="0" w:color="auto"/>
            <w:right w:val="none" w:sz="0" w:space="0" w:color="auto"/>
          </w:divBdr>
        </w:div>
        <w:div w:id="973294404">
          <w:marLeft w:val="0"/>
          <w:marRight w:val="0"/>
          <w:marTop w:val="0"/>
          <w:marBottom w:val="0"/>
          <w:divBdr>
            <w:top w:val="none" w:sz="0" w:space="0" w:color="auto"/>
            <w:left w:val="none" w:sz="0" w:space="0" w:color="auto"/>
            <w:bottom w:val="none" w:sz="0" w:space="0" w:color="auto"/>
            <w:right w:val="none" w:sz="0" w:space="0" w:color="auto"/>
          </w:divBdr>
        </w:div>
        <w:div w:id="496269628">
          <w:marLeft w:val="0"/>
          <w:marRight w:val="0"/>
          <w:marTop w:val="0"/>
          <w:marBottom w:val="0"/>
          <w:divBdr>
            <w:top w:val="none" w:sz="0" w:space="0" w:color="auto"/>
            <w:left w:val="none" w:sz="0" w:space="0" w:color="auto"/>
            <w:bottom w:val="none" w:sz="0" w:space="0" w:color="auto"/>
            <w:right w:val="none" w:sz="0" w:space="0" w:color="auto"/>
          </w:divBdr>
        </w:div>
        <w:div w:id="324357185">
          <w:marLeft w:val="0"/>
          <w:marRight w:val="0"/>
          <w:marTop w:val="0"/>
          <w:marBottom w:val="0"/>
          <w:divBdr>
            <w:top w:val="none" w:sz="0" w:space="0" w:color="auto"/>
            <w:left w:val="none" w:sz="0" w:space="0" w:color="auto"/>
            <w:bottom w:val="none" w:sz="0" w:space="0" w:color="auto"/>
            <w:right w:val="none" w:sz="0" w:space="0" w:color="auto"/>
          </w:divBdr>
        </w:div>
        <w:div w:id="29646115">
          <w:marLeft w:val="0"/>
          <w:marRight w:val="0"/>
          <w:marTop w:val="0"/>
          <w:marBottom w:val="0"/>
          <w:divBdr>
            <w:top w:val="none" w:sz="0" w:space="0" w:color="auto"/>
            <w:left w:val="none" w:sz="0" w:space="0" w:color="auto"/>
            <w:bottom w:val="none" w:sz="0" w:space="0" w:color="auto"/>
            <w:right w:val="none" w:sz="0" w:space="0" w:color="auto"/>
          </w:divBdr>
        </w:div>
        <w:div w:id="895313360">
          <w:marLeft w:val="0"/>
          <w:marRight w:val="0"/>
          <w:marTop w:val="0"/>
          <w:marBottom w:val="0"/>
          <w:divBdr>
            <w:top w:val="none" w:sz="0" w:space="0" w:color="auto"/>
            <w:left w:val="none" w:sz="0" w:space="0" w:color="auto"/>
            <w:bottom w:val="none" w:sz="0" w:space="0" w:color="auto"/>
            <w:right w:val="none" w:sz="0" w:space="0" w:color="auto"/>
          </w:divBdr>
        </w:div>
        <w:div w:id="1971549639">
          <w:marLeft w:val="0"/>
          <w:marRight w:val="0"/>
          <w:marTop w:val="0"/>
          <w:marBottom w:val="0"/>
          <w:divBdr>
            <w:top w:val="none" w:sz="0" w:space="0" w:color="auto"/>
            <w:left w:val="none" w:sz="0" w:space="0" w:color="auto"/>
            <w:bottom w:val="none" w:sz="0" w:space="0" w:color="auto"/>
            <w:right w:val="none" w:sz="0" w:space="0" w:color="auto"/>
          </w:divBdr>
        </w:div>
        <w:div w:id="2123189816">
          <w:marLeft w:val="0"/>
          <w:marRight w:val="0"/>
          <w:marTop w:val="0"/>
          <w:marBottom w:val="0"/>
          <w:divBdr>
            <w:top w:val="none" w:sz="0" w:space="0" w:color="auto"/>
            <w:left w:val="none" w:sz="0" w:space="0" w:color="auto"/>
            <w:bottom w:val="none" w:sz="0" w:space="0" w:color="auto"/>
            <w:right w:val="none" w:sz="0" w:space="0" w:color="auto"/>
          </w:divBdr>
        </w:div>
        <w:div w:id="1781290673">
          <w:marLeft w:val="0"/>
          <w:marRight w:val="0"/>
          <w:marTop w:val="0"/>
          <w:marBottom w:val="0"/>
          <w:divBdr>
            <w:top w:val="none" w:sz="0" w:space="0" w:color="auto"/>
            <w:left w:val="none" w:sz="0" w:space="0" w:color="auto"/>
            <w:bottom w:val="none" w:sz="0" w:space="0" w:color="auto"/>
            <w:right w:val="none" w:sz="0" w:space="0" w:color="auto"/>
          </w:divBdr>
        </w:div>
        <w:div w:id="1618682806">
          <w:marLeft w:val="0"/>
          <w:marRight w:val="0"/>
          <w:marTop w:val="0"/>
          <w:marBottom w:val="0"/>
          <w:divBdr>
            <w:top w:val="none" w:sz="0" w:space="0" w:color="auto"/>
            <w:left w:val="none" w:sz="0" w:space="0" w:color="auto"/>
            <w:bottom w:val="none" w:sz="0" w:space="0" w:color="auto"/>
            <w:right w:val="none" w:sz="0" w:space="0" w:color="auto"/>
          </w:divBdr>
        </w:div>
        <w:div w:id="46297164">
          <w:marLeft w:val="0"/>
          <w:marRight w:val="0"/>
          <w:marTop w:val="0"/>
          <w:marBottom w:val="0"/>
          <w:divBdr>
            <w:top w:val="none" w:sz="0" w:space="0" w:color="auto"/>
            <w:left w:val="none" w:sz="0" w:space="0" w:color="auto"/>
            <w:bottom w:val="none" w:sz="0" w:space="0" w:color="auto"/>
            <w:right w:val="none" w:sz="0" w:space="0" w:color="auto"/>
          </w:divBdr>
        </w:div>
        <w:div w:id="1039354065">
          <w:marLeft w:val="0"/>
          <w:marRight w:val="0"/>
          <w:marTop w:val="0"/>
          <w:marBottom w:val="0"/>
          <w:divBdr>
            <w:top w:val="none" w:sz="0" w:space="0" w:color="auto"/>
            <w:left w:val="none" w:sz="0" w:space="0" w:color="auto"/>
            <w:bottom w:val="none" w:sz="0" w:space="0" w:color="auto"/>
            <w:right w:val="none" w:sz="0" w:space="0" w:color="auto"/>
          </w:divBdr>
        </w:div>
        <w:div w:id="168755580">
          <w:marLeft w:val="0"/>
          <w:marRight w:val="0"/>
          <w:marTop w:val="0"/>
          <w:marBottom w:val="0"/>
          <w:divBdr>
            <w:top w:val="none" w:sz="0" w:space="0" w:color="auto"/>
            <w:left w:val="none" w:sz="0" w:space="0" w:color="auto"/>
            <w:bottom w:val="none" w:sz="0" w:space="0" w:color="auto"/>
            <w:right w:val="none" w:sz="0" w:space="0" w:color="auto"/>
          </w:divBdr>
        </w:div>
        <w:div w:id="1833373308">
          <w:marLeft w:val="0"/>
          <w:marRight w:val="0"/>
          <w:marTop w:val="0"/>
          <w:marBottom w:val="0"/>
          <w:divBdr>
            <w:top w:val="none" w:sz="0" w:space="0" w:color="auto"/>
            <w:left w:val="none" w:sz="0" w:space="0" w:color="auto"/>
            <w:bottom w:val="none" w:sz="0" w:space="0" w:color="auto"/>
            <w:right w:val="none" w:sz="0" w:space="0" w:color="auto"/>
          </w:divBdr>
        </w:div>
        <w:div w:id="846137049">
          <w:marLeft w:val="0"/>
          <w:marRight w:val="0"/>
          <w:marTop w:val="0"/>
          <w:marBottom w:val="0"/>
          <w:divBdr>
            <w:top w:val="none" w:sz="0" w:space="0" w:color="auto"/>
            <w:left w:val="none" w:sz="0" w:space="0" w:color="auto"/>
            <w:bottom w:val="none" w:sz="0" w:space="0" w:color="auto"/>
            <w:right w:val="none" w:sz="0" w:space="0" w:color="auto"/>
          </w:divBdr>
        </w:div>
        <w:div w:id="1053894058">
          <w:marLeft w:val="0"/>
          <w:marRight w:val="0"/>
          <w:marTop w:val="0"/>
          <w:marBottom w:val="0"/>
          <w:divBdr>
            <w:top w:val="none" w:sz="0" w:space="0" w:color="auto"/>
            <w:left w:val="none" w:sz="0" w:space="0" w:color="auto"/>
            <w:bottom w:val="none" w:sz="0" w:space="0" w:color="auto"/>
            <w:right w:val="none" w:sz="0" w:space="0" w:color="auto"/>
          </w:divBdr>
        </w:div>
        <w:div w:id="95098101">
          <w:marLeft w:val="0"/>
          <w:marRight w:val="0"/>
          <w:marTop w:val="0"/>
          <w:marBottom w:val="0"/>
          <w:divBdr>
            <w:top w:val="none" w:sz="0" w:space="0" w:color="auto"/>
            <w:left w:val="none" w:sz="0" w:space="0" w:color="auto"/>
            <w:bottom w:val="none" w:sz="0" w:space="0" w:color="auto"/>
            <w:right w:val="none" w:sz="0" w:space="0" w:color="auto"/>
          </w:divBdr>
        </w:div>
        <w:div w:id="114833203">
          <w:marLeft w:val="0"/>
          <w:marRight w:val="0"/>
          <w:marTop w:val="0"/>
          <w:marBottom w:val="0"/>
          <w:divBdr>
            <w:top w:val="none" w:sz="0" w:space="0" w:color="auto"/>
            <w:left w:val="none" w:sz="0" w:space="0" w:color="auto"/>
            <w:bottom w:val="none" w:sz="0" w:space="0" w:color="auto"/>
            <w:right w:val="none" w:sz="0" w:space="0" w:color="auto"/>
          </w:divBdr>
        </w:div>
        <w:div w:id="939725948">
          <w:marLeft w:val="0"/>
          <w:marRight w:val="0"/>
          <w:marTop w:val="0"/>
          <w:marBottom w:val="0"/>
          <w:divBdr>
            <w:top w:val="none" w:sz="0" w:space="0" w:color="auto"/>
            <w:left w:val="none" w:sz="0" w:space="0" w:color="auto"/>
            <w:bottom w:val="none" w:sz="0" w:space="0" w:color="auto"/>
            <w:right w:val="none" w:sz="0" w:space="0" w:color="auto"/>
          </w:divBdr>
        </w:div>
        <w:div w:id="1469471049">
          <w:marLeft w:val="0"/>
          <w:marRight w:val="0"/>
          <w:marTop w:val="0"/>
          <w:marBottom w:val="0"/>
          <w:divBdr>
            <w:top w:val="none" w:sz="0" w:space="0" w:color="auto"/>
            <w:left w:val="none" w:sz="0" w:space="0" w:color="auto"/>
            <w:bottom w:val="none" w:sz="0" w:space="0" w:color="auto"/>
            <w:right w:val="none" w:sz="0" w:space="0" w:color="auto"/>
          </w:divBdr>
        </w:div>
        <w:div w:id="1825850507">
          <w:marLeft w:val="0"/>
          <w:marRight w:val="0"/>
          <w:marTop w:val="0"/>
          <w:marBottom w:val="0"/>
          <w:divBdr>
            <w:top w:val="none" w:sz="0" w:space="0" w:color="auto"/>
            <w:left w:val="none" w:sz="0" w:space="0" w:color="auto"/>
            <w:bottom w:val="none" w:sz="0" w:space="0" w:color="auto"/>
            <w:right w:val="none" w:sz="0" w:space="0" w:color="auto"/>
          </w:divBdr>
        </w:div>
        <w:div w:id="511726604">
          <w:marLeft w:val="0"/>
          <w:marRight w:val="0"/>
          <w:marTop w:val="0"/>
          <w:marBottom w:val="0"/>
          <w:divBdr>
            <w:top w:val="none" w:sz="0" w:space="0" w:color="auto"/>
            <w:left w:val="none" w:sz="0" w:space="0" w:color="auto"/>
            <w:bottom w:val="none" w:sz="0" w:space="0" w:color="auto"/>
            <w:right w:val="none" w:sz="0" w:space="0" w:color="auto"/>
          </w:divBdr>
        </w:div>
        <w:div w:id="1774205219">
          <w:marLeft w:val="0"/>
          <w:marRight w:val="0"/>
          <w:marTop w:val="0"/>
          <w:marBottom w:val="0"/>
          <w:divBdr>
            <w:top w:val="none" w:sz="0" w:space="0" w:color="auto"/>
            <w:left w:val="none" w:sz="0" w:space="0" w:color="auto"/>
            <w:bottom w:val="none" w:sz="0" w:space="0" w:color="auto"/>
            <w:right w:val="none" w:sz="0" w:space="0" w:color="auto"/>
          </w:divBdr>
        </w:div>
      </w:divsChild>
    </w:div>
    <w:div w:id="214581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uaeh.edu.mx/" TargetMode="External"/><Relationship Id="rId4" Type="http://schemas.openxmlformats.org/officeDocument/2006/relationships/styles" Target="styles.xml"/><Relationship Id="rId9" Type="http://schemas.openxmlformats.org/officeDocument/2006/relationships/hyperlink" Target="https://www.uaeh.edu.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13 de noviembre de 202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5396A6-FF7C-4024-9594-2F395C516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9159</Words>
  <Characters>51605</Characters>
  <Application>Microsoft Office Word</Application>
  <DocSecurity>0</DocSecurity>
  <Lines>430</Lines>
  <Paragraphs>121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DC/082/06</vt:lpstr>
      <vt:lpstr>DC/082/06</vt:lpstr>
    </vt:vector>
  </TitlesOfParts>
  <Company>Hewlett-Packard Company</Company>
  <LinksUpToDate>false</LinksUpToDate>
  <CharactersWithSpaces>60643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DC/082/06</dc:title>
  <dc:creator>Dirección de Calidad</dc:creator>
  <cp:lastModifiedBy>Adriana Jocelyn Saldaña Cortes</cp:lastModifiedBy>
  <cp:revision>2</cp:revision>
  <cp:lastPrinted>2025-11-20T17:03:00Z</cp:lastPrinted>
  <dcterms:created xsi:type="dcterms:W3CDTF">2025-11-20T17:50:00Z</dcterms:created>
  <dcterms:modified xsi:type="dcterms:W3CDTF">2025-11-20T17:50:00Z</dcterms:modified>
</cp:coreProperties>
</file>