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ECD7" w14:textId="064BD7A1" w:rsidR="001D4D44" w:rsidRPr="00BD2AC9" w:rsidRDefault="001D4D44" w:rsidP="001D4D44">
      <w:pPr>
        <w:pBdr>
          <w:top w:val="nil"/>
          <w:left w:val="nil"/>
          <w:bottom w:val="nil"/>
          <w:right w:val="nil"/>
          <w:between w:val="nil"/>
        </w:pBdr>
        <w:spacing w:after="0" w:line="240" w:lineRule="auto"/>
        <w:ind w:left="142" w:right="463"/>
        <w:jc w:val="center"/>
        <w:rPr>
          <w:rFonts w:cstheme="minorHAnsi"/>
          <w:b/>
          <w:color w:val="000000"/>
          <w:sz w:val="24"/>
          <w:szCs w:val="24"/>
        </w:rPr>
      </w:pPr>
      <w:r w:rsidRPr="00BD2AC9">
        <w:rPr>
          <w:rFonts w:cstheme="minorHAnsi"/>
          <w:b/>
          <w:color w:val="000000"/>
          <w:sz w:val="24"/>
          <w:szCs w:val="24"/>
        </w:rPr>
        <w:t>Anexo 1</w:t>
      </w:r>
      <w:r w:rsidR="00276532" w:rsidRPr="00BD2AC9">
        <w:rPr>
          <w:rFonts w:cstheme="minorHAnsi"/>
          <w:b/>
          <w:color w:val="000000"/>
          <w:sz w:val="24"/>
          <w:szCs w:val="24"/>
        </w:rPr>
        <w:t>.5</w:t>
      </w:r>
    </w:p>
    <w:p w14:paraId="6A72DF67" w14:textId="77777777" w:rsidR="001D4D44" w:rsidRPr="00BD2AC9" w:rsidRDefault="001D4D44" w:rsidP="001D4D44">
      <w:pPr>
        <w:pBdr>
          <w:top w:val="nil"/>
          <w:left w:val="nil"/>
          <w:bottom w:val="nil"/>
          <w:right w:val="nil"/>
          <w:between w:val="nil"/>
        </w:pBdr>
        <w:spacing w:after="0" w:line="240" w:lineRule="auto"/>
        <w:ind w:left="142" w:right="463"/>
        <w:jc w:val="center"/>
        <w:rPr>
          <w:rFonts w:cstheme="minorHAnsi"/>
          <w:b/>
          <w:color w:val="000000"/>
          <w:sz w:val="24"/>
          <w:szCs w:val="24"/>
        </w:rPr>
      </w:pPr>
      <w:r w:rsidRPr="00BD2AC9">
        <w:rPr>
          <w:rFonts w:cstheme="minorHAnsi"/>
          <w:b/>
          <w:color w:val="000000"/>
          <w:sz w:val="24"/>
          <w:szCs w:val="24"/>
        </w:rPr>
        <w:t>“Términos de Referencia”</w:t>
      </w:r>
    </w:p>
    <w:p w14:paraId="53F15074" w14:textId="77777777" w:rsidR="001D4D44" w:rsidRPr="00BD2AC9" w:rsidRDefault="001D4D44" w:rsidP="001D4D44">
      <w:pPr>
        <w:jc w:val="center"/>
        <w:rPr>
          <w:rFonts w:cstheme="minorHAnsi"/>
          <w:b/>
          <w:sz w:val="24"/>
          <w:szCs w:val="24"/>
        </w:rPr>
      </w:pPr>
      <w:r w:rsidRPr="00BD2AC9">
        <w:rPr>
          <w:rFonts w:cstheme="minorHAnsi"/>
          <w:b/>
          <w:sz w:val="24"/>
          <w:szCs w:val="24"/>
        </w:rPr>
        <w:t>y su Guía de Dotación de Equipo</w:t>
      </w:r>
    </w:p>
    <w:p w14:paraId="6BA84A67" w14:textId="77777777" w:rsidR="001D4D44" w:rsidRPr="00BD2AC9" w:rsidRDefault="001D4D44" w:rsidP="001D4D44">
      <w:pPr>
        <w:spacing w:after="0" w:line="240" w:lineRule="auto"/>
        <w:jc w:val="both"/>
        <w:rPr>
          <w:rFonts w:cstheme="minorHAnsi"/>
          <w:sz w:val="24"/>
          <w:szCs w:val="24"/>
        </w:rPr>
      </w:pPr>
    </w:p>
    <w:p w14:paraId="323B5093" w14:textId="77777777" w:rsidR="001D4D44" w:rsidRPr="00BD2AC9" w:rsidRDefault="001D4D44" w:rsidP="001D4D44">
      <w:pPr>
        <w:spacing w:after="0" w:line="240" w:lineRule="auto"/>
        <w:jc w:val="both"/>
        <w:rPr>
          <w:rFonts w:cstheme="minorHAnsi"/>
          <w:sz w:val="24"/>
          <w:szCs w:val="24"/>
        </w:rPr>
      </w:pPr>
      <w:r w:rsidRPr="00BD2AC9">
        <w:rPr>
          <w:rFonts w:cstheme="minorHAnsi"/>
          <w:sz w:val="24"/>
          <w:szCs w:val="24"/>
        </w:rPr>
        <w:t xml:space="preserve">El presente documento consta de tres secciones. </w:t>
      </w:r>
    </w:p>
    <w:p w14:paraId="288ED452" w14:textId="77777777" w:rsidR="001D4D44" w:rsidRPr="00BD2AC9" w:rsidRDefault="001D4D44" w:rsidP="001D4D44">
      <w:pPr>
        <w:spacing w:after="0" w:line="240" w:lineRule="auto"/>
        <w:jc w:val="both"/>
        <w:rPr>
          <w:rFonts w:cstheme="minorHAnsi"/>
          <w:sz w:val="24"/>
          <w:szCs w:val="24"/>
        </w:rPr>
      </w:pPr>
    </w:p>
    <w:p w14:paraId="0A741B1E" w14:textId="2C92F3F6" w:rsidR="001D4D44" w:rsidRPr="00BD2AC9" w:rsidRDefault="001D4D44" w:rsidP="001D4D44">
      <w:pPr>
        <w:spacing w:after="0" w:line="240" w:lineRule="auto"/>
        <w:jc w:val="both"/>
        <w:rPr>
          <w:rFonts w:cstheme="minorHAnsi"/>
          <w:sz w:val="24"/>
          <w:szCs w:val="24"/>
        </w:rPr>
      </w:pPr>
      <w:r w:rsidRPr="00BD2AC9">
        <w:rPr>
          <w:rFonts w:cstheme="minorHAnsi"/>
          <w:sz w:val="24"/>
          <w:szCs w:val="24"/>
        </w:rPr>
        <w:t xml:space="preserve">En la Sección Primera, a manera de cuadro conceptual se definen los términos y alcances de los Servicios Técnicos Aplicables y los Permisos, Licencias y Garantías que aplicarán para cada </w:t>
      </w:r>
      <w:bookmarkStart w:id="0" w:name="_Hlk198553986"/>
      <w:r w:rsidRPr="00BD2AC9">
        <w:rPr>
          <w:rFonts w:cstheme="minorHAnsi"/>
          <w:sz w:val="24"/>
          <w:szCs w:val="24"/>
        </w:rPr>
        <w:t>un</w:t>
      </w:r>
      <w:r w:rsidR="00A3246F" w:rsidRPr="00BD2AC9">
        <w:rPr>
          <w:rFonts w:cstheme="minorHAnsi"/>
          <w:sz w:val="24"/>
          <w:szCs w:val="24"/>
        </w:rPr>
        <w:t>a</w:t>
      </w:r>
      <w:r w:rsidRPr="00BD2AC9">
        <w:rPr>
          <w:rFonts w:cstheme="minorHAnsi"/>
          <w:sz w:val="24"/>
          <w:szCs w:val="24"/>
        </w:rPr>
        <w:t xml:space="preserve"> de </w:t>
      </w:r>
      <w:r w:rsidR="00A3246F" w:rsidRPr="00BD2AC9">
        <w:rPr>
          <w:rFonts w:cstheme="minorHAnsi"/>
          <w:sz w:val="24"/>
          <w:szCs w:val="24"/>
        </w:rPr>
        <w:t>las 76 partidas con sus respectivas subpartidas</w:t>
      </w:r>
      <w:bookmarkEnd w:id="0"/>
      <w:r w:rsidRPr="00BD2AC9">
        <w:rPr>
          <w:rFonts w:cstheme="minorHAnsi"/>
          <w:sz w:val="24"/>
          <w:szCs w:val="24"/>
        </w:rPr>
        <w:t xml:space="preserve"> a dotar para la </w:t>
      </w:r>
      <w:r w:rsidR="00A3246F" w:rsidRPr="00BD2AC9">
        <w:rPr>
          <w:rFonts w:cstheme="minorHAnsi"/>
          <w:sz w:val="24"/>
          <w:szCs w:val="24"/>
        </w:rPr>
        <w:t>Actualización y Reforzamiento de Redes LAN</w:t>
      </w:r>
      <w:r w:rsidRPr="00BD2AC9">
        <w:rPr>
          <w:rFonts w:cstheme="minorHAnsi"/>
          <w:sz w:val="24"/>
          <w:szCs w:val="24"/>
        </w:rPr>
        <w:t xml:space="preserve">. En los cuadros conceptuales de manera precisa se establece, además de la descripción del concepto aplicable, la modalidad de como deberá ser provisto el equipo, las condiciones, la duración de la vigencia y el entregable o evidencia con los que se acreditará el cumplimiento de las obligaciones. </w:t>
      </w:r>
    </w:p>
    <w:p w14:paraId="234112C2" w14:textId="77777777" w:rsidR="001D4D44" w:rsidRPr="00BD2AC9" w:rsidRDefault="001D4D44" w:rsidP="001D4D44">
      <w:pPr>
        <w:spacing w:after="0" w:line="240" w:lineRule="auto"/>
        <w:jc w:val="both"/>
        <w:rPr>
          <w:rFonts w:cstheme="minorHAnsi"/>
          <w:sz w:val="24"/>
          <w:szCs w:val="24"/>
        </w:rPr>
      </w:pPr>
    </w:p>
    <w:p w14:paraId="1279738C" w14:textId="74A7A6A5" w:rsidR="001D4D44" w:rsidRPr="00BD2AC9" w:rsidRDefault="001D4D44" w:rsidP="001D4D44">
      <w:pPr>
        <w:spacing w:after="0" w:line="240" w:lineRule="auto"/>
        <w:jc w:val="both"/>
        <w:rPr>
          <w:rFonts w:cstheme="minorHAnsi"/>
          <w:sz w:val="24"/>
          <w:szCs w:val="24"/>
        </w:rPr>
      </w:pPr>
      <w:r w:rsidRPr="00BD2AC9">
        <w:rPr>
          <w:rFonts w:cstheme="minorHAnsi"/>
          <w:sz w:val="24"/>
          <w:szCs w:val="24"/>
        </w:rPr>
        <w:t xml:space="preserve">En la Sección Segunda, se presenta la Guía de Dotación de Equipos que describe de manera detallada los aspectos técnicos de cada </w:t>
      </w:r>
      <w:r w:rsidR="00433EFC" w:rsidRPr="00BD2AC9">
        <w:rPr>
          <w:rFonts w:cstheme="minorHAnsi"/>
          <w:sz w:val="24"/>
          <w:szCs w:val="24"/>
        </w:rPr>
        <w:t xml:space="preserve">una de las 76 partidas con sus respectivas subpartidas </w:t>
      </w:r>
      <w:r w:rsidRPr="00BD2AC9">
        <w:rPr>
          <w:rFonts w:cstheme="minorHAnsi"/>
          <w:sz w:val="24"/>
          <w:szCs w:val="24"/>
        </w:rPr>
        <w:t>a</w:t>
      </w:r>
      <w:r w:rsidR="00433EFC" w:rsidRPr="00BD2AC9">
        <w:rPr>
          <w:rFonts w:cstheme="minorHAnsi"/>
          <w:sz w:val="24"/>
          <w:szCs w:val="24"/>
        </w:rPr>
        <w:t xml:space="preserve"> </w:t>
      </w:r>
      <w:r w:rsidRPr="00BD2AC9">
        <w:rPr>
          <w:rFonts w:cstheme="minorHAnsi"/>
          <w:sz w:val="24"/>
          <w:szCs w:val="24"/>
        </w:rPr>
        <w:t xml:space="preserve">dotar para la </w:t>
      </w:r>
      <w:r w:rsidR="00433EFC" w:rsidRPr="00BD2AC9">
        <w:rPr>
          <w:rFonts w:cstheme="minorHAnsi"/>
          <w:sz w:val="24"/>
          <w:szCs w:val="24"/>
        </w:rPr>
        <w:t>Actualización y Reforzamiento de Redes LAN</w:t>
      </w:r>
      <w:r w:rsidRPr="00BD2AC9">
        <w:rPr>
          <w:rFonts w:cstheme="minorHAnsi"/>
          <w:sz w:val="24"/>
          <w:szCs w:val="24"/>
        </w:rPr>
        <w:t xml:space="preserve">. La descripción técnica es el requerimiento base con la que deberán operar los equipos, los licitantes quedarán en libertad de ofertar especificaciones superiores a las especificaciones mínimas que se establecen. En esta sección, se describen también las Funcionalidades Generales para la </w:t>
      </w:r>
      <w:r w:rsidR="00433EFC" w:rsidRPr="00BD2AC9">
        <w:rPr>
          <w:rFonts w:cstheme="minorHAnsi"/>
          <w:sz w:val="24"/>
          <w:szCs w:val="24"/>
        </w:rPr>
        <w:t>Actualización y Reforzamiento de Redes LAN</w:t>
      </w:r>
      <w:r w:rsidRPr="00BD2AC9">
        <w:rPr>
          <w:rFonts w:cstheme="minorHAnsi"/>
          <w:sz w:val="24"/>
          <w:szCs w:val="24"/>
        </w:rPr>
        <w:t>, a las que los licitantes se sujetarán para proponer la solución que será parte de la evaluación técnica y base para elaborar sus propuestas técnicas y económicas.</w:t>
      </w:r>
    </w:p>
    <w:p w14:paraId="585277E2" w14:textId="77777777" w:rsidR="001D4D44" w:rsidRPr="00BD2AC9" w:rsidRDefault="001D4D44" w:rsidP="001D4D44">
      <w:pPr>
        <w:spacing w:after="0" w:line="240" w:lineRule="auto"/>
        <w:jc w:val="both"/>
        <w:rPr>
          <w:rFonts w:cstheme="minorHAnsi"/>
          <w:sz w:val="24"/>
          <w:szCs w:val="24"/>
        </w:rPr>
      </w:pPr>
    </w:p>
    <w:p w14:paraId="6ECDF184" w14:textId="4B413DEF" w:rsidR="001D4D44" w:rsidRPr="00BD2AC9" w:rsidRDefault="001D4D44" w:rsidP="001D4D44">
      <w:pPr>
        <w:spacing w:after="0" w:line="240" w:lineRule="auto"/>
        <w:jc w:val="both"/>
        <w:rPr>
          <w:rFonts w:cstheme="minorHAnsi"/>
          <w:sz w:val="24"/>
          <w:szCs w:val="24"/>
        </w:rPr>
      </w:pPr>
      <w:r w:rsidRPr="00BD2AC9">
        <w:rPr>
          <w:rFonts w:cstheme="minorHAnsi"/>
          <w:sz w:val="24"/>
          <w:szCs w:val="24"/>
        </w:rPr>
        <w:t>La Sección tercera, es la Guía de Dotación de Equipos que se presenta de manera sintética y que tiene como finalidad ser el referente para preparar la propuesta económica de los licitantes de los documentos de la licitación.</w:t>
      </w:r>
    </w:p>
    <w:p w14:paraId="6DB73BAD" w14:textId="77777777" w:rsidR="001D4D44" w:rsidRPr="00BD2AC9" w:rsidRDefault="001D4D44" w:rsidP="001D4D44">
      <w:pPr>
        <w:spacing w:after="0" w:line="240" w:lineRule="auto"/>
        <w:rPr>
          <w:rFonts w:cstheme="minorHAnsi"/>
          <w:b/>
          <w:sz w:val="24"/>
          <w:szCs w:val="24"/>
        </w:rPr>
      </w:pPr>
    </w:p>
    <w:p w14:paraId="29795D40" w14:textId="77777777" w:rsidR="001D4D44" w:rsidRPr="00BD2AC9" w:rsidRDefault="001D4D44" w:rsidP="001D4D44">
      <w:pPr>
        <w:rPr>
          <w:rFonts w:cstheme="minorHAnsi"/>
          <w:b/>
          <w:sz w:val="24"/>
          <w:szCs w:val="24"/>
        </w:rPr>
      </w:pPr>
      <w:r w:rsidRPr="00BD2AC9">
        <w:rPr>
          <w:rFonts w:cstheme="minorHAnsi"/>
        </w:rPr>
        <w:br w:type="page"/>
      </w:r>
    </w:p>
    <w:p w14:paraId="2FFB2E67" w14:textId="77777777" w:rsidR="001D4D44" w:rsidRPr="00BD2AC9" w:rsidRDefault="001D4D44" w:rsidP="001D4D44">
      <w:pPr>
        <w:spacing w:after="0" w:line="240" w:lineRule="auto"/>
        <w:rPr>
          <w:rFonts w:cstheme="minorHAnsi"/>
          <w:b/>
          <w:sz w:val="24"/>
          <w:szCs w:val="24"/>
        </w:rPr>
      </w:pPr>
      <w:r w:rsidRPr="00BD2AC9">
        <w:rPr>
          <w:rFonts w:cstheme="minorHAnsi"/>
          <w:b/>
          <w:sz w:val="24"/>
          <w:szCs w:val="24"/>
        </w:rPr>
        <w:lastRenderedPageBreak/>
        <w:t>Introducción</w:t>
      </w:r>
    </w:p>
    <w:p w14:paraId="1FE8C066" w14:textId="77777777" w:rsidR="00A3246F" w:rsidRPr="00BD2AC9" w:rsidRDefault="001D4D44" w:rsidP="00A3246F">
      <w:pPr>
        <w:jc w:val="both"/>
        <w:rPr>
          <w:rFonts w:cstheme="minorHAnsi"/>
          <w:b/>
          <w:sz w:val="24"/>
          <w:szCs w:val="24"/>
        </w:rPr>
      </w:pPr>
      <w:r w:rsidRPr="00BD2AC9">
        <w:rPr>
          <w:rFonts w:cstheme="minorHAnsi"/>
          <w:b/>
          <w:sz w:val="24"/>
          <w:szCs w:val="24"/>
        </w:rPr>
        <w:t xml:space="preserve"> </w:t>
      </w:r>
    </w:p>
    <w:p w14:paraId="7A4E8D08" w14:textId="7D89860E" w:rsidR="00A3246F" w:rsidRPr="00BD2AC9" w:rsidRDefault="00A3246F" w:rsidP="00A3246F">
      <w:pPr>
        <w:jc w:val="both"/>
        <w:rPr>
          <w:rFonts w:ascii="Arial" w:hAnsi="Arial" w:cs="Arial"/>
        </w:rPr>
      </w:pPr>
      <w:r w:rsidRPr="00BD2AC9">
        <w:rPr>
          <w:rFonts w:ascii="Arial" w:hAnsi="Arial" w:cs="Arial"/>
        </w:rPr>
        <w:t xml:space="preserve">Con el objetivo de garantizar la eficiencia operativa y tecnológica de la infraestructura de red en la Universidad Autónoma del Estado de Hidalgo (UAEH), se ha llevado a cabo un diagnóstico detallado del estado actual de las redes de comunicación en sus diversas instalaciones. Dicho análisis incluyó la evaluación técnica de los equipos activos existentes, tales como switches acceso, switches de distribución, switches de </w:t>
      </w:r>
      <w:proofErr w:type="spellStart"/>
      <w:r w:rsidRPr="00BD2AC9">
        <w:rPr>
          <w:rFonts w:ascii="Arial" w:hAnsi="Arial" w:cs="Arial"/>
        </w:rPr>
        <w:t>core</w:t>
      </w:r>
      <w:proofErr w:type="spellEnd"/>
      <w:r w:rsidRPr="00BD2AC9">
        <w:rPr>
          <w:rFonts w:ascii="Arial" w:hAnsi="Arial" w:cs="Arial"/>
        </w:rPr>
        <w:t>, puntos de acceso, entre otros dispositivos críticos para la conectividad institucional.</w:t>
      </w:r>
    </w:p>
    <w:p w14:paraId="32856EE2" w14:textId="77777777" w:rsidR="00A3246F" w:rsidRPr="00BD2AC9" w:rsidRDefault="00A3246F" w:rsidP="00A3246F">
      <w:pPr>
        <w:jc w:val="both"/>
        <w:rPr>
          <w:rFonts w:ascii="Arial" w:hAnsi="Arial" w:cs="Arial"/>
        </w:rPr>
      </w:pPr>
      <w:r w:rsidRPr="00BD2AC9">
        <w:rPr>
          <w:rFonts w:ascii="Arial" w:hAnsi="Arial" w:cs="Arial"/>
        </w:rPr>
        <w:t>Los resultados del diagnóstico evidenciaron múltiples limitaciones en términos de capacidad, velocidad, seguridad y gestión centralizada, atribuibles principalmente al uso de tecnología obsoleta.</w:t>
      </w:r>
    </w:p>
    <w:p w14:paraId="43FB9B0F" w14:textId="77777777" w:rsidR="00A3246F" w:rsidRPr="00BD2AC9" w:rsidRDefault="00A3246F" w:rsidP="00A3246F">
      <w:pPr>
        <w:jc w:val="both"/>
        <w:rPr>
          <w:rFonts w:ascii="Arial" w:hAnsi="Arial" w:cs="Arial"/>
        </w:rPr>
      </w:pPr>
      <w:r w:rsidRPr="00BD2AC9">
        <w:rPr>
          <w:rFonts w:ascii="Arial" w:hAnsi="Arial" w:cs="Arial"/>
        </w:rPr>
        <w:t>Esta situación compromete el desempeño de los servicios de red y dificulta la adecuada administración de los recursos tecnológicos.</w:t>
      </w:r>
    </w:p>
    <w:p w14:paraId="522FEA34" w14:textId="3F29BF87" w:rsidR="001D4D44" w:rsidRPr="00BD2AC9" w:rsidRDefault="00A3246F" w:rsidP="00A3246F">
      <w:pPr>
        <w:spacing w:after="0" w:line="240" w:lineRule="auto"/>
        <w:rPr>
          <w:rFonts w:cstheme="minorHAnsi"/>
          <w:b/>
          <w:sz w:val="24"/>
          <w:szCs w:val="24"/>
        </w:rPr>
      </w:pPr>
      <w:r w:rsidRPr="00BD2AC9">
        <w:rPr>
          <w:rFonts w:ascii="Arial" w:hAnsi="Arial" w:cs="Arial"/>
        </w:rPr>
        <w:t>En función de estos hallazgos, se ha determinado la necesidad de una renovación integral de la infraestructura de red, orientada a incorporar soluciones de última generación que respondan a las demandas actuales y futuras de la Universidad.</w:t>
      </w:r>
    </w:p>
    <w:p w14:paraId="7D546509"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rPr>
      </w:pPr>
    </w:p>
    <w:p w14:paraId="29B4F605"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rPr>
      </w:pPr>
    </w:p>
    <w:p w14:paraId="1E4ED916"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sz w:val="20"/>
          <w:szCs w:val="20"/>
        </w:rPr>
      </w:pPr>
    </w:p>
    <w:p w14:paraId="51EAEE78"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sz w:val="20"/>
          <w:szCs w:val="20"/>
        </w:rPr>
      </w:pPr>
    </w:p>
    <w:p w14:paraId="3CCB4464"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sz w:val="20"/>
          <w:szCs w:val="20"/>
        </w:rPr>
      </w:pPr>
    </w:p>
    <w:p w14:paraId="5D0B7F27"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sz w:val="20"/>
          <w:szCs w:val="20"/>
        </w:rPr>
      </w:pPr>
    </w:p>
    <w:p w14:paraId="1D19D84E"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sz w:val="20"/>
          <w:szCs w:val="20"/>
        </w:rPr>
      </w:pPr>
    </w:p>
    <w:p w14:paraId="038BF9B6"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sz w:val="20"/>
          <w:szCs w:val="20"/>
        </w:rPr>
      </w:pPr>
    </w:p>
    <w:p w14:paraId="2BF778A3"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sz w:val="20"/>
          <w:szCs w:val="20"/>
        </w:rPr>
      </w:pPr>
    </w:p>
    <w:p w14:paraId="4FDBBD8F"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sz w:val="20"/>
          <w:szCs w:val="20"/>
        </w:rPr>
      </w:pPr>
    </w:p>
    <w:p w14:paraId="3C040791" w14:textId="77777777" w:rsidR="001D4D44" w:rsidRPr="00BD2AC9" w:rsidRDefault="001D4D44" w:rsidP="001D4D44">
      <w:pPr>
        <w:pBdr>
          <w:top w:val="nil"/>
          <w:left w:val="nil"/>
          <w:bottom w:val="nil"/>
          <w:right w:val="nil"/>
          <w:between w:val="nil"/>
        </w:pBdr>
        <w:spacing w:after="0" w:line="240" w:lineRule="auto"/>
        <w:ind w:left="1440"/>
        <w:rPr>
          <w:rFonts w:cstheme="minorHAnsi"/>
          <w:color w:val="000000"/>
          <w:sz w:val="20"/>
          <w:szCs w:val="20"/>
        </w:rPr>
      </w:pPr>
    </w:p>
    <w:p w14:paraId="01A31FBE" w14:textId="77777777" w:rsidR="001D4D44" w:rsidRPr="00BD2AC9" w:rsidRDefault="001D4D44" w:rsidP="001D4D44">
      <w:pPr>
        <w:rPr>
          <w:rFonts w:cstheme="minorHAnsi"/>
          <w:b/>
          <w:sz w:val="20"/>
          <w:szCs w:val="20"/>
        </w:rPr>
      </w:pPr>
      <w:r w:rsidRPr="00BD2AC9">
        <w:rPr>
          <w:rFonts w:cstheme="minorHAnsi"/>
        </w:rPr>
        <w:br w:type="page"/>
      </w:r>
    </w:p>
    <w:p w14:paraId="6A057C3C" w14:textId="77777777" w:rsidR="001D4D44" w:rsidRPr="00BD2AC9" w:rsidRDefault="001D4D44" w:rsidP="001D4D44">
      <w:pPr>
        <w:pStyle w:val="Ttulo"/>
        <w:rPr>
          <w:rFonts w:asciiTheme="minorHAnsi" w:eastAsia="Calibri" w:hAnsiTheme="minorHAnsi" w:cstheme="minorHAnsi"/>
          <w:sz w:val="28"/>
          <w:szCs w:val="28"/>
        </w:rPr>
      </w:pPr>
      <w:r w:rsidRPr="00BD2AC9">
        <w:rPr>
          <w:rFonts w:asciiTheme="minorHAnsi" w:eastAsia="Calibri" w:hAnsiTheme="minorHAnsi" w:cstheme="minorHAnsi"/>
          <w:sz w:val="28"/>
          <w:szCs w:val="28"/>
        </w:rPr>
        <w:lastRenderedPageBreak/>
        <w:t>SECCIÓN PRIMERA</w:t>
      </w:r>
    </w:p>
    <w:p w14:paraId="6F7BFD2F" w14:textId="7E43B007" w:rsidR="001D4D44" w:rsidRPr="00BD2AC9" w:rsidRDefault="001D4D44" w:rsidP="001D4D44">
      <w:pPr>
        <w:spacing w:after="0"/>
        <w:jc w:val="center"/>
        <w:rPr>
          <w:rFonts w:cstheme="minorHAnsi"/>
          <w:b/>
        </w:rPr>
      </w:pPr>
      <w:bookmarkStart w:id="1" w:name="_heading=h.gjdgxs" w:colFirst="0" w:colLast="0"/>
      <w:bookmarkEnd w:id="1"/>
      <w:r w:rsidRPr="00BD2AC9">
        <w:rPr>
          <w:rFonts w:cstheme="minorHAnsi"/>
          <w:b/>
        </w:rPr>
        <w:t>CONCEPTOS DE SERVICIOS TÉCNICOS APLICABLES PARA</w:t>
      </w:r>
      <w:r w:rsidR="00276532" w:rsidRPr="00BD2AC9">
        <w:rPr>
          <w:rFonts w:cstheme="minorHAnsi"/>
          <w:b/>
        </w:rPr>
        <w:t xml:space="preserve"> LA</w:t>
      </w:r>
      <w:r w:rsidRPr="00BD2AC9">
        <w:rPr>
          <w:rFonts w:cstheme="minorHAnsi"/>
          <w:b/>
        </w:rPr>
        <w:t xml:space="preserve"> </w:t>
      </w:r>
      <w:r w:rsidR="00276532" w:rsidRPr="00BD2AC9">
        <w:rPr>
          <w:rFonts w:cstheme="minorHAnsi"/>
          <w:b/>
        </w:rPr>
        <w:t>ACTUALIZACIÓN Y REFORZAMIENTO DE REDES LAN</w:t>
      </w:r>
      <w:r w:rsidRPr="00BD2AC9">
        <w:rPr>
          <w:rFonts w:cstheme="minorHAnsi"/>
          <w:b/>
        </w:rPr>
        <w:t xml:space="preserve"> DE LA UAEH</w:t>
      </w:r>
    </w:p>
    <w:p w14:paraId="364F80B6" w14:textId="77777777" w:rsidR="00155F0B" w:rsidRPr="00BD2AC9" w:rsidRDefault="00155F0B" w:rsidP="001D4D44">
      <w:pPr>
        <w:spacing w:after="0"/>
        <w:jc w:val="center"/>
        <w:rPr>
          <w:rFonts w:cstheme="minorHAnsi"/>
          <w:b/>
        </w:rPr>
      </w:pPr>
    </w:p>
    <w:tbl>
      <w:tblPr>
        <w:tblW w:w="6146" w:type="pct"/>
        <w:tblInd w:w="-10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00" w:firstRow="0" w:lastRow="0" w:firstColumn="0" w:lastColumn="0" w:noHBand="0" w:noVBand="1"/>
      </w:tblPr>
      <w:tblGrid>
        <w:gridCol w:w="388"/>
        <w:gridCol w:w="1411"/>
        <w:gridCol w:w="1353"/>
        <w:gridCol w:w="973"/>
        <w:gridCol w:w="1170"/>
        <w:gridCol w:w="1391"/>
        <w:gridCol w:w="1194"/>
        <w:gridCol w:w="1716"/>
        <w:gridCol w:w="1462"/>
      </w:tblGrid>
      <w:tr w:rsidR="00DB5282" w:rsidRPr="00BD2AC9" w14:paraId="0350912C" w14:textId="77777777" w:rsidTr="007B2C94">
        <w:trPr>
          <w:trHeight w:val="20"/>
          <w:tblHeader/>
        </w:trPr>
        <w:tc>
          <w:tcPr>
            <w:tcW w:w="175" w:type="pct"/>
            <w:shd w:val="clear" w:color="auto" w:fill="767171"/>
            <w:tcMar>
              <w:top w:w="0" w:type="dxa"/>
              <w:left w:w="108" w:type="dxa"/>
              <w:bottom w:w="0" w:type="dxa"/>
              <w:right w:w="108" w:type="dxa"/>
            </w:tcMar>
            <w:vAlign w:val="center"/>
          </w:tcPr>
          <w:p w14:paraId="282D2C48" w14:textId="77777777" w:rsidR="001E3B7D" w:rsidRPr="00BD2AC9" w:rsidRDefault="001E3B7D" w:rsidP="00C110F4">
            <w:pPr>
              <w:spacing w:after="0" w:line="240" w:lineRule="auto"/>
              <w:rPr>
                <w:rFonts w:cstheme="minorHAnsi"/>
                <w:b/>
                <w:sz w:val="24"/>
                <w:szCs w:val="24"/>
              </w:rPr>
            </w:pPr>
          </w:p>
        </w:tc>
        <w:tc>
          <w:tcPr>
            <w:tcW w:w="638" w:type="pct"/>
            <w:shd w:val="clear" w:color="auto" w:fill="767171"/>
            <w:tcMar>
              <w:top w:w="0" w:type="dxa"/>
              <w:left w:w="108" w:type="dxa"/>
              <w:bottom w:w="0" w:type="dxa"/>
              <w:right w:w="108" w:type="dxa"/>
            </w:tcMar>
            <w:vAlign w:val="center"/>
          </w:tcPr>
          <w:p w14:paraId="68088C36" w14:textId="77777777" w:rsidR="001E3B7D" w:rsidRPr="00BD2AC9" w:rsidRDefault="001E3B7D" w:rsidP="00C110F4">
            <w:pPr>
              <w:spacing w:after="0" w:line="240" w:lineRule="auto"/>
              <w:jc w:val="center"/>
              <w:rPr>
                <w:rFonts w:cstheme="minorHAnsi"/>
                <w:b/>
                <w:sz w:val="12"/>
                <w:szCs w:val="12"/>
              </w:rPr>
            </w:pPr>
            <w:r w:rsidRPr="00BD2AC9">
              <w:rPr>
                <w:rFonts w:cstheme="minorHAnsi"/>
                <w:b/>
                <w:color w:val="FFFFFF"/>
                <w:sz w:val="12"/>
                <w:szCs w:val="12"/>
              </w:rPr>
              <w:t>SERVICIO</w:t>
            </w:r>
          </w:p>
        </w:tc>
        <w:tc>
          <w:tcPr>
            <w:tcW w:w="612" w:type="pct"/>
            <w:shd w:val="clear" w:color="auto" w:fill="767171"/>
            <w:tcMar>
              <w:top w:w="0" w:type="dxa"/>
              <w:left w:w="108" w:type="dxa"/>
              <w:bottom w:w="0" w:type="dxa"/>
              <w:right w:w="108" w:type="dxa"/>
            </w:tcMar>
            <w:vAlign w:val="center"/>
          </w:tcPr>
          <w:p w14:paraId="2AF7ED74" w14:textId="77777777" w:rsidR="001E3B7D" w:rsidRPr="00BD2AC9" w:rsidRDefault="001E3B7D" w:rsidP="00C110F4">
            <w:pPr>
              <w:spacing w:after="0" w:line="240" w:lineRule="auto"/>
              <w:jc w:val="center"/>
              <w:rPr>
                <w:rFonts w:cstheme="minorHAnsi"/>
                <w:b/>
                <w:sz w:val="12"/>
                <w:szCs w:val="12"/>
              </w:rPr>
            </w:pPr>
            <w:r w:rsidRPr="00BD2AC9">
              <w:rPr>
                <w:rFonts w:cstheme="minorHAnsi"/>
                <w:b/>
                <w:color w:val="FFFFFF"/>
                <w:sz w:val="12"/>
                <w:szCs w:val="12"/>
              </w:rPr>
              <w:t>DESCRIPCIÓN</w:t>
            </w:r>
          </w:p>
        </w:tc>
        <w:tc>
          <w:tcPr>
            <w:tcW w:w="440" w:type="pct"/>
            <w:shd w:val="clear" w:color="auto" w:fill="767171"/>
            <w:tcMar>
              <w:top w:w="0" w:type="dxa"/>
              <w:left w:w="108" w:type="dxa"/>
              <w:bottom w:w="0" w:type="dxa"/>
              <w:right w:w="108" w:type="dxa"/>
            </w:tcMar>
            <w:vAlign w:val="center"/>
          </w:tcPr>
          <w:p w14:paraId="045D3BF5" w14:textId="77777777" w:rsidR="001E3B7D" w:rsidRPr="00BD2AC9" w:rsidRDefault="001E3B7D" w:rsidP="00C110F4">
            <w:pPr>
              <w:spacing w:after="0" w:line="240" w:lineRule="auto"/>
              <w:jc w:val="center"/>
              <w:rPr>
                <w:rFonts w:cstheme="minorHAnsi"/>
                <w:b/>
                <w:sz w:val="12"/>
                <w:szCs w:val="12"/>
              </w:rPr>
            </w:pPr>
            <w:r w:rsidRPr="00BD2AC9">
              <w:rPr>
                <w:rFonts w:cstheme="minorHAnsi"/>
                <w:b/>
                <w:color w:val="FFFFFF"/>
                <w:sz w:val="12"/>
                <w:szCs w:val="12"/>
              </w:rPr>
              <w:t>MODALIDAD / TIPO</w:t>
            </w:r>
          </w:p>
        </w:tc>
        <w:tc>
          <w:tcPr>
            <w:tcW w:w="529" w:type="pct"/>
            <w:shd w:val="clear" w:color="auto" w:fill="767171"/>
            <w:tcMar>
              <w:top w:w="0" w:type="dxa"/>
              <w:left w:w="108" w:type="dxa"/>
              <w:bottom w:w="0" w:type="dxa"/>
              <w:right w:w="108" w:type="dxa"/>
            </w:tcMar>
            <w:vAlign w:val="center"/>
          </w:tcPr>
          <w:p w14:paraId="07D1DE0E" w14:textId="77777777" w:rsidR="001E3B7D" w:rsidRPr="00BD2AC9" w:rsidRDefault="001E3B7D" w:rsidP="00C110F4">
            <w:pPr>
              <w:spacing w:after="0" w:line="240" w:lineRule="auto"/>
              <w:jc w:val="center"/>
              <w:rPr>
                <w:rFonts w:cstheme="minorHAnsi"/>
                <w:b/>
                <w:sz w:val="12"/>
                <w:szCs w:val="12"/>
              </w:rPr>
            </w:pPr>
            <w:r w:rsidRPr="00BD2AC9">
              <w:rPr>
                <w:rFonts w:cstheme="minorHAnsi"/>
                <w:b/>
                <w:color w:val="FFFFFF"/>
                <w:sz w:val="12"/>
                <w:szCs w:val="12"/>
              </w:rPr>
              <w:t>PARTICIPANTES</w:t>
            </w:r>
          </w:p>
        </w:tc>
        <w:tc>
          <w:tcPr>
            <w:tcW w:w="629" w:type="pct"/>
            <w:shd w:val="clear" w:color="auto" w:fill="767171"/>
            <w:tcMar>
              <w:top w:w="0" w:type="dxa"/>
              <w:left w:w="108" w:type="dxa"/>
              <w:bottom w:w="0" w:type="dxa"/>
              <w:right w:w="108" w:type="dxa"/>
            </w:tcMar>
            <w:vAlign w:val="center"/>
          </w:tcPr>
          <w:p w14:paraId="19406D78" w14:textId="77777777" w:rsidR="001E3B7D" w:rsidRPr="00BD2AC9" w:rsidRDefault="001E3B7D" w:rsidP="00C110F4">
            <w:pPr>
              <w:spacing w:after="0" w:line="240" w:lineRule="auto"/>
              <w:jc w:val="center"/>
              <w:rPr>
                <w:rFonts w:cstheme="minorHAnsi"/>
                <w:b/>
                <w:sz w:val="12"/>
                <w:szCs w:val="12"/>
              </w:rPr>
            </w:pPr>
            <w:r w:rsidRPr="00BD2AC9">
              <w:rPr>
                <w:rFonts w:cstheme="minorHAnsi"/>
                <w:b/>
                <w:color w:val="FFFFFF"/>
                <w:sz w:val="12"/>
                <w:szCs w:val="12"/>
              </w:rPr>
              <w:t>CONDICIONES</w:t>
            </w:r>
          </w:p>
        </w:tc>
        <w:tc>
          <w:tcPr>
            <w:tcW w:w="540" w:type="pct"/>
            <w:shd w:val="clear" w:color="auto" w:fill="767171"/>
            <w:tcMar>
              <w:top w:w="0" w:type="dxa"/>
              <w:left w:w="108" w:type="dxa"/>
              <w:bottom w:w="0" w:type="dxa"/>
              <w:right w:w="108" w:type="dxa"/>
            </w:tcMar>
            <w:vAlign w:val="center"/>
          </w:tcPr>
          <w:p w14:paraId="57B458C7" w14:textId="77777777" w:rsidR="001E3B7D" w:rsidRPr="00BD2AC9" w:rsidRDefault="001E3B7D" w:rsidP="00C110F4">
            <w:pPr>
              <w:spacing w:after="0" w:line="240" w:lineRule="auto"/>
              <w:jc w:val="center"/>
              <w:rPr>
                <w:rFonts w:cstheme="minorHAnsi"/>
                <w:b/>
                <w:sz w:val="12"/>
                <w:szCs w:val="12"/>
              </w:rPr>
            </w:pPr>
            <w:r w:rsidRPr="00BD2AC9">
              <w:rPr>
                <w:rFonts w:cstheme="minorHAnsi"/>
                <w:b/>
                <w:color w:val="FFFFFF"/>
                <w:sz w:val="12"/>
                <w:szCs w:val="12"/>
              </w:rPr>
              <w:t>DURACIÓN / VIGENCIA</w:t>
            </w:r>
          </w:p>
        </w:tc>
        <w:tc>
          <w:tcPr>
            <w:tcW w:w="776" w:type="pct"/>
            <w:shd w:val="clear" w:color="auto" w:fill="767171"/>
            <w:tcMar>
              <w:top w:w="0" w:type="dxa"/>
              <w:left w:w="108" w:type="dxa"/>
              <w:bottom w:w="0" w:type="dxa"/>
              <w:right w:w="108" w:type="dxa"/>
            </w:tcMar>
            <w:vAlign w:val="center"/>
          </w:tcPr>
          <w:p w14:paraId="3CBEAF5F" w14:textId="77777777" w:rsidR="001E3B7D" w:rsidRPr="00BD2AC9" w:rsidRDefault="001E3B7D" w:rsidP="00C110F4">
            <w:pPr>
              <w:spacing w:after="0" w:line="240" w:lineRule="auto"/>
              <w:jc w:val="center"/>
              <w:rPr>
                <w:rFonts w:cstheme="minorHAnsi"/>
                <w:b/>
                <w:sz w:val="12"/>
                <w:szCs w:val="12"/>
              </w:rPr>
            </w:pPr>
            <w:r w:rsidRPr="00BD2AC9">
              <w:rPr>
                <w:rFonts w:cstheme="minorHAnsi"/>
                <w:b/>
                <w:color w:val="FFFFFF"/>
                <w:sz w:val="12"/>
                <w:szCs w:val="12"/>
              </w:rPr>
              <w:t>ENTREGABLE / EVIDENCIA</w:t>
            </w:r>
          </w:p>
        </w:tc>
        <w:tc>
          <w:tcPr>
            <w:tcW w:w="662" w:type="pct"/>
            <w:shd w:val="clear" w:color="auto" w:fill="767171"/>
            <w:vAlign w:val="center"/>
          </w:tcPr>
          <w:p w14:paraId="7A5AAA9F" w14:textId="77777777" w:rsidR="001E3B7D" w:rsidRPr="00BD2AC9" w:rsidRDefault="001E3B7D" w:rsidP="00C110F4">
            <w:pPr>
              <w:spacing w:after="0" w:line="240" w:lineRule="auto"/>
              <w:jc w:val="center"/>
              <w:rPr>
                <w:rFonts w:cstheme="minorHAnsi"/>
                <w:b/>
                <w:color w:val="FFFFFF"/>
                <w:sz w:val="12"/>
                <w:szCs w:val="12"/>
              </w:rPr>
            </w:pPr>
            <w:r w:rsidRPr="00BD2AC9">
              <w:rPr>
                <w:rFonts w:cstheme="minorHAnsi"/>
                <w:b/>
                <w:color w:val="FFFFFF"/>
                <w:sz w:val="12"/>
                <w:szCs w:val="12"/>
              </w:rPr>
              <w:t>APLICABLE A LAS SIGUIENTES SUBPARTIDAS</w:t>
            </w:r>
          </w:p>
        </w:tc>
      </w:tr>
      <w:tr w:rsidR="007B2C94" w:rsidRPr="00BD2AC9" w14:paraId="35B943F8" w14:textId="77777777" w:rsidTr="007B2C94">
        <w:trPr>
          <w:trHeight w:val="20"/>
        </w:trPr>
        <w:tc>
          <w:tcPr>
            <w:tcW w:w="175" w:type="pct"/>
            <w:tcMar>
              <w:top w:w="0" w:type="dxa"/>
              <w:left w:w="108" w:type="dxa"/>
              <w:bottom w:w="0" w:type="dxa"/>
              <w:right w:w="108" w:type="dxa"/>
            </w:tcMar>
            <w:vAlign w:val="center"/>
          </w:tcPr>
          <w:p w14:paraId="44DDFEC1" w14:textId="77777777" w:rsidR="00E16FD7" w:rsidRPr="00BD2AC9" w:rsidRDefault="00E16FD7" w:rsidP="00E16FD7">
            <w:pPr>
              <w:spacing w:after="0" w:line="240" w:lineRule="auto"/>
              <w:rPr>
                <w:rFonts w:cstheme="minorHAnsi"/>
                <w:sz w:val="24"/>
                <w:szCs w:val="24"/>
              </w:rPr>
            </w:pPr>
            <w:r w:rsidRPr="00BD2AC9">
              <w:rPr>
                <w:rFonts w:cstheme="minorHAnsi"/>
                <w:b/>
                <w:color w:val="000000"/>
                <w:sz w:val="16"/>
                <w:szCs w:val="16"/>
              </w:rPr>
              <w:t>A</w:t>
            </w:r>
          </w:p>
        </w:tc>
        <w:tc>
          <w:tcPr>
            <w:tcW w:w="638" w:type="pct"/>
            <w:shd w:val="clear" w:color="auto" w:fill="D9E2F3"/>
            <w:tcMar>
              <w:top w:w="0" w:type="dxa"/>
              <w:left w:w="108" w:type="dxa"/>
              <w:bottom w:w="0" w:type="dxa"/>
              <w:right w:w="108" w:type="dxa"/>
            </w:tcMar>
          </w:tcPr>
          <w:p w14:paraId="13830DAE" w14:textId="77777777" w:rsidR="00E16FD7" w:rsidRPr="00BD2AC9" w:rsidRDefault="00E16FD7" w:rsidP="00E16FD7">
            <w:pPr>
              <w:spacing w:after="0" w:line="240" w:lineRule="auto"/>
              <w:rPr>
                <w:rFonts w:cstheme="minorHAnsi"/>
                <w:sz w:val="14"/>
                <w:szCs w:val="14"/>
              </w:rPr>
            </w:pPr>
            <w:r w:rsidRPr="00BD2AC9">
              <w:rPr>
                <w:rFonts w:cstheme="minorHAnsi"/>
                <w:b/>
                <w:color w:val="000000"/>
                <w:sz w:val="14"/>
                <w:szCs w:val="14"/>
              </w:rPr>
              <w:t>SUMINISTRO</w:t>
            </w:r>
          </w:p>
        </w:tc>
        <w:tc>
          <w:tcPr>
            <w:tcW w:w="612" w:type="pct"/>
            <w:tcMar>
              <w:top w:w="0" w:type="dxa"/>
              <w:left w:w="108" w:type="dxa"/>
              <w:bottom w:w="0" w:type="dxa"/>
              <w:right w:w="108" w:type="dxa"/>
            </w:tcMar>
            <w:vAlign w:val="center"/>
          </w:tcPr>
          <w:p w14:paraId="25B09558" w14:textId="675D6A25" w:rsidR="00E16FD7" w:rsidRPr="00BD2AC9" w:rsidRDefault="00E16FD7" w:rsidP="00E16FD7">
            <w:pPr>
              <w:spacing w:after="0" w:line="240" w:lineRule="auto"/>
              <w:rPr>
                <w:rFonts w:cstheme="minorHAnsi"/>
                <w:sz w:val="14"/>
                <w:szCs w:val="14"/>
              </w:rPr>
            </w:pPr>
            <w:r w:rsidRPr="00BD2AC9">
              <w:rPr>
                <w:rFonts w:ascii="Arial" w:hAnsi="Arial" w:cs="Arial"/>
                <w:b/>
                <w:color w:val="000000"/>
                <w:sz w:val="14"/>
                <w:szCs w:val="14"/>
              </w:rPr>
              <w:t>Entrega de bienes para la habilitación de enlaces para la implementación del proyecto.</w:t>
            </w:r>
          </w:p>
        </w:tc>
        <w:tc>
          <w:tcPr>
            <w:tcW w:w="440" w:type="pct"/>
            <w:tcMar>
              <w:top w:w="0" w:type="dxa"/>
              <w:left w:w="108" w:type="dxa"/>
              <w:bottom w:w="0" w:type="dxa"/>
              <w:right w:w="108" w:type="dxa"/>
            </w:tcMar>
            <w:vAlign w:val="center"/>
          </w:tcPr>
          <w:p w14:paraId="025E0F3D" w14:textId="6338D17D" w:rsidR="00E16FD7" w:rsidRPr="00BD2AC9" w:rsidRDefault="00E16FD7" w:rsidP="00E16FD7">
            <w:pPr>
              <w:spacing w:after="0" w:line="240" w:lineRule="auto"/>
              <w:rPr>
                <w:rFonts w:cstheme="minorHAnsi"/>
                <w:sz w:val="16"/>
                <w:szCs w:val="16"/>
              </w:rPr>
            </w:pPr>
            <w:r w:rsidRPr="00BD2AC9">
              <w:rPr>
                <w:rFonts w:ascii="Arial" w:hAnsi="Arial" w:cs="Arial"/>
                <w:color w:val="000000"/>
                <w:sz w:val="14"/>
                <w:szCs w:val="14"/>
              </w:rPr>
              <w:t>Presencial</w:t>
            </w:r>
          </w:p>
        </w:tc>
        <w:tc>
          <w:tcPr>
            <w:tcW w:w="529" w:type="pct"/>
            <w:tcMar>
              <w:top w:w="0" w:type="dxa"/>
              <w:left w:w="108" w:type="dxa"/>
              <w:bottom w:w="0" w:type="dxa"/>
              <w:right w:w="108" w:type="dxa"/>
            </w:tcMar>
            <w:vAlign w:val="center"/>
          </w:tcPr>
          <w:p w14:paraId="6D7B4876" w14:textId="701AB176" w:rsidR="00E16FD7" w:rsidRPr="00BD2AC9" w:rsidRDefault="00E16FD7" w:rsidP="00E16FD7">
            <w:pPr>
              <w:spacing w:after="0" w:line="240" w:lineRule="auto"/>
              <w:rPr>
                <w:rFonts w:cstheme="minorHAnsi"/>
                <w:sz w:val="16"/>
                <w:szCs w:val="16"/>
              </w:rPr>
            </w:pPr>
            <w:r w:rsidRPr="00BD2AC9">
              <w:rPr>
                <w:rFonts w:ascii="Arial" w:hAnsi="Arial" w:cs="Arial"/>
                <w:color w:val="000000"/>
                <w:sz w:val="14"/>
                <w:szCs w:val="14"/>
              </w:rPr>
              <w:t>Proveedor</w:t>
            </w:r>
          </w:p>
        </w:tc>
        <w:tc>
          <w:tcPr>
            <w:tcW w:w="629" w:type="pct"/>
            <w:tcMar>
              <w:top w:w="0" w:type="dxa"/>
              <w:left w:w="108" w:type="dxa"/>
              <w:bottom w:w="0" w:type="dxa"/>
              <w:right w:w="108" w:type="dxa"/>
            </w:tcMar>
            <w:vAlign w:val="center"/>
          </w:tcPr>
          <w:p w14:paraId="2D97C4A4" w14:textId="48DD1239" w:rsidR="00E16FD7" w:rsidRPr="00BD2AC9" w:rsidRDefault="00E16FD7" w:rsidP="00E16FD7">
            <w:pPr>
              <w:spacing w:after="0" w:line="240" w:lineRule="auto"/>
              <w:rPr>
                <w:rFonts w:cstheme="minorHAnsi"/>
                <w:sz w:val="16"/>
                <w:szCs w:val="16"/>
              </w:rPr>
            </w:pPr>
            <w:r w:rsidRPr="00BD2AC9">
              <w:rPr>
                <w:rFonts w:ascii="Arial" w:hAnsi="Arial" w:cs="Arial"/>
                <w:color w:val="000000"/>
                <w:sz w:val="14"/>
                <w:szCs w:val="14"/>
              </w:rPr>
              <w:t>Verificación de bienes de acuerdo con propuesta técnica ganadora. </w:t>
            </w:r>
          </w:p>
        </w:tc>
        <w:tc>
          <w:tcPr>
            <w:tcW w:w="540" w:type="pct"/>
            <w:tcMar>
              <w:top w:w="0" w:type="dxa"/>
              <w:left w:w="108" w:type="dxa"/>
              <w:bottom w:w="0" w:type="dxa"/>
              <w:right w:w="108" w:type="dxa"/>
            </w:tcMar>
            <w:vAlign w:val="center"/>
          </w:tcPr>
          <w:p w14:paraId="325F9607" w14:textId="79FDD29F" w:rsidR="00E16FD7" w:rsidRPr="00BD2AC9" w:rsidRDefault="00E16FD7" w:rsidP="00E16FD7">
            <w:pPr>
              <w:spacing w:after="0" w:line="240" w:lineRule="auto"/>
              <w:rPr>
                <w:rFonts w:cstheme="minorHAnsi"/>
                <w:sz w:val="16"/>
                <w:szCs w:val="16"/>
              </w:rPr>
            </w:pPr>
            <w:r w:rsidRPr="00BD2AC9">
              <w:rPr>
                <w:rFonts w:ascii="Arial" w:hAnsi="Arial" w:cs="Arial"/>
                <w:color w:val="000000"/>
                <w:sz w:val="14"/>
                <w:szCs w:val="14"/>
              </w:rPr>
              <w:t>Según solicitud y contrato.</w:t>
            </w:r>
          </w:p>
        </w:tc>
        <w:tc>
          <w:tcPr>
            <w:tcW w:w="776" w:type="pct"/>
            <w:tcMar>
              <w:top w:w="0" w:type="dxa"/>
              <w:left w:w="108" w:type="dxa"/>
              <w:bottom w:w="0" w:type="dxa"/>
              <w:right w:w="108" w:type="dxa"/>
            </w:tcMar>
            <w:vAlign w:val="center"/>
          </w:tcPr>
          <w:p w14:paraId="180B6B34" w14:textId="47EDCD46" w:rsidR="00E16FD7" w:rsidRPr="00BD2AC9" w:rsidRDefault="00E16FD7" w:rsidP="00E16FD7">
            <w:pPr>
              <w:spacing w:after="0" w:line="240" w:lineRule="auto"/>
              <w:rPr>
                <w:rFonts w:cstheme="minorHAnsi"/>
                <w:sz w:val="16"/>
                <w:szCs w:val="16"/>
              </w:rPr>
            </w:pPr>
            <w:r w:rsidRPr="00BD2AC9">
              <w:rPr>
                <w:rFonts w:ascii="Arial" w:hAnsi="Arial" w:cs="Arial"/>
                <w:color w:val="000000"/>
                <w:sz w:val="14"/>
                <w:szCs w:val="14"/>
              </w:rPr>
              <w:t>Remisión de entrega de bienes que conforman el CONCEPTO ÚNICO, a cada partida o subpartida y/</w:t>
            </w:r>
            <w:proofErr w:type="spellStart"/>
            <w:r w:rsidRPr="00BD2AC9">
              <w:rPr>
                <w:rFonts w:ascii="Arial" w:hAnsi="Arial" w:cs="Arial"/>
                <w:color w:val="000000"/>
                <w:sz w:val="14"/>
                <w:szCs w:val="14"/>
              </w:rPr>
              <w:t>o</w:t>
            </w:r>
            <w:proofErr w:type="spellEnd"/>
            <w:r w:rsidRPr="00BD2AC9">
              <w:rPr>
                <w:rFonts w:ascii="Arial" w:hAnsi="Arial" w:cs="Arial"/>
                <w:color w:val="000000"/>
                <w:sz w:val="14"/>
                <w:szCs w:val="14"/>
              </w:rPr>
              <w:t xml:space="preserve"> orden de compra. Podría incluir firma de recepción por parte del responsable del área contratante.</w:t>
            </w:r>
          </w:p>
        </w:tc>
        <w:tc>
          <w:tcPr>
            <w:tcW w:w="662" w:type="pct"/>
          </w:tcPr>
          <w:p w14:paraId="091C6982" w14:textId="77777777" w:rsidR="00E16FD7" w:rsidRPr="00BD2AC9" w:rsidRDefault="00E16FD7" w:rsidP="00E16FD7">
            <w:pPr>
              <w:spacing w:after="0" w:line="240" w:lineRule="auto"/>
              <w:ind w:right="-114"/>
              <w:jc w:val="center"/>
              <w:rPr>
                <w:rFonts w:cstheme="minorHAnsi"/>
                <w:color w:val="000000"/>
                <w:sz w:val="16"/>
                <w:szCs w:val="16"/>
              </w:rPr>
            </w:pPr>
            <w:r w:rsidRPr="00BD2AC9">
              <w:rPr>
                <w:rFonts w:cstheme="minorHAnsi"/>
                <w:color w:val="000000"/>
                <w:sz w:val="16"/>
                <w:szCs w:val="16"/>
              </w:rPr>
              <w:t>SUBPARTIDAS</w:t>
            </w:r>
          </w:p>
          <w:p w14:paraId="22085BDF" w14:textId="77777777" w:rsidR="00E16FD7" w:rsidRPr="00BD2AC9" w:rsidRDefault="00E16FD7" w:rsidP="00E16FD7">
            <w:pPr>
              <w:spacing w:after="0" w:line="240" w:lineRule="auto"/>
              <w:ind w:right="-114"/>
              <w:jc w:val="center"/>
              <w:rPr>
                <w:rFonts w:cstheme="minorHAnsi"/>
                <w:color w:val="000000"/>
                <w:sz w:val="16"/>
                <w:szCs w:val="16"/>
              </w:rPr>
            </w:pPr>
            <w:r w:rsidRPr="00BD2AC9">
              <w:rPr>
                <w:rFonts w:cstheme="minorHAnsi"/>
                <w:color w:val="000000"/>
                <w:sz w:val="16"/>
                <w:szCs w:val="16"/>
              </w:rPr>
              <w:t>1.1 A LA 76.4</w:t>
            </w:r>
          </w:p>
        </w:tc>
      </w:tr>
      <w:tr w:rsidR="007B2C94" w:rsidRPr="00BD2AC9" w14:paraId="544A22C0" w14:textId="77777777" w:rsidTr="007B2C94">
        <w:trPr>
          <w:trHeight w:val="20"/>
        </w:trPr>
        <w:tc>
          <w:tcPr>
            <w:tcW w:w="175" w:type="pct"/>
            <w:tcMar>
              <w:top w:w="0" w:type="dxa"/>
              <w:left w:w="108" w:type="dxa"/>
              <w:bottom w:w="0" w:type="dxa"/>
              <w:right w:w="108" w:type="dxa"/>
            </w:tcMar>
            <w:vAlign w:val="center"/>
          </w:tcPr>
          <w:p w14:paraId="1F713F49" w14:textId="77777777" w:rsidR="00E16FD7" w:rsidRPr="00BD2AC9" w:rsidRDefault="00E16FD7" w:rsidP="00E16FD7">
            <w:pPr>
              <w:spacing w:after="0" w:line="240" w:lineRule="auto"/>
              <w:rPr>
                <w:rFonts w:cstheme="minorHAnsi"/>
                <w:b/>
                <w:color w:val="000000"/>
                <w:sz w:val="16"/>
                <w:szCs w:val="16"/>
              </w:rPr>
            </w:pPr>
            <w:r w:rsidRPr="00BD2AC9">
              <w:rPr>
                <w:rFonts w:cstheme="minorHAnsi"/>
                <w:b/>
                <w:color w:val="000000"/>
                <w:sz w:val="16"/>
                <w:szCs w:val="16"/>
              </w:rPr>
              <w:t>B</w:t>
            </w:r>
          </w:p>
        </w:tc>
        <w:tc>
          <w:tcPr>
            <w:tcW w:w="638" w:type="pct"/>
            <w:shd w:val="clear" w:color="auto" w:fill="D9E2F3"/>
            <w:tcMar>
              <w:top w:w="0" w:type="dxa"/>
              <w:left w:w="108" w:type="dxa"/>
              <w:bottom w:w="0" w:type="dxa"/>
              <w:right w:w="108" w:type="dxa"/>
            </w:tcMar>
            <w:vAlign w:val="center"/>
          </w:tcPr>
          <w:p w14:paraId="5695A437" w14:textId="77777777" w:rsidR="00E16FD7" w:rsidRPr="00BD2AC9" w:rsidRDefault="00E16FD7" w:rsidP="00E16FD7">
            <w:pPr>
              <w:spacing w:after="0" w:line="240" w:lineRule="auto"/>
              <w:rPr>
                <w:rFonts w:cstheme="minorHAnsi"/>
                <w:b/>
                <w:color w:val="000000"/>
                <w:sz w:val="14"/>
                <w:szCs w:val="14"/>
              </w:rPr>
            </w:pPr>
            <w:r w:rsidRPr="00BD2AC9">
              <w:rPr>
                <w:rFonts w:cstheme="minorHAnsi"/>
                <w:b/>
                <w:sz w:val="14"/>
                <w:szCs w:val="14"/>
              </w:rPr>
              <w:t>TRANSFERENCIA DE CONOCIMIENTOS</w:t>
            </w:r>
            <w:r w:rsidRPr="00BD2AC9">
              <w:rPr>
                <w:sz w:val="20"/>
                <w:szCs w:val="20"/>
              </w:rPr>
              <w:t>.</w:t>
            </w:r>
          </w:p>
        </w:tc>
        <w:tc>
          <w:tcPr>
            <w:tcW w:w="612" w:type="pct"/>
            <w:tcMar>
              <w:top w:w="0" w:type="dxa"/>
              <w:left w:w="108" w:type="dxa"/>
              <w:bottom w:w="0" w:type="dxa"/>
              <w:right w:w="108" w:type="dxa"/>
            </w:tcMar>
            <w:vAlign w:val="center"/>
          </w:tcPr>
          <w:p w14:paraId="45C9C3DF" w14:textId="2F1DAE08" w:rsidR="00E16FD7" w:rsidRPr="00BD2AC9" w:rsidRDefault="00E16FD7" w:rsidP="00E16FD7">
            <w:pPr>
              <w:spacing w:after="0" w:line="240" w:lineRule="auto"/>
              <w:rPr>
                <w:rFonts w:cstheme="minorHAnsi"/>
                <w:b/>
                <w:color w:val="000000"/>
                <w:sz w:val="14"/>
                <w:szCs w:val="14"/>
              </w:rPr>
            </w:pPr>
            <w:r w:rsidRPr="00BD2AC9">
              <w:rPr>
                <w:rFonts w:ascii="Arial" w:hAnsi="Arial" w:cs="Arial"/>
                <w:b/>
                <w:color w:val="000000"/>
                <w:sz w:val="14"/>
                <w:szCs w:val="14"/>
              </w:rPr>
              <w:t xml:space="preserve">Impartir conocimientos de la funcionalidad de los </w:t>
            </w:r>
            <w:r w:rsidR="00DB5282" w:rsidRPr="00BD2AC9">
              <w:rPr>
                <w:rFonts w:ascii="Arial" w:hAnsi="Arial" w:cs="Arial"/>
                <w:b/>
                <w:color w:val="000000"/>
                <w:sz w:val="14"/>
                <w:szCs w:val="14"/>
              </w:rPr>
              <w:t>bienes</w:t>
            </w:r>
            <w:r w:rsidRPr="00BD2AC9">
              <w:rPr>
                <w:rFonts w:ascii="Arial" w:hAnsi="Arial" w:cs="Arial"/>
                <w:b/>
                <w:color w:val="000000"/>
                <w:sz w:val="14"/>
                <w:szCs w:val="14"/>
              </w:rPr>
              <w:t>.</w:t>
            </w:r>
          </w:p>
        </w:tc>
        <w:tc>
          <w:tcPr>
            <w:tcW w:w="440" w:type="pct"/>
            <w:tcMar>
              <w:top w:w="0" w:type="dxa"/>
              <w:left w:w="108" w:type="dxa"/>
              <w:bottom w:w="0" w:type="dxa"/>
              <w:right w:w="108" w:type="dxa"/>
            </w:tcMar>
            <w:vAlign w:val="center"/>
          </w:tcPr>
          <w:p w14:paraId="16FF45AA" w14:textId="1BEE2A58" w:rsidR="00E16FD7" w:rsidRPr="00BD2AC9" w:rsidRDefault="00E16FD7" w:rsidP="00E16FD7">
            <w:pPr>
              <w:spacing w:after="0" w:line="240" w:lineRule="auto"/>
              <w:rPr>
                <w:rFonts w:cstheme="minorHAnsi"/>
                <w:color w:val="000000"/>
                <w:sz w:val="16"/>
                <w:szCs w:val="16"/>
              </w:rPr>
            </w:pPr>
            <w:r w:rsidRPr="00BD2AC9">
              <w:rPr>
                <w:rFonts w:ascii="Arial" w:hAnsi="Arial" w:cs="Arial"/>
                <w:color w:val="000000"/>
                <w:sz w:val="14"/>
                <w:szCs w:val="14"/>
              </w:rPr>
              <w:t>Presencial</w:t>
            </w:r>
          </w:p>
        </w:tc>
        <w:tc>
          <w:tcPr>
            <w:tcW w:w="529" w:type="pct"/>
            <w:tcMar>
              <w:top w:w="0" w:type="dxa"/>
              <w:left w:w="108" w:type="dxa"/>
              <w:bottom w:w="0" w:type="dxa"/>
              <w:right w:w="108" w:type="dxa"/>
            </w:tcMar>
            <w:vAlign w:val="center"/>
          </w:tcPr>
          <w:p w14:paraId="5A2037CA" w14:textId="65D36597" w:rsidR="00E16FD7" w:rsidRPr="00BD2AC9" w:rsidRDefault="00E16FD7" w:rsidP="00E16FD7">
            <w:pPr>
              <w:spacing w:after="0" w:line="240" w:lineRule="auto"/>
              <w:rPr>
                <w:rFonts w:cstheme="minorHAnsi"/>
                <w:color w:val="000000"/>
                <w:sz w:val="16"/>
                <w:szCs w:val="16"/>
              </w:rPr>
            </w:pPr>
            <w:r w:rsidRPr="00BD2AC9">
              <w:rPr>
                <w:rFonts w:ascii="Arial" w:hAnsi="Arial" w:cs="Arial"/>
                <w:color w:val="000000"/>
                <w:sz w:val="14"/>
                <w:szCs w:val="14"/>
              </w:rPr>
              <w:t>Personal por capacitar de la UAEH con el perfil adecuado y calificado con conocimiento previo.</w:t>
            </w:r>
          </w:p>
        </w:tc>
        <w:tc>
          <w:tcPr>
            <w:tcW w:w="629" w:type="pct"/>
            <w:tcMar>
              <w:top w:w="0" w:type="dxa"/>
              <w:left w:w="108" w:type="dxa"/>
              <w:bottom w:w="0" w:type="dxa"/>
              <w:right w:w="108" w:type="dxa"/>
            </w:tcMar>
            <w:vAlign w:val="center"/>
          </w:tcPr>
          <w:p w14:paraId="21092098" w14:textId="1E4CD3D3" w:rsidR="00E16FD7" w:rsidRPr="00BD2AC9" w:rsidRDefault="00E16FD7" w:rsidP="00E16FD7">
            <w:pPr>
              <w:spacing w:after="0" w:line="240" w:lineRule="auto"/>
              <w:rPr>
                <w:rFonts w:cstheme="minorHAnsi"/>
                <w:color w:val="000000"/>
                <w:sz w:val="16"/>
                <w:szCs w:val="16"/>
              </w:rPr>
            </w:pPr>
            <w:r w:rsidRPr="00BD2AC9">
              <w:rPr>
                <w:rFonts w:ascii="Arial" w:hAnsi="Arial" w:cs="Arial"/>
                <w:color w:val="000000"/>
                <w:sz w:val="14"/>
                <w:szCs w:val="14"/>
              </w:rPr>
              <w:t>De acuerdo con definición de objetivos, contenidos y equipo disponible.</w:t>
            </w:r>
          </w:p>
        </w:tc>
        <w:tc>
          <w:tcPr>
            <w:tcW w:w="540" w:type="pct"/>
            <w:tcMar>
              <w:top w:w="0" w:type="dxa"/>
              <w:left w:w="108" w:type="dxa"/>
              <w:bottom w:w="0" w:type="dxa"/>
              <w:right w:w="108" w:type="dxa"/>
            </w:tcMar>
            <w:vAlign w:val="center"/>
          </w:tcPr>
          <w:p w14:paraId="005B970A" w14:textId="77777777" w:rsidR="00E16FD7" w:rsidRPr="00BD2AC9" w:rsidRDefault="00E16FD7" w:rsidP="00E16FD7">
            <w:pPr>
              <w:spacing w:after="0" w:line="240" w:lineRule="auto"/>
              <w:jc w:val="center"/>
              <w:rPr>
                <w:rFonts w:ascii="Arial" w:hAnsi="Arial" w:cs="Arial"/>
                <w:color w:val="000000"/>
                <w:sz w:val="14"/>
                <w:szCs w:val="14"/>
              </w:rPr>
            </w:pPr>
            <w:r w:rsidRPr="00BD2AC9">
              <w:rPr>
                <w:rFonts w:ascii="Arial" w:hAnsi="Arial" w:cs="Arial"/>
                <w:color w:val="000000"/>
                <w:sz w:val="14"/>
                <w:szCs w:val="14"/>
              </w:rPr>
              <w:t>2 sesiones de 8 horas</w:t>
            </w:r>
          </w:p>
          <w:p w14:paraId="76342362" w14:textId="6E135B7C" w:rsidR="00E16FD7" w:rsidRPr="00BD2AC9" w:rsidRDefault="00DB5282" w:rsidP="00E16FD7">
            <w:pPr>
              <w:spacing w:after="0" w:line="240" w:lineRule="auto"/>
              <w:rPr>
                <w:rFonts w:cstheme="minorHAnsi"/>
                <w:color w:val="000000"/>
                <w:sz w:val="16"/>
                <w:szCs w:val="16"/>
              </w:rPr>
            </w:pPr>
            <w:r w:rsidRPr="00BD2AC9">
              <w:rPr>
                <w:rFonts w:ascii="Arial" w:hAnsi="Arial" w:cs="Arial"/>
                <w:color w:val="000000"/>
                <w:sz w:val="14"/>
                <w:szCs w:val="14"/>
              </w:rPr>
              <w:t xml:space="preserve">       </w:t>
            </w:r>
            <w:r w:rsidR="00E16FD7" w:rsidRPr="00BD2AC9">
              <w:rPr>
                <w:rFonts w:ascii="Arial" w:hAnsi="Arial" w:cs="Arial"/>
                <w:color w:val="000000"/>
                <w:sz w:val="14"/>
                <w:szCs w:val="14"/>
              </w:rPr>
              <w:t>(2 días).</w:t>
            </w:r>
          </w:p>
        </w:tc>
        <w:tc>
          <w:tcPr>
            <w:tcW w:w="776" w:type="pct"/>
            <w:tcMar>
              <w:top w:w="0" w:type="dxa"/>
              <w:left w:w="108" w:type="dxa"/>
              <w:bottom w:w="0" w:type="dxa"/>
              <w:right w:w="108" w:type="dxa"/>
            </w:tcMar>
            <w:vAlign w:val="center"/>
          </w:tcPr>
          <w:p w14:paraId="2E9CC3F7" w14:textId="77777777" w:rsidR="00E16FD7" w:rsidRPr="00BD2AC9" w:rsidRDefault="00E16FD7" w:rsidP="00E16FD7">
            <w:pPr>
              <w:spacing w:after="0" w:line="240" w:lineRule="auto"/>
              <w:rPr>
                <w:rFonts w:ascii="Arial" w:hAnsi="Arial" w:cs="Arial"/>
                <w:color w:val="000000"/>
                <w:sz w:val="14"/>
                <w:szCs w:val="14"/>
              </w:rPr>
            </w:pPr>
            <w:r w:rsidRPr="00BD2AC9">
              <w:rPr>
                <w:rFonts w:ascii="Arial" w:hAnsi="Arial" w:cs="Arial"/>
                <w:color w:val="000000"/>
                <w:sz w:val="14"/>
                <w:szCs w:val="14"/>
              </w:rPr>
              <w:t>Reporte de capacitación que incluirá evidencia fotográfica, diploma de participación.</w:t>
            </w:r>
          </w:p>
          <w:p w14:paraId="4F16AF66" w14:textId="77777777" w:rsidR="00E16FD7" w:rsidRPr="00BD2AC9" w:rsidRDefault="00E16FD7" w:rsidP="00E16FD7">
            <w:pPr>
              <w:spacing w:after="0" w:line="240" w:lineRule="auto"/>
              <w:rPr>
                <w:rFonts w:ascii="Arial" w:hAnsi="Arial" w:cs="Arial"/>
                <w:color w:val="000000"/>
                <w:sz w:val="14"/>
                <w:szCs w:val="14"/>
              </w:rPr>
            </w:pPr>
          </w:p>
          <w:p w14:paraId="493E6155" w14:textId="3453BFA3" w:rsidR="00E16FD7" w:rsidRPr="00BD2AC9" w:rsidRDefault="00E16FD7" w:rsidP="00E16FD7">
            <w:pPr>
              <w:spacing w:after="0" w:line="240" w:lineRule="auto"/>
              <w:rPr>
                <w:rFonts w:cstheme="minorHAnsi"/>
                <w:color w:val="000000"/>
                <w:sz w:val="16"/>
                <w:szCs w:val="16"/>
              </w:rPr>
            </w:pPr>
            <w:r w:rsidRPr="00BD2AC9">
              <w:rPr>
                <w:rFonts w:ascii="Arial" w:hAnsi="Arial" w:cs="Arial"/>
                <w:color w:val="000000"/>
                <w:sz w:val="14"/>
                <w:szCs w:val="14"/>
              </w:rPr>
              <w:t>Este entregable deberá presentarse para integrar el Acta de Extinción de Derechos y Obligaciones, no siendo condicionante para el pago de cada subpartida</w:t>
            </w:r>
          </w:p>
        </w:tc>
        <w:tc>
          <w:tcPr>
            <w:tcW w:w="662" w:type="pct"/>
          </w:tcPr>
          <w:p w14:paraId="7928E818" w14:textId="77777777" w:rsidR="00E16FD7" w:rsidRPr="00BD2AC9" w:rsidRDefault="00E16FD7" w:rsidP="00E16FD7">
            <w:pPr>
              <w:spacing w:after="0" w:line="240" w:lineRule="auto"/>
              <w:ind w:right="-114"/>
              <w:jc w:val="center"/>
              <w:rPr>
                <w:rFonts w:cstheme="minorHAnsi"/>
                <w:color w:val="000000"/>
                <w:sz w:val="16"/>
                <w:szCs w:val="16"/>
              </w:rPr>
            </w:pPr>
            <w:r w:rsidRPr="00BD2AC9">
              <w:rPr>
                <w:rFonts w:cstheme="minorHAnsi"/>
                <w:color w:val="000000"/>
                <w:sz w:val="16"/>
                <w:szCs w:val="16"/>
              </w:rPr>
              <w:t>SUBPARTIDAS</w:t>
            </w:r>
          </w:p>
          <w:p w14:paraId="315CE857" w14:textId="77777777" w:rsidR="00E16FD7" w:rsidRPr="00BD2AC9" w:rsidRDefault="00E16FD7" w:rsidP="00E16FD7">
            <w:pPr>
              <w:spacing w:after="0" w:line="240" w:lineRule="auto"/>
              <w:ind w:right="-114"/>
              <w:jc w:val="center"/>
              <w:rPr>
                <w:rFonts w:cstheme="minorHAnsi"/>
                <w:color w:val="000000"/>
                <w:sz w:val="16"/>
                <w:szCs w:val="16"/>
              </w:rPr>
            </w:pPr>
            <w:r w:rsidRPr="00BD2AC9">
              <w:rPr>
                <w:rFonts w:cstheme="minorHAnsi"/>
                <w:color w:val="000000"/>
                <w:sz w:val="16"/>
                <w:szCs w:val="16"/>
              </w:rPr>
              <w:t>1.1 A LA 76.4</w:t>
            </w:r>
          </w:p>
        </w:tc>
      </w:tr>
      <w:tr w:rsidR="007B2C94" w:rsidRPr="00BD2AC9" w14:paraId="1993981A" w14:textId="77777777" w:rsidTr="007B2C94">
        <w:trPr>
          <w:trHeight w:val="20"/>
        </w:trPr>
        <w:tc>
          <w:tcPr>
            <w:tcW w:w="175" w:type="pct"/>
            <w:tcMar>
              <w:top w:w="0" w:type="dxa"/>
              <w:left w:w="108" w:type="dxa"/>
              <w:bottom w:w="0" w:type="dxa"/>
              <w:right w:w="108" w:type="dxa"/>
            </w:tcMar>
            <w:vAlign w:val="center"/>
          </w:tcPr>
          <w:p w14:paraId="3B241517" w14:textId="77777777" w:rsidR="00DB5282" w:rsidRPr="00BD2AC9" w:rsidRDefault="00DB5282" w:rsidP="00DB5282">
            <w:pPr>
              <w:spacing w:after="0" w:line="240" w:lineRule="auto"/>
              <w:rPr>
                <w:rFonts w:cstheme="minorHAnsi"/>
                <w:sz w:val="24"/>
                <w:szCs w:val="24"/>
              </w:rPr>
            </w:pPr>
            <w:r w:rsidRPr="00BD2AC9">
              <w:rPr>
                <w:rFonts w:cstheme="minorHAnsi"/>
                <w:b/>
                <w:color w:val="000000"/>
                <w:sz w:val="16"/>
                <w:szCs w:val="16"/>
              </w:rPr>
              <w:t>C</w:t>
            </w:r>
          </w:p>
        </w:tc>
        <w:tc>
          <w:tcPr>
            <w:tcW w:w="638" w:type="pct"/>
            <w:shd w:val="clear" w:color="auto" w:fill="D9E2F3"/>
            <w:tcMar>
              <w:top w:w="0" w:type="dxa"/>
              <w:left w:w="108" w:type="dxa"/>
              <w:bottom w:w="0" w:type="dxa"/>
              <w:right w:w="108" w:type="dxa"/>
            </w:tcMar>
          </w:tcPr>
          <w:p w14:paraId="7249D810" w14:textId="77777777" w:rsidR="00DB5282" w:rsidRPr="00BD2AC9" w:rsidRDefault="00DB5282" w:rsidP="00DB5282">
            <w:pPr>
              <w:spacing w:after="0" w:line="240" w:lineRule="auto"/>
              <w:rPr>
                <w:rFonts w:cstheme="minorHAnsi"/>
                <w:b/>
                <w:color w:val="000000"/>
                <w:sz w:val="14"/>
                <w:szCs w:val="14"/>
              </w:rPr>
            </w:pPr>
            <w:r w:rsidRPr="00BD2AC9">
              <w:rPr>
                <w:rFonts w:cstheme="minorHAnsi"/>
                <w:b/>
                <w:sz w:val="14"/>
                <w:szCs w:val="14"/>
              </w:rPr>
              <w:t>CONFIGURACIÓN</w:t>
            </w:r>
          </w:p>
        </w:tc>
        <w:tc>
          <w:tcPr>
            <w:tcW w:w="612" w:type="pct"/>
            <w:tcMar>
              <w:top w:w="0" w:type="dxa"/>
              <w:left w:w="108" w:type="dxa"/>
              <w:bottom w:w="0" w:type="dxa"/>
              <w:right w:w="108" w:type="dxa"/>
            </w:tcMar>
          </w:tcPr>
          <w:p w14:paraId="15F2CD4F" w14:textId="623B5ACE" w:rsidR="00DB5282" w:rsidRPr="00BD2AC9" w:rsidRDefault="00DB5282" w:rsidP="00DB5282">
            <w:pPr>
              <w:spacing w:after="0" w:line="240" w:lineRule="auto"/>
              <w:rPr>
                <w:rFonts w:cstheme="minorHAnsi"/>
                <w:b/>
                <w:color w:val="000000"/>
                <w:sz w:val="14"/>
                <w:szCs w:val="14"/>
              </w:rPr>
            </w:pPr>
            <w:r w:rsidRPr="00BD2AC9">
              <w:rPr>
                <w:rFonts w:ascii="Arial" w:hAnsi="Arial" w:cs="Arial"/>
                <w:b/>
                <w:color w:val="000000"/>
                <w:sz w:val="14"/>
                <w:szCs w:val="14"/>
              </w:rPr>
              <w:t>Personalización del equipo o sistema para adaptarse a las necesidades y requisitos específicos definidos.</w:t>
            </w:r>
          </w:p>
        </w:tc>
        <w:tc>
          <w:tcPr>
            <w:tcW w:w="440" w:type="pct"/>
            <w:tcMar>
              <w:top w:w="0" w:type="dxa"/>
              <w:left w:w="108" w:type="dxa"/>
              <w:bottom w:w="0" w:type="dxa"/>
              <w:right w:w="108" w:type="dxa"/>
            </w:tcMar>
          </w:tcPr>
          <w:p w14:paraId="1EBB0DF8" w14:textId="13C82DF5" w:rsidR="00DB5282" w:rsidRPr="00BD2AC9" w:rsidRDefault="00DB5282" w:rsidP="00DB5282">
            <w:pPr>
              <w:spacing w:after="0" w:line="240" w:lineRule="auto"/>
              <w:rPr>
                <w:rFonts w:cstheme="minorHAnsi"/>
                <w:color w:val="000000"/>
                <w:sz w:val="16"/>
                <w:szCs w:val="16"/>
              </w:rPr>
            </w:pPr>
            <w:r w:rsidRPr="00BD2AC9">
              <w:rPr>
                <w:rFonts w:ascii="Arial" w:hAnsi="Arial" w:cs="Arial"/>
                <w:color w:val="000000"/>
                <w:sz w:val="14"/>
                <w:szCs w:val="14"/>
              </w:rPr>
              <w:t>Presencial</w:t>
            </w:r>
          </w:p>
        </w:tc>
        <w:tc>
          <w:tcPr>
            <w:tcW w:w="529" w:type="pct"/>
            <w:tcMar>
              <w:top w:w="0" w:type="dxa"/>
              <w:left w:w="108" w:type="dxa"/>
              <w:bottom w:w="0" w:type="dxa"/>
              <w:right w:w="108" w:type="dxa"/>
            </w:tcMar>
          </w:tcPr>
          <w:p w14:paraId="09139466" w14:textId="361EF843" w:rsidR="00DB5282" w:rsidRPr="00BD2AC9" w:rsidRDefault="00DB5282" w:rsidP="00DB5282">
            <w:pPr>
              <w:spacing w:after="0" w:line="240" w:lineRule="auto"/>
              <w:rPr>
                <w:rFonts w:cstheme="minorHAnsi"/>
                <w:color w:val="000000"/>
                <w:sz w:val="16"/>
                <w:szCs w:val="16"/>
              </w:rPr>
            </w:pPr>
            <w:r w:rsidRPr="00BD2AC9">
              <w:rPr>
                <w:rFonts w:ascii="Arial" w:hAnsi="Arial" w:cs="Arial"/>
                <w:color w:val="000000"/>
                <w:sz w:val="14"/>
                <w:szCs w:val="14"/>
              </w:rPr>
              <w:t>Personal especializado del proveedor</w:t>
            </w:r>
          </w:p>
        </w:tc>
        <w:tc>
          <w:tcPr>
            <w:tcW w:w="629" w:type="pct"/>
            <w:tcMar>
              <w:top w:w="0" w:type="dxa"/>
              <w:left w:w="108" w:type="dxa"/>
              <w:bottom w:w="0" w:type="dxa"/>
              <w:right w:w="108" w:type="dxa"/>
            </w:tcMar>
          </w:tcPr>
          <w:p w14:paraId="4F30D476" w14:textId="3A26FF0C" w:rsidR="00DB5282" w:rsidRPr="00BD2AC9" w:rsidRDefault="00DB5282" w:rsidP="00DB5282">
            <w:pPr>
              <w:spacing w:after="0" w:line="240" w:lineRule="auto"/>
              <w:rPr>
                <w:rFonts w:cstheme="minorHAnsi"/>
                <w:color w:val="000000"/>
                <w:sz w:val="16"/>
                <w:szCs w:val="16"/>
              </w:rPr>
            </w:pPr>
            <w:r w:rsidRPr="00BD2AC9">
              <w:rPr>
                <w:rFonts w:ascii="Arial" w:hAnsi="Arial" w:cs="Arial"/>
                <w:color w:val="000000"/>
                <w:sz w:val="14"/>
                <w:szCs w:val="14"/>
              </w:rPr>
              <w:t>Especificaciones técnicas y objetivos.</w:t>
            </w:r>
          </w:p>
        </w:tc>
        <w:tc>
          <w:tcPr>
            <w:tcW w:w="540" w:type="pct"/>
            <w:tcMar>
              <w:top w:w="0" w:type="dxa"/>
              <w:left w:w="108" w:type="dxa"/>
              <w:bottom w:w="0" w:type="dxa"/>
              <w:right w:w="108" w:type="dxa"/>
            </w:tcMar>
          </w:tcPr>
          <w:p w14:paraId="1F5390AE" w14:textId="504DB6CD" w:rsidR="00DB5282" w:rsidRPr="00BD2AC9" w:rsidRDefault="00DB5282" w:rsidP="00DB5282">
            <w:pPr>
              <w:spacing w:after="0" w:line="240" w:lineRule="auto"/>
              <w:rPr>
                <w:rFonts w:cstheme="minorHAnsi"/>
                <w:color w:val="000000"/>
                <w:sz w:val="16"/>
                <w:szCs w:val="16"/>
              </w:rPr>
            </w:pPr>
            <w:r w:rsidRPr="00BD2AC9">
              <w:rPr>
                <w:rFonts w:ascii="Arial" w:hAnsi="Arial" w:cs="Arial"/>
                <w:color w:val="000000"/>
                <w:sz w:val="14"/>
                <w:szCs w:val="14"/>
              </w:rPr>
              <w:t>De acuerdo con el “Plan de Avance de Entregas y Puesta en Marcha del Proyecto”.</w:t>
            </w:r>
          </w:p>
        </w:tc>
        <w:tc>
          <w:tcPr>
            <w:tcW w:w="776" w:type="pct"/>
            <w:tcMar>
              <w:top w:w="0" w:type="dxa"/>
              <w:left w:w="108" w:type="dxa"/>
              <w:bottom w:w="0" w:type="dxa"/>
              <w:right w:w="108" w:type="dxa"/>
            </w:tcMar>
          </w:tcPr>
          <w:p w14:paraId="63E22692" w14:textId="29E9287E" w:rsidR="00DB5282" w:rsidRPr="00BD2AC9" w:rsidRDefault="00DB5282" w:rsidP="00DB5282">
            <w:pPr>
              <w:spacing w:after="0" w:line="240" w:lineRule="auto"/>
              <w:rPr>
                <w:rFonts w:cstheme="minorHAnsi"/>
                <w:color w:val="000000"/>
                <w:sz w:val="16"/>
                <w:szCs w:val="16"/>
                <w:lang w:val="es-MX"/>
              </w:rPr>
            </w:pPr>
            <w:r w:rsidRPr="00BD2AC9">
              <w:rPr>
                <w:rFonts w:ascii="Arial" w:hAnsi="Arial" w:cs="Arial"/>
                <w:color w:val="000000"/>
                <w:sz w:val="14"/>
                <w:szCs w:val="14"/>
              </w:rPr>
              <w:t>Sistema o equipo configurado según las especificaciones técnicas y flujo de trabajo.</w:t>
            </w:r>
          </w:p>
        </w:tc>
        <w:tc>
          <w:tcPr>
            <w:tcW w:w="662" w:type="pct"/>
          </w:tcPr>
          <w:p w14:paraId="75EE9430" w14:textId="77777777" w:rsidR="00DB5282" w:rsidRPr="00BD2AC9" w:rsidRDefault="00DB5282" w:rsidP="00DB5282">
            <w:pPr>
              <w:spacing w:after="0" w:line="240" w:lineRule="auto"/>
              <w:ind w:right="-114"/>
              <w:jc w:val="center"/>
              <w:rPr>
                <w:rFonts w:cstheme="minorHAnsi"/>
                <w:color w:val="000000"/>
                <w:sz w:val="16"/>
                <w:szCs w:val="16"/>
              </w:rPr>
            </w:pPr>
            <w:r w:rsidRPr="00BD2AC9">
              <w:rPr>
                <w:rFonts w:cstheme="minorHAnsi"/>
                <w:color w:val="000000"/>
                <w:sz w:val="16"/>
                <w:szCs w:val="16"/>
              </w:rPr>
              <w:t>SUBPARTIDAS</w:t>
            </w:r>
          </w:p>
          <w:p w14:paraId="5CB7FDE1" w14:textId="77777777" w:rsidR="00DB5282" w:rsidRPr="00BD2AC9" w:rsidRDefault="00DB5282" w:rsidP="00DB5282">
            <w:pPr>
              <w:spacing w:after="0" w:line="240" w:lineRule="auto"/>
              <w:ind w:right="-114"/>
              <w:jc w:val="center"/>
              <w:rPr>
                <w:rFonts w:cstheme="minorHAnsi"/>
                <w:color w:val="000000"/>
                <w:sz w:val="16"/>
                <w:szCs w:val="16"/>
              </w:rPr>
            </w:pPr>
            <w:r w:rsidRPr="00BD2AC9">
              <w:rPr>
                <w:rFonts w:cstheme="minorHAnsi"/>
                <w:color w:val="000000"/>
                <w:sz w:val="16"/>
                <w:szCs w:val="16"/>
              </w:rPr>
              <w:t>1.1 A LA 76.4</w:t>
            </w:r>
            <w:r w:rsidRPr="00BD2AC9">
              <w:rPr>
                <w:rFonts w:cstheme="minorHAnsi"/>
                <w:sz w:val="16"/>
                <w:szCs w:val="16"/>
              </w:rPr>
              <w:br/>
            </w:r>
          </w:p>
        </w:tc>
      </w:tr>
      <w:tr w:rsidR="007B2C94" w:rsidRPr="00BD2AC9" w14:paraId="7A6E3781" w14:textId="77777777" w:rsidTr="007B2C94">
        <w:trPr>
          <w:trHeight w:val="20"/>
        </w:trPr>
        <w:tc>
          <w:tcPr>
            <w:tcW w:w="175" w:type="pct"/>
            <w:tcMar>
              <w:top w:w="0" w:type="dxa"/>
              <w:left w:w="108" w:type="dxa"/>
              <w:bottom w:w="0" w:type="dxa"/>
              <w:right w:w="108" w:type="dxa"/>
            </w:tcMar>
            <w:vAlign w:val="center"/>
          </w:tcPr>
          <w:p w14:paraId="4E3EDE7C" w14:textId="77777777" w:rsidR="00DB5282" w:rsidRPr="00BD2AC9" w:rsidRDefault="00DB5282" w:rsidP="00DB5282">
            <w:pPr>
              <w:spacing w:after="0" w:line="240" w:lineRule="auto"/>
              <w:rPr>
                <w:rFonts w:cstheme="minorHAnsi"/>
                <w:sz w:val="24"/>
                <w:szCs w:val="24"/>
              </w:rPr>
            </w:pPr>
            <w:r w:rsidRPr="00BD2AC9">
              <w:rPr>
                <w:rFonts w:cstheme="minorHAnsi"/>
                <w:b/>
                <w:color w:val="000000"/>
                <w:sz w:val="16"/>
                <w:szCs w:val="16"/>
              </w:rPr>
              <w:t>D</w:t>
            </w:r>
          </w:p>
        </w:tc>
        <w:tc>
          <w:tcPr>
            <w:tcW w:w="638" w:type="pct"/>
            <w:shd w:val="clear" w:color="auto" w:fill="D9E2F3"/>
            <w:tcMar>
              <w:top w:w="0" w:type="dxa"/>
              <w:left w:w="108" w:type="dxa"/>
              <w:bottom w:w="0" w:type="dxa"/>
              <w:right w:w="108" w:type="dxa"/>
            </w:tcMar>
          </w:tcPr>
          <w:p w14:paraId="5CEA07FF" w14:textId="0B8B67FF" w:rsidR="00DB5282" w:rsidRPr="00BD2AC9" w:rsidRDefault="00DB5282" w:rsidP="00DB5282">
            <w:pPr>
              <w:spacing w:after="0" w:line="240" w:lineRule="auto"/>
              <w:rPr>
                <w:rFonts w:cstheme="minorHAnsi"/>
                <w:sz w:val="14"/>
                <w:szCs w:val="14"/>
              </w:rPr>
            </w:pPr>
            <w:r w:rsidRPr="00BD2AC9">
              <w:rPr>
                <w:rFonts w:cstheme="minorHAnsi"/>
                <w:b/>
                <w:color w:val="000000"/>
                <w:sz w:val="14"/>
                <w:szCs w:val="14"/>
              </w:rPr>
              <w:t>INSTALACIÓN E INTEGRACIÓN</w:t>
            </w:r>
          </w:p>
        </w:tc>
        <w:tc>
          <w:tcPr>
            <w:tcW w:w="612" w:type="pct"/>
            <w:tcMar>
              <w:top w:w="0" w:type="dxa"/>
              <w:left w:w="108" w:type="dxa"/>
              <w:bottom w:w="0" w:type="dxa"/>
              <w:right w:w="108" w:type="dxa"/>
            </w:tcMar>
          </w:tcPr>
          <w:p w14:paraId="1941B062" w14:textId="3EB65B25" w:rsidR="00DB5282" w:rsidRPr="00BD2AC9" w:rsidRDefault="00DB5282" w:rsidP="00DB5282">
            <w:pPr>
              <w:spacing w:after="0" w:line="240" w:lineRule="auto"/>
              <w:rPr>
                <w:rFonts w:cstheme="minorHAnsi"/>
                <w:sz w:val="14"/>
                <w:szCs w:val="14"/>
              </w:rPr>
            </w:pPr>
            <w:r w:rsidRPr="00BD2AC9">
              <w:rPr>
                <w:rFonts w:ascii="Arial" w:hAnsi="Arial" w:cs="Arial"/>
                <w:b/>
                <w:color w:val="000000"/>
                <w:sz w:val="14"/>
                <w:szCs w:val="14"/>
              </w:rPr>
              <w:t>Colocación física de equipos y conexión de bienes en el lugar y forma correspondiente.</w:t>
            </w:r>
          </w:p>
        </w:tc>
        <w:tc>
          <w:tcPr>
            <w:tcW w:w="440" w:type="pct"/>
            <w:tcMar>
              <w:top w:w="0" w:type="dxa"/>
              <w:left w:w="108" w:type="dxa"/>
              <w:bottom w:w="0" w:type="dxa"/>
              <w:right w:w="108" w:type="dxa"/>
            </w:tcMar>
            <w:vAlign w:val="center"/>
          </w:tcPr>
          <w:p w14:paraId="081864EA" w14:textId="6BAE4787"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Presencial</w:t>
            </w:r>
          </w:p>
        </w:tc>
        <w:tc>
          <w:tcPr>
            <w:tcW w:w="529" w:type="pct"/>
            <w:tcMar>
              <w:top w:w="0" w:type="dxa"/>
              <w:left w:w="108" w:type="dxa"/>
              <w:bottom w:w="0" w:type="dxa"/>
              <w:right w:w="108" w:type="dxa"/>
            </w:tcMar>
            <w:vAlign w:val="center"/>
          </w:tcPr>
          <w:p w14:paraId="2AE41929" w14:textId="13FD72B5"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Personal especializado del proveedor.</w:t>
            </w:r>
          </w:p>
        </w:tc>
        <w:tc>
          <w:tcPr>
            <w:tcW w:w="629" w:type="pct"/>
            <w:tcMar>
              <w:top w:w="0" w:type="dxa"/>
              <w:left w:w="108" w:type="dxa"/>
              <w:bottom w:w="0" w:type="dxa"/>
              <w:right w:w="108" w:type="dxa"/>
            </w:tcMar>
            <w:vAlign w:val="center"/>
          </w:tcPr>
          <w:p w14:paraId="0BA5FD8F" w14:textId="3E63F97A"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Disponibilidad del equipo y requisitos técnicos.</w:t>
            </w:r>
          </w:p>
        </w:tc>
        <w:tc>
          <w:tcPr>
            <w:tcW w:w="540" w:type="pct"/>
            <w:tcMar>
              <w:top w:w="0" w:type="dxa"/>
              <w:left w:w="108" w:type="dxa"/>
              <w:bottom w:w="0" w:type="dxa"/>
              <w:right w:w="108" w:type="dxa"/>
            </w:tcMar>
            <w:vAlign w:val="center"/>
          </w:tcPr>
          <w:p w14:paraId="79FD0B3F" w14:textId="27688A11"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De acuerdo con el “Plan de Avance de Entregas y Puesta en Marcha del Proyecto”</w:t>
            </w:r>
          </w:p>
        </w:tc>
        <w:tc>
          <w:tcPr>
            <w:tcW w:w="776" w:type="pct"/>
            <w:tcMar>
              <w:top w:w="0" w:type="dxa"/>
              <w:left w:w="108" w:type="dxa"/>
              <w:bottom w:w="0" w:type="dxa"/>
              <w:right w:w="108" w:type="dxa"/>
            </w:tcMar>
          </w:tcPr>
          <w:p w14:paraId="4C5B6329" w14:textId="77777777" w:rsidR="00DB5282" w:rsidRPr="00BD2AC9" w:rsidRDefault="00DB5282" w:rsidP="00DB5282">
            <w:pPr>
              <w:spacing w:after="0" w:line="240" w:lineRule="auto"/>
              <w:rPr>
                <w:rFonts w:ascii="Arial" w:hAnsi="Arial" w:cs="Arial"/>
                <w:color w:val="000000"/>
                <w:sz w:val="14"/>
                <w:szCs w:val="14"/>
              </w:rPr>
            </w:pPr>
          </w:p>
          <w:p w14:paraId="68F801B8" w14:textId="77777777" w:rsidR="00DB5282" w:rsidRPr="00BD2AC9" w:rsidRDefault="00DB5282" w:rsidP="00DB5282">
            <w:pPr>
              <w:spacing w:after="0" w:line="240" w:lineRule="auto"/>
              <w:rPr>
                <w:rFonts w:ascii="Arial" w:hAnsi="Arial" w:cs="Arial"/>
                <w:color w:val="000000"/>
                <w:sz w:val="14"/>
                <w:szCs w:val="14"/>
              </w:rPr>
            </w:pPr>
            <w:r w:rsidRPr="00BD2AC9">
              <w:rPr>
                <w:rFonts w:ascii="Arial" w:hAnsi="Arial" w:cs="Arial"/>
                <w:color w:val="000000"/>
                <w:sz w:val="14"/>
                <w:szCs w:val="14"/>
              </w:rPr>
              <w:t>Reporte de instalación que incluirá evidencia fotográfica</w:t>
            </w:r>
          </w:p>
          <w:p w14:paraId="0D66EA48" w14:textId="77777777" w:rsidR="00DB5282" w:rsidRPr="00BD2AC9" w:rsidRDefault="00DB5282" w:rsidP="00DB5282">
            <w:pPr>
              <w:spacing w:after="0" w:line="240" w:lineRule="auto"/>
              <w:rPr>
                <w:rFonts w:ascii="Arial" w:hAnsi="Arial" w:cs="Arial"/>
                <w:color w:val="000000"/>
                <w:sz w:val="14"/>
                <w:szCs w:val="14"/>
              </w:rPr>
            </w:pPr>
          </w:p>
          <w:p w14:paraId="7BA567D8" w14:textId="4D1D9E65"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Diagramas de conexión, por sistema integrado (equipos de red).</w:t>
            </w:r>
          </w:p>
        </w:tc>
        <w:tc>
          <w:tcPr>
            <w:tcW w:w="662" w:type="pct"/>
          </w:tcPr>
          <w:p w14:paraId="138DC255" w14:textId="77777777" w:rsidR="00DB5282" w:rsidRPr="00BD2AC9" w:rsidRDefault="00DB5282" w:rsidP="00DB5282">
            <w:pPr>
              <w:spacing w:after="0" w:line="240" w:lineRule="auto"/>
              <w:ind w:right="-114"/>
              <w:jc w:val="center"/>
              <w:rPr>
                <w:rFonts w:cstheme="minorHAnsi"/>
                <w:color w:val="000000"/>
                <w:sz w:val="16"/>
                <w:szCs w:val="16"/>
              </w:rPr>
            </w:pPr>
            <w:r w:rsidRPr="00BD2AC9">
              <w:rPr>
                <w:rFonts w:cstheme="minorHAnsi"/>
                <w:color w:val="000000"/>
                <w:sz w:val="16"/>
                <w:szCs w:val="16"/>
              </w:rPr>
              <w:t>SUBPARTIDAS</w:t>
            </w:r>
          </w:p>
          <w:p w14:paraId="4064E9E8" w14:textId="77777777" w:rsidR="00DB5282" w:rsidRPr="00BD2AC9" w:rsidRDefault="00DB5282" w:rsidP="00DB5282">
            <w:pPr>
              <w:spacing w:after="0" w:line="240" w:lineRule="auto"/>
              <w:ind w:right="-106"/>
              <w:jc w:val="center"/>
              <w:rPr>
                <w:rFonts w:cstheme="minorHAnsi"/>
                <w:color w:val="000000"/>
                <w:sz w:val="16"/>
                <w:szCs w:val="16"/>
              </w:rPr>
            </w:pPr>
            <w:r w:rsidRPr="00BD2AC9">
              <w:rPr>
                <w:rFonts w:cstheme="minorHAnsi"/>
                <w:color w:val="000000"/>
                <w:sz w:val="16"/>
                <w:szCs w:val="16"/>
              </w:rPr>
              <w:t>1.1 A LA 76.4</w:t>
            </w:r>
          </w:p>
        </w:tc>
      </w:tr>
      <w:tr w:rsidR="007B2C94" w:rsidRPr="00BD2AC9" w14:paraId="0D926E4D" w14:textId="77777777" w:rsidTr="007B2C94">
        <w:trPr>
          <w:trHeight w:val="20"/>
        </w:trPr>
        <w:tc>
          <w:tcPr>
            <w:tcW w:w="175" w:type="pct"/>
            <w:tcMar>
              <w:top w:w="0" w:type="dxa"/>
              <w:left w:w="108" w:type="dxa"/>
              <w:bottom w:w="0" w:type="dxa"/>
              <w:right w:w="108" w:type="dxa"/>
            </w:tcMar>
            <w:vAlign w:val="center"/>
          </w:tcPr>
          <w:p w14:paraId="67C506A4" w14:textId="586013EB" w:rsidR="00DB5282" w:rsidRPr="00BD2AC9" w:rsidRDefault="00DB5282" w:rsidP="00DB5282">
            <w:pPr>
              <w:spacing w:after="0" w:line="240" w:lineRule="auto"/>
              <w:rPr>
                <w:rFonts w:cstheme="minorHAnsi"/>
                <w:sz w:val="24"/>
                <w:szCs w:val="24"/>
              </w:rPr>
            </w:pPr>
            <w:r w:rsidRPr="00BD2AC9">
              <w:rPr>
                <w:rFonts w:cstheme="minorHAnsi"/>
                <w:sz w:val="24"/>
                <w:szCs w:val="24"/>
              </w:rPr>
              <w:t>E</w:t>
            </w:r>
          </w:p>
        </w:tc>
        <w:tc>
          <w:tcPr>
            <w:tcW w:w="638" w:type="pct"/>
            <w:shd w:val="clear" w:color="auto" w:fill="D9E2F3"/>
            <w:tcMar>
              <w:top w:w="0" w:type="dxa"/>
              <w:left w:w="108" w:type="dxa"/>
              <w:bottom w:w="0" w:type="dxa"/>
              <w:right w:w="108" w:type="dxa"/>
            </w:tcMar>
          </w:tcPr>
          <w:p w14:paraId="0C9CB0DA" w14:textId="77777777" w:rsidR="00DB5282" w:rsidRPr="00BD2AC9" w:rsidRDefault="00DB5282" w:rsidP="00DB5282">
            <w:pPr>
              <w:spacing w:after="0" w:line="240" w:lineRule="auto"/>
              <w:rPr>
                <w:rFonts w:cstheme="minorHAnsi"/>
                <w:sz w:val="14"/>
                <w:szCs w:val="14"/>
              </w:rPr>
            </w:pPr>
            <w:r w:rsidRPr="00BD2AC9">
              <w:rPr>
                <w:rFonts w:cstheme="minorHAnsi"/>
                <w:b/>
                <w:color w:val="000000"/>
                <w:sz w:val="14"/>
                <w:szCs w:val="14"/>
              </w:rPr>
              <w:t>PUESTA EN MARCHA</w:t>
            </w:r>
          </w:p>
        </w:tc>
        <w:tc>
          <w:tcPr>
            <w:tcW w:w="612" w:type="pct"/>
            <w:tcMar>
              <w:top w:w="0" w:type="dxa"/>
              <w:left w:w="108" w:type="dxa"/>
              <w:bottom w:w="0" w:type="dxa"/>
              <w:right w:w="108" w:type="dxa"/>
            </w:tcMar>
          </w:tcPr>
          <w:p w14:paraId="7239448E" w14:textId="2AB1BFD1" w:rsidR="00DB5282" w:rsidRPr="00BD2AC9" w:rsidRDefault="00DB5282" w:rsidP="00DB5282">
            <w:pPr>
              <w:spacing w:after="0" w:line="240" w:lineRule="auto"/>
              <w:rPr>
                <w:rFonts w:cstheme="minorHAnsi"/>
                <w:sz w:val="14"/>
                <w:szCs w:val="14"/>
              </w:rPr>
            </w:pPr>
            <w:r w:rsidRPr="00BD2AC9">
              <w:rPr>
                <w:rFonts w:ascii="Arial" w:hAnsi="Arial" w:cs="Arial"/>
                <w:b/>
                <w:color w:val="000000"/>
                <w:sz w:val="14"/>
                <w:szCs w:val="14"/>
              </w:rPr>
              <w:t>Es el proceso de poner en funcionamiento un equipo y el sistema en general. </w:t>
            </w:r>
          </w:p>
        </w:tc>
        <w:tc>
          <w:tcPr>
            <w:tcW w:w="440" w:type="pct"/>
            <w:tcMar>
              <w:top w:w="0" w:type="dxa"/>
              <w:left w:w="108" w:type="dxa"/>
              <w:bottom w:w="0" w:type="dxa"/>
              <w:right w:w="108" w:type="dxa"/>
            </w:tcMar>
          </w:tcPr>
          <w:p w14:paraId="1A07DF9E" w14:textId="4405421B"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Presencial</w:t>
            </w:r>
          </w:p>
        </w:tc>
        <w:tc>
          <w:tcPr>
            <w:tcW w:w="529" w:type="pct"/>
            <w:tcMar>
              <w:top w:w="0" w:type="dxa"/>
              <w:left w:w="108" w:type="dxa"/>
              <w:bottom w:w="0" w:type="dxa"/>
              <w:right w:w="108" w:type="dxa"/>
            </w:tcMar>
          </w:tcPr>
          <w:p w14:paraId="3B1A76C2" w14:textId="7B35B632"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Personal especializado del proveedor y personal técnico de UAEH</w:t>
            </w:r>
          </w:p>
        </w:tc>
        <w:tc>
          <w:tcPr>
            <w:tcW w:w="629" w:type="pct"/>
            <w:tcMar>
              <w:top w:w="0" w:type="dxa"/>
              <w:left w:w="108" w:type="dxa"/>
              <w:bottom w:w="0" w:type="dxa"/>
              <w:right w:w="108" w:type="dxa"/>
            </w:tcMar>
          </w:tcPr>
          <w:p w14:paraId="014AB976" w14:textId="2943A57C"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Cumplimiento de requisitos técnicos y flujo de trabajo</w:t>
            </w:r>
          </w:p>
        </w:tc>
        <w:tc>
          <w:tcPr>
            <w:tcW w:w="540" w:type="pct"/>
            <w:tcMar>
              <w:top w:w="0" w:type="dxa"/>
              <w:left w:w="108" w:type="dxa"/>
              <w:bottom w:w="0" w:type="dxa"/>
              <w:right w:w="108" w:type="dxa"/>
            </w:tcMar>
          </w:tcPr>
          <w:p w14:paraId="2AB99433" w14:textId="109687C1"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De acuerdo con el “Plan de Avance de Entregas y Puesta en Marcha del Proyecto”.</w:t>
            </w:r>
          </w:p>
        </w:tc>
        <w:tc>
          <w:tcPr>
            <w:tcW w:w="776" w:type="pct"/>
            <w:tcMar>
              <w:top w:w="0" w:type="dxa"/>
              <w:left w:w="108" w:type="dxa"/>
              <w:bottom w:w="0" w:type="dxa"/>
              <w:right w:w="108" w:type="dxa"/>
            </w:tcMar>
          </w:tcPr>
          <w:p w14:paraId="2C772213" w14:textId="08720C20" w:rsidR="00DB5282" w:rsidRPr="00BD2AC9" w:rsidRDefault="00DB5282" w:rsidP="00DB5282">
            <w:pPr>
              <w:spacing w:after="0" w:line="240" w:lineRule="auto"/>
              <w:rPr>
                <w:rFonts w:cstheme="minorHAnsi"/>
                <w:sz w:val="16"/>
                <w:szCs w:val="16"/>
              </w:rPr>
            </w:pPr>
            <w:r w:rsidRPr="00BD2AC9">
              <w:rPr>
                <w:rFonts w:ascii="Arial" w:hAnsi="Arial" w:cs="Arial"/>
                <w:color w:val="000000"/>
                <w:sz w:val="14"/>
                <w:szCs w:val="14"/>
              </w:rPr>
              <w:t>Reporte de instalación que incluirá evidencia fotográfica</w:t>
            </w:r>
          </w:p>
        </w:tc>
        <w:tc>
          <w:tcPr>
            <w:tcW w:w="662" w:type="pct"/>
          </w:tcPr>
          <w:p w14:paraId="7163050F" w14:textId="77777777" w:rsidR="00DB5282" w:rsidRPr="00BD2AC9" w:rsidRDefault="00DB5282" w:rsidP="00DB5282">
            <w:pPr>
              <w:spacing w:after="0" w:line="240" w:lineRule="auto"/>
              <w:ind w:right="-114"/>
              <w:jc w:val="center"/>
              <w:rPr>
                <w:rFonts w:cstheme="minorHAnsi"/>
                <w:color w:val="000000"/>
                <w:sz w:val="16"/>
                <w:szCs w:val="16"/>
              </w:rPr>
            </w:pPr>
            <w:r w:rsidRPr="00BD2AC9">
              <w:rPr>
                <w:rFonts w:cstheme="minorHAnsi"/>
                <w:color w:val="000000"/>
                <w:sz w:val="16"/>
                <w:szCs w:val="16"/>
              </w:rPr>
              <w:t>SUBPARTIDAS</w:t>
            </w:r>
          </w:p>
          <w:p w14:paraId="7EC603F3" w14:textId="77777777" w:rsidR="00DB5282" w:rsidRPr="00BD2AC9" w:rsidRDefault="00DB5282" w:rsidP="00DB5282">
            <w:pPr>
              <w:spacing w:after="0" w:line="240" w:lineRule="auto"/>
              <w:ind w:left="-179" w:firstLine="179"/>
              <w:jc w:val="center"/>
              <w:rPr>
                <w:rFonts w:cstheme="minorHAnsi"/>
                <w:color w:val="000000"/>
                <w:sz w:val="16"/>
                <w:szCs w:val="16"/>
              </w:rPr>
            </w:pPr>
            <w:r w:rsidRPr="00BD2AC9">
              <w:rPr>
                <w:rFonts w:cstheme="minorHAnsi"/>
                <w:color w:val="000000"/>
                <w:sz w:val="16"/>
                <w:szCs w:val="16"/>
              </w:rPr>
              <w:t>1.1 A LA 76.4</w:t>
            </w:r>
          </w:p>
        </w:tc>
      </w:tr>
      <w:tr w:rsidR="007B2C94" w:rsidRPr="00BD2AC9" w14:paraId="27ED81A5" w14:textId="77777777" w:rsidTr="007B2C94">
        <w:trPr>
          <w:trHeight w:val="20"/>
        </w:trPr>
        <w:tc>
          <w:tcPr>
            <w:tcW w:w="175" w:type="pct"/>
            <w:tcMar>
              <w:top w:w="0" w:type="dxa"/>
              <w:left w:w="108" w:type="dxa"/>
              <w:bottom w:w="0" w:type="dxa"/>
              <w:right w:w="108" w:type="dxa"/>
            </w:tcMar>
            <w:vAlign w:val="center"/>
          </w:tcPr>
          <w:p w14:paraId="459E3E8A" w14:textId="1E0DEFB4" w:rsidR="007B2C94" w:rsidRPr="00BD2AC9" w:rsidRDefault="007B2C94" w:rsidP="007B2C94">
            <w:pPr>
              <w:spacing w:after="0" w:line="240" w:lineRule="auto"/>
              <w:rPr>
                <w:rFonts w:cstheme="minorHAnsi"/>
                <w:sz w:val="24"/>
                <w:szCs w:val="24"/>
              </w:rPr>
            </w:pPr>
            <w:r w:rsidRPr="00BD2AC9">
              <w:rPr>
                <w:rFonts w:cstheme="minorHAnsi"/>
                <w:sz w:val="24"/>
                <w:szCs w:val="24"/>
              </w:rPr>
              <w:t>F</w:t>
            </w:r>
          </w:p>
        </w:tc>
        <w:tc>
          <w:tcPr>
            <w:tcW w:w="638" w:type="pct"/>
            <w:shd w:val="clear" w:color="auto" w:fill="D9E2F3"/>
            <w:tcMar>
              <w:top w:w="0" w:type="dxa"/>
              <w:left w:w="108" w:type="dxa"/>
              <w:bottom w:w="0" w:type="dxa"/>
              <w:right w:w="108" w:type="dxa"/>
            </w:tcMar>
          </w:tcPr>
          <w:p w14:paraId="62D2014F" w14:textId="77777777" w:rsidR="007B2C94" w:rsidRPr="00BD2AC9" w:rsidRDefault="007B2C94" w:rsidP="007B2C94">
            <w:pPr>
              <w:spacing w:after="0" w:line="240" w:lineRule="auto"/>
              <w:rPr>
                <w:rFonts w:cstheme="minorHAnsi"/>
                <w:sz w:val="14"/>
                <w:szCs w:val="14"/>
              </w:rPr>
            </w:pPr>
            <w:r w:rsidRPr="00BD2AC9">
              <w:rPr>
                <w:rFonts w:cstheme="minorHAnsi"/>
                <w:b/>
                <w:color w:val="000000"/>
                <w:sz w:val="14"/>
                <w:szCs w:val="14"/>
              </w:rPr>
              <w:t xml:space="preserve">SOPORTE TÉCNICO </w:t>
            </w:r>
            <w:r w:rsidRPr="00BD2AC9">
              <w:rPr>
                <w:rFonts w:cstheme="minorHAnsi"/>
                <w:b/>
                <w:sz w:val="14"/>
                <w:szCs w:val="14"/>
              </w:rPr>
              <w:t>ESTÁNDAR</w:t>
            </w:r>
          </w:p>
        </w:tc>
        <w:tc>
          <w:tcPr>
            <w:tcW w:w="612" w:type="pct"/>
            <w:tcMar>
              <w:top w:w="0" w:type="dxa"/>
              <w:left w:w="108" w:type="dxa"/>
              <w:bottom w:w="0" w:type="dxa"/>
              <w:right w:w="108" w:type="dxa"/>
            </w:tcMar>
            <w:vAlign w:val="center"/>
          </w:tcPr>
          <w:p w14:paraId="2D8910FD" w14:textId="61BECA58" w:rsidR="007B2C94" w:rsidRPr="00BD2AC9" w:rsidRDefault="007B2C94" w:rsidP="007B2C94">
            <w:pPr>
              <w:spacing w:after="0" w:line="240" w:lineRule="auto"/>
              <w:rPr>
                <w:rFonts w:cstheme="minorHAnsi"/>
                <w:sz w:val="14"/>
                <w:szCs w:val="14"/>
              </w:rPr>
            </w:pPr>
            <w:r w:rsidRPr="00BD2AC9">
              <w:rPr>
                <w:rFonts w:ascii="Arial" w:hAnsi="Arial" w:cs="Arial"/>
                <w:b/>
                <w:color w:val="000000"/>
                <w:sz w:val="14"/>
                <w:szCs w:val="14"/>
              </w:rPr>
              <w:t xml:space="preserve">Asistencia y apoyo técnico virtual y en su caso presencial con el objetivo de solucionar problemas técnicos relacionados con los bienes, provenientes de vicios ocultos o garantía de los mismos. </w:t>
            </w:r>
          </w:p>
        </w:tc>
        <w:tc>
          <w:tcPr>
            <w:tcW w:w="440" w:type="pct"/>
            <w:tcMar>
              <w:top w:w="0" w:type="dxa"/>
              <w:left w:w="108" w:type="dxa"/>
              <w:bottom w:w="0" w:type="dxa"/>
              <w:right w:w="108" w:type="dxa"/>
            </w:tcMar>
            <w:vAlign w:val="center"/>
          </w:tcPr>
          <w:p w14:paraId="224A25D6" w14:textId="77777777" w:rsidR="007B2C94" w:rsidRPr="00BD2AC9" w:rsidRDefault="007B2C94" w:rsidP="007B2C94">
            <w:pPr>
              <w:spacing w:after="0" w:line="240" w:lineRule="auto"/>
              <w:jc w:val="center"/>
              <w:rPr>
                <w:rFonts w:ascii="Arial" w:eastAsia="Times New Roman" w:hAnsi="Arial" w:cs="Arial"/>
                <w:sz w:val="14"/>
                <w:szCs w:val="14"/>
              </w:rPr>
            </w:pPr>
            <w:r w:rsidRPr="00BD2AC9">
              <w:rPr>
                <w:rFonts w:ascii="Arial" w:hAnsi="Arial" w:cs="Arial"/>
                <w:color w:val="000000"/>
                <w:sz w:val="14"/>
                <w:szCs w:val="14"/>
              </w:rPr>
              <w:t>En línea</w:t>
            </w:r>
          </w:p>
          <w:p w14:paraId="620C1732" w14:textId="119A4FFF" w:rsidR="007B2C94" w:rsidRPr="00BD2AC9" w:rsidRDefault="007B2C94" w:rsidP="007B2C94">
            <w:pPr>
              <w:spacing w:after="0" w:line="240" w:lineRule="auto"/>
              <w:rPr>
                <w:rFonts w:cstheme="minorHAnsi"/>
                <w:sz w:val="16"/>
                <w:szCs w:val="16"/>
              </w:rPr>
            </w:pPr>
            <w:r w:rsidRPr="00BD2AC9">
              <w:rPr>
                <w:rFonts w:ascii="Arial" w:hAnsi="Arial" w:cs="Arial"/>
                <w:color w:val="000000"/>
                <w:sz w:val="14"/>
                <w:szCs w:val="14"/>
              </w:rPr>
              <w:t>o presencial</w:t>
            </w:r>
          </w:p>
        </w:tc>
        <w:tc>
          <w:tcPr>
            <w:tcW w:w="529" w:type="pct"/>
            <w:tcMar>
              <w:top w:w="0" w:type="dxa"/>
              <w:left w:w="108" w:type="dxa"/>
              <w:bottom w:w="0" w:type="dxa"/>
              <w:right w:w="108" w:type="dxa"/>
            </w:tcMar>
            <w:vAlign w:val="center"/>
          </w:tcPr>
          <w:p w14:paraId="04E2B8B4" w14:textId="3C56C13B" w:rsidR="007B2C94" w:rsidRPr="00BD2AC9" w:rsidRDefault="007B2C94" w:rsidP="007B2C94">
            <w:pPr>
              <w:spacing w:after="0" w:line="240" w:lineRule="auto"/>
              <w:rPr>
                <w:rFonts w:cstheme="minorHAnsi"/>
                <w:sz w:val="16"/>
                <w:szCs w:val="16"/>
              </w:rPr>
            </w:pPr>
            <w:r w:rsidRPr="00BD2AC9">
              <w:rPr>
                <w:rFonts w:ascii="Arial" w:hAnsi="Arial" w:cs="Arial"/>
                <w:color w:val="000000"/>
                <w:sz w:val="14"/>
                <w:szCs w:val="14"/>
              </w:rPr>
              <w:t>Personal de soporte del proveedor y/o fabricante.</w:t>
            </w:r>
          </w:p>
        </w:tc>
        <w:tc>
          <w:tcPr>
            <w:tcW w:w="629" w:type="pct"/>
            <w:tcMar>
              <w:top w:w="0" w:type="dxa"/>
              <w:left w:w="108" w:type="dxa"/>
              <w:bottom w:w="0" w:type="dxa"/>
              <w:right w:w="108" w:type="dxa"/>
            </w:tcMar>
            <w:vAlign w:val="center"/>
          </w:tcPr>
          <w:p w14:paraId="08D47536" w14:textId="162C815B" w:rsidR="007B2C94" w:rsidRPr="00BD2AC9" w:rsidRDefault="007B2C94" w:rsidP="007B2C94">
            <w:pPr>
              <w:spacing w:after="0" w:line="240" w:lineRule="auto"/>
              <w:rPr>
                <w:rFonts w:cstheme="minorHAnsi"/>
                <w:sz w:val="16"/>
                <w:szCs w:val="16"/>
              </w:rPr>
            </w:pPr>
            <w:r w:rsidRPr="00BD2AC9">
              <w:rPr>
                <w:rFonts w:ascii="Arial" w:hAnsi="Arial" w:cs="Arial"/>
                <w:color w:val="000000"/>
                <w:sz w:val="14"/>
                <w:szCs w:val="14"/>
              </w:rPr>
              <w:t>Identificación del problema y acceso al equipo.</w:t>
            </w:r>
          </w:p>
        </w:tc>
        <w:tc>
          <w:tcPr>
            <w:tcW w:w="540" w:type="pct"/>
            <w:tcMar>
              <w:top w:w="0" w:type="dxa"/>
              <w:left w:w="108" w:type="dxa"/>
              <w:bottom w:w="0" w:type="dxa"/>
              <w:right w:w="108" w:type="dxa"/>
            </w:tcMar>
            <w:vAlign w:val="center"/>
          </w:tcPr>
          <w:p w14:paraId="446B2EAA" w14:textId="77777777" w:rsidR="007B2C94" w:rsidRPr="00BD2AC9" w:rsidRDefault="007B2C94" w:rsidP="007B2C94">
            <w:pPr>
              <w:spacing w:after="0" w:line="240" w:lineRule="auto"/>
              <w:jc w:val="center"/>
              <w:rPr>
                <w:rFonts w:ascii="Arial" w:eastAsia="Times New Roman" w:hAnsi="Arial" w:cs="Arial"/>
                <w:sz w:val="14"/>
                <w:szCs w:val="14"/>
              </w:rPr>
            </w:pPr>
            <w:r w:rsidRPr="00BD2AC9">
              <w:rPr>
                <w:rFonts w:ascii="Arial" w:hAnsi="Arial" w:cs="Arial"/>
                <w:color w:val="000000"/>
                <w:sz w:val="14"/>
                <w:szCs w:val="14"/>
              </w:rPr>
              <w:t>Para cada subpartida, 12 meses a partir de entrega y puesta en marcha de los bienes, conforme al inciso E) de esta tabla.</w:t>
            </w:r>
          </w:p>
          <w:p w14:paraId="1AEE5208" w14:textId="77777777" w:rsidR="007B2C94" w:rsidRPr="00BD2AC9" w:rsidRDefault="007B2C94" w:rsidP="007B2C94">
            <w:pPr>
              <w:spacing w:after="0" w:line="240" w:lineRule="auto"/>
              <w:rPr>
                <w:rFonts w:cstheme="minorHAnsi"/>
                <w:sz w:val="16"/>
                <w:szCs w:val="16"/>
              </w:rPr>
            </w:pPr>
          </w:p>
        </w:tc>
        <w:tc>
          <w:tcPr>
            <w:tcW w:w="776" w:type="pct"/>
            <w:tcMar>
              <w:top w:w="0" w:type="dxa"/>
              <w:left w:w="108" w:type="dxa"/>
              <w:bottom w:w="0" w:type="dxa"/>
              <w:right w:w="108" w:type="dxa"/>
            </w:tcMar>
            <w:vAlign w:val="center"/>
          </w:tcPr>
          <w:p w14:paraId="43CDC98F" w14:textId="5362458C" w:rsidR="007B2C94" w:rsidRPr="00BD2AC9" w:rsidRDefault="007B2C94" w:rsidP="007B2C94">
            <w:pPr>
              <w:spacing w:after="0" w:line="240" w:lineRule="auto"/>
              <w:rPr>
                <w:rFonts w:cstheme="minorHAnsi"/>
                <w:sz w:val="16"/>
                <w:szCs w:val="16"/>
              </w:rPr>
            </w:pPr>
            <w:r w:rsidRPr="00BD2AC9">
              <w:rPr>
                <w:rFonts w:ascii="Arial" w:hAnsi="Arial" w:cs="Arial"/>
                <w:color w:val="000000"/>
                <w:sz w:val="14"/>
                <w:szCs w:val="14"/>
              </w:rPr>
              <w:t>Informe mensual de tickets recibidos y atendidos</w:t>
            </w:r>
          </w:p>
        </w:tc>
        <w:tc>
          <w:tcPr>
            <w:tcW w:w="662" w:type="pct"/>
          </w:tcPr>
          <w:p w14:paraId="48BA45D2" w14:textId="77777777" w:rsidR="007B2C94" w:rsidRPr="00BD2AC9" w:rsidRDefault="007B2C94" w:rsidP="007B2C94">
            <w:pPr>
              <w:spacing w:after="0" w:line="240" w:lineRule="auto"/>
              <w:ind w:right="-114"/>
              <w:jc w:val="center"/>
              <w:rPr>
                <w:rFonts w:cstheme="minorHAnsi"/>
                <w:color w:val="000000"/>
                <w:sz w:val="16"/>
                <w:szCs w:val="16"/>
              </w:rPr>
            </w:pPr>
            <w:r w:rsidRPr="00BD2AC9">
              <w:rPr>
                <w:rFonts w:cstheme="minorHAnsi"/>
                <w:color w:val="000000"/>
                <w:sz w:val="16"/>
                <w:szCs w:val="16"/>
              </w:rPr>
              <w:t>SUBPARTIDAS</w:t>
            </w:r>
          </w:p>
          <w:p w14:paraId="2D155F15" w14:textId="77777777" w:rsidR="007B2C94" w:rsidRPr="00BD2AC9" w:rsidRDefault="007B2C94" w:rsidP="007B2C94">
            <w:pPr>
              <w:spacing w:after="0" w:line="240" w:lineRule="auto"/>
              <w:ind w:left="-179" w:right="-106" w:firstLine="179"/>
              <w:jc w:val="center"/>
              <w:rPr>
                <w:rFonts w:cstheme="minorHAnsi"/>
                <w:color w:val="000000"/>
                <w:sz w:val="16"/>
                <w:szCs w:val="16"/>
              </w:rPr>
            </w:pPr>
            <w:r w:rsidRPr="00BD2AC9">
              <w:rPr>
                <w:rFonts w:cstheme="minorHAnsi"/>
                <w:color w:val="000000"/>
                <w:sz w:val="16"/>
                <w:szCs w:val="16"/>
              </w:rPr>
              <w:t>1.1 A LA 76.4</w:t>
            </w:r>
          </w:p>
        </w:tc>
      </w:tr>
      <w:tr w:rsidR="007B2C94" w:rsidRPr="00BD2AC9" w14:paraId="7013BA59" w14:textId="77777777" w:rsidTr="007B2C94">
        <w:trPr>
          <w:trHeight w:val="20"/>
        </w:trPr>
        <w:tc>
          <w:tcPr>
            <w:tcW w:w="175" w:type="pct"/>
            <w:tcMar>
              <w:top w:w="0" w:type="dxa"/>
              <w:left w:w="108" w:type="dxa"/>
              <w:bottom w:w="0" w:type="dxa"/>
              <w:right w:w="108" w:type="dxa"/>
            </w:tcMar>
            <w:vAlign w:val="center"/>
          </w:tcPr>
          <w:p w14:paraId="5D9368B0" w14:textId="11B69FFA" w:rsidR="007B2C94" w:rsidRPr="00BD2AC9" w:rsidRDefault="007B2C94" w:rsidP="007B2C94">
            <w:pPr>
              <w:spacing w:after="0" w:line="240" w:lineRule="auto"/>
              <w:rPr>
                <w:rFonts w:cstheme="minorHAnsi"/>
                <w:sz w:val="24"/>
                <w:szCs w:val="24"/>
              </w:rPr>
            </w:pPr>
            <w:r w:rsidRPr="00BD2AC9">
              <w:rPr>
                <w:rFonts w:cstheme="minorHAnsi"/>
                <w:sz w:val="24"/>
                <w:szCs w:val="24"/>
              </w:rPr>
              <w:t>G</w:t>
            </w:r>
          </w:p>
        </w:tc>
        <w:tc>
          <w:tcPr>
            <w:tcW w:w="638" w:type="pct"/>
            <w:shd w:val="clear" w:color="auto" w:fill="D9E2F3"/>
            <w:tcMar>
              <w:top w:w="0" w:type="dxa"/>
              <w:left w:w="108" w:type="dxa"/>
              <w:bottom w:w="0" w:type="dxa"/>
              <w:right w:w="108" w:type="dxa"/>
            </w:tcMar>
          </w:tcPr>
          <w:p w14:paraId="7B24084B" w14:textId="77777777" w:rsidR="007B2C94" w:rsidRPr="00BD2AC9" w:rsidRDefault="007B2C94" w:rsidP="007B2C94">
            <w:pPr>
              <w:spacing w:after="0" w:line="240" w:lineRule="auto"/>
              <w:rPr>
                <w:rFonts w:cstheme="minorHAnsi"/>
                <w:b/>
                <w:color w:val="000000"/>
                <w:sz w:val="14"/>
                <w:szCs w:val="14"/>
              </w:rPr>
            </w:pPr>
            <w:r w:rsidRPr="00BD2AC9">
              <w:rPr>
                <w:rFonts w:cstheme="minorHAnsi"/>
                <w:b/>
                <w:color w:val="000000"/>
                <w:sz w:val="14"/>
                <w:szCs w:val="14"/>
              </w:rPr>
              <w:t xml:space="preserve">SOPORTE TÉCNICO DEL FABRICANTE </w:t>
            </w:r>
          </w:p>
          <w:p w14:paraId="305F15B7" w14:textId="77777777" w:rsidR="007B2C94" w:rsidRPr="00BD2AC9" w:rsidRDefault="007B2C94" w:rsidP="007B2C94">
            <w:pPr>
              <w:spacing w:after="0" w:line="240" w:lineRule="auto"/>
              <w:rPr>
                <w:rFonts w:cstheme="minorHAnsi"/>
                <w:b/>
                <w:color w:val="000000"/>
                <w:sz w:val="14"/>
                <w:szCs w:val="14"/>
              </w:rPr>
            </w:pPr>
            <w:r w:rsidRPr="00BD2AC9">
              <w:rPr>
                <w:rFonts w:cstheme="minorHAnsi"/>
                <w:b/>
                <w:color w:val="000000"/>
                <w:sz w:val="14"/>
                <w:szCs w:val="14"/>
              </w:rPr>
              <w:t>60 meses</w:t>
            </w:r>
          </w:p>
        </w:tc>
        <w:tc>
          <w:tcPr>
            <w:tcW w:w="612" w:type="pct"/>
            <w:tcMar>
              <w:top w:w="0" w:type="dxa"/>
              <w:left w:w="108" w:type="dxa"/>
              <w:bottom w:w="0" w:type="dxa"/>
              <w:right w:w="108" w:type="dxa"/>
            </w:tcMar>
          </w:tcPr>
          <w:p w14:paraId="4AD0D9AF" w14:textId="7C5ED18F" w:rsidR="007B2C94" w:rsidRPr="00BD2AC9" w:rsidRDefault="007B2C94" w:rsidP="007B2C94">
            <w:pPr>
              <w:spacing w:after="0" w:line="240" w:lineRule="auto"/>
              <w:rPr>
                <w:rFonts w:cstheme="minorHAnsi"/>
                <w:b/>
                <w:color w:val="000000"/>
                <w:sz w:val="14"/>
                <w:szCs w:val="14"/>
              </w:rPr>
            </w:pPr>
            <w:r w:rsidRPr="00BD2AC9">
              <w:rPr>
                <w:rFonts w:ascii="Arial" w:hAnsi="Arial" w:cs="Arial"/>
                <w:b/>
                <w:color w:val="000000"/>
                <w:sz w:val="14"/>
                <w:szCs w:val="14"/>
              </w:rPr>
              <w:t>A través del centro de asistencia del fabricante se recibirá asesoría y soporte técnico digital con el objetivo de solucionar problemas técnicos de la licencia de uso</w:t>
            </w:r>
          </w:p>
        </w:tc>
        <w:tc>
          <w:tcPr>
            <w:tcW w:w="440" w:type="pct"/>
            <w:tcMar>
              <w:top w:w="0" w:type="dxa"/>
              <w:left w:w="108" w:type="dxa"/>
              <w:bottom w:w="0" w:type="dxa"/>
              <w:right w:w="108" w:type="dxa"/>
            </w:tcMar>
          </w:tcPr>
          <w:p w14:paraId="493BDDFF" w14:textId="26185667" w:rsidR="007B2C94" w:rsidRPr="00BD2AC9" w:rsidRDefault="007B2C94" w:rsidP="007B2C94">
            <w:pPr>
              <w:spacing w:after="0" w:line="240" w:lineRule="auto"/>
              <w:rPr>
                <w:rFonts w:cstheme="minorHAnsi"/>
                <w:color w:val="000000"/>
                <w:sz w:val="16"/>
                <w:szCs w:val="16"/>
              </w:rPr>
            </w:pPr>
            <w:r w:rsidRPr="00BD2AC9">
              <w:rPr>
                <w:rFonts w:ascii="Arial" w:hAnsi="Arial" w:cs="Arial"/>
                <w:color w:val="000000"/>
                <w:sz w:val="14"/>
                <w:szCs w:val="14"/>
              </w:rPr>
              <w:t>Soporte del fabricante</w:t>
            </w:r>
          </w:p>
        </w:tc>
        <w:tc>
          <w:tcPr>
            <w:tcW w:w="529" w:type="pct"/>
            <w:tcMar>
              <w:top w:w="0" w:type="dxa"/>
              <w:left w:w="108" w:type="dxa"/>
              <w:bottom w:w="0" w:type="dxa"/>
              <w:right w:w="108" w:type="dxa"/>
            </w:tcMar>
          </w:tcPr>
          <w:p w14:paraId="18C06E29" w14:textId="2FDB7706" w:rsidR="007B2C94" w:rsidRPr="00BD2AC9" w:rsidRDefault="007B2C94" w:rsidP="007B2C94">
            <w:pPr>
              <w:spacing w:after="0" w:line="240" w:lineRule="auto"/>
              <w:rPr>
                <w:rFonts w:cstheme="minorHAnsi"/>
                <w:color w:val="000000"/>
                <w:sz w:val="16"/>
                <w:szCs w:val="16"/>
              </w:rPr>
            </w:pPr>
            <w:r w:rsidRPr="00BD2AC9">
              <w:rPr>
                <w:rFonts w:ascii="Arial" w:hAnsi="Arial" w:cs="Arial"/>
                <w:color w:val="000000"/>
                <w:sz w:val="14"/>
                <w:szCs w:val="14"/>
              </w:rPr>
              <w:t>Duración específica</w:t>
            </w:r>
          </w:p>
        </w:tc>
        <w:tc>
          <w:tcPr>
            <w:tcW w:w="629" w:type="pct"/>
            <w:tcMar>
              <w:top w:w="0" w:type="dxa"/>
              <w:left w:w="108" w:type="dxa"/>
              <w:bottom w:w="0" w:type="dxa"/>
              <w:right w:w="108" w:type="dxa"/>
            </w:tcMar>
          </w:tcPr>
          <w:p w14:paraId="1171EA9D" w14:textId="77777777" w:rsidR="007B2C94" w:rsidRPr="00BD2AC9" w:rsidRDefault="007B2C94" w:rsidP="007B2C94">
            <w:pPr>
              <w:spacing w:after="0" w:line="240" w:lineRule="auto"/>
              <w:rPr>
                <w:rFonts w:ascii="Arial" w:hAnsi="Arial" w:cs="Arial"/>
                <w:color w:val="000000"/>
                <w:sz w:val="14"/>
                <w:szCs w:val="14"/>
              </w:rPr>
            </w:pPr>
            <w:r w:rsidRPr="00BD2AC9">
              <w:rPr>
                <w:rFonts w:ascii="Arial" w:hAnsi="Arial" w:cs="Arial"/>
                <w:color w:val="000000"/>
                <w:sz w:val="14"/>
                <w:szCs w:val="14"/>
              </w:rPr>
              <w:t>60 meses a partir de puesta en marcha</w:t>
            </w:r>
          </w:p>
          <w:p w14:paraId="4EDA097C" w14:textId="77777777" w:rsidR="007B2C94" w:rsidRPr="00BD2AC9" w:rsidRDefault="007B2C94" w:rsidP="007B2C94">
            <w:pPr>
              <w:spacing w:after="0" w:line="240" w:lineRule="auto"/>
              <w:rPr>
                <w:rFonts w:cstheme="minorHAnsi"/>
                <w:color w:val="000000"/>
                <w:sz w:val="16"/>
                <w:szCs w:val="16"/>
              </w:rPr>
            </w:pPr>
          </w:p>
        </w:tc>
        <w:tc>
          <w:tcPr>
            <w:tcW w:w="540" w:type="pct"/>
            <w:tcMar>
              <w:top w:w="0" w:type="dxa"/>
              <w:left w:w="108" w:type="dxa"/>
              <w:bottom w:w="0" w:type="dxa"/>
              <w:right w:w="108" w:type="dxa"/>
            </w:tcMar>
          </w:tcPr>
          <w:p w14:paraId="5A423CCF" w14:textId="77777777" w:rsidR="007B2C94" w:rsidRPr="00BD2AC9" w:rsidRDefault="007B2C94" w:rsidP="007B2C94">
            <w:pPr>
              <w:spacing w:after="0" w:line="240" w:lineRule="auto"/>
              <w:jc w:val="center"/>
              <w:rPr>
                <w:rFonts w:ascii="Arial" w:eastAsia="Times New Roman" w:hAnsi="Arial" w:cs="Arial"/>
                <w:sz w:val="14"/>
                <w:szCs w:val="14"/>
              </w:rPr>
            </w:pPr>
            <w:r w:rsidRPr="00BD2AC9">
              <w:rPr>
                <w:rFonts w:ascii="Arial" w:hAnsi="Arial" w:cs="Arial"/>
                <w:color w:val="000000"/>
                <w:sz w:val="14"/>
                <w:szCs w:val="14"/>
              </w:rPr>
              <w:t>Para cada subpartida, 60 meses a partir de entrega y puesta en marcha de los bienes, conforme al inciso E) de esta tabla.</w:t>
            </w:r>
          </w:p>
          <w:p w14:paraId="3B05A325" w14:textId="77777777" w:rsidR="007B2C94" w:rsidRPr="00BD2AC9" w:rsidRDefault="007B2C94" w:rsidP="007B2C94">
            <w:pPr>
              <w:spacing w:after="0" w:line="240" w:lineRule="auto"/>
              <w:rPr>
                <w:rFonts w:cstheme="minorHAnsi"/>
                <w:color w:val="000000"/>
                <w:sz w:val="16"/>
                <w:szCs w:val="16"/>
              </w:rPr>
            </w:pPr>
          </w:p>
        </w:tc>
        <w:tc>
          <w:tcPr>
            <w:tcW w:w="776" w:type="pct"/>
            <w:tcMar>
              <w:top w:w="0" w:type="dxa"/>
              <w:left w:w="108" w:type="dxa"/>
              <w:bottom w:w="0" w:type="dxa"/>
              <w:right w:w="108" w:type="dxa"/>
            </w:tcMar>
          </w:tcPr>
          <w:p w14:paraId="62508520" w14:textId="08596E4C" w:rsidR="007B2C94" w:rsidRPr="00BD2AC9" w:rsidRDefault="007B2C94" w:rsidP="007B2C94">
            <w:pPr>
              <w:spacing w:after="0" w:line="240" w:lineRule="auto"/>
              <w:rPr>
                <w:rFonts w:cstheme="minorHAnsi"/>
                <w:color w:val="000000"/>
                <w:sz w:val="16"/>
                <w:szCs w:val="16"/>
              </w:rPr>
            </w:pPr>
            <w:r w:rsidRPr="00BD2AC9">
              <w:rPr>
                <w:rFonts w:ascii="Arial" w:hAnsi="Arial" w:cs="Arial"/>
                <w:color w:val="000000"/>
                <w:sz w:val="14"/>
                <w:szCs w:val="14"/>
              </w:rPr>
              <w:t>Carta del Fabricante</w:t>
            </w:r>
          </w:p>
        </w:tc>
        <w:tc>
          <w:tcPr>
            <w:tcW w:w="662" w:type="pct"/>
          </w:tcPr>
          <w:p w14:paraId="46100FCA" w14:textId="77777777" w:rsidR="007B2C94" w:rsidRPr="00BD2AC9" w:rsidRDefault="007B2C94" w:rsidP="007B2C94">
            <w:pPr>
              <w:rPr>
                <w:sz w:val="16"/>
                <w:szCs w:val="16"/>
              </w:rPr>
            </w:pPr>
            <w:r w:rsidRPr="00BD2AC9">
              <w:rPr>
                <w:sz w:val="16"/>
                <w:szCs w:val="16"/>
              </w:rPr>
              <w:t>SUBPARTIDAS</w:t>
            </w:r>
          </w:p>
          <w:p w14:paraId="713A9930" w14:textId="77777777" w:rsidR="007B2C94" w:rsidRPr="00BD2AC9" w:rsidRDefault="007B2C94" w:rsidP="007B2C94">
            <w:pPr>
              <w:spacing w:after="0" w:line="240" w:lineRule="auto"/>
              <w:ind w:right="-114"/>
              <w:jc w:val="center"/>
              <w:rPr>
                <w:rFonts w:cstheme="minorHAnsi"/>
                <w:color w:val="000000"/>
                <w:sz w:val="16"/>
                <w:szCs w:val="16"/>
              </w:rPr>
            </w:pPr>
            <w:r w:rsidRPr="00BD2AC9">
              <w:rPr>
                <w:sz w:val="16"/>
                <w:szCs w:val="16"/>
              </w:rPr>
              <w:t xml:space="preserve">1.1, 1.2, 1.3,1.4, 1.5, 1.6, 1.7, 1.8, 1.9, 1.10, 1.11, 2.1, 2.2, 2.3, 3.1, 3.2, 3.3, 4.1, 4.2, 5.1, 5.2, 5.3, 5.4, 5.5, 6.1, 6.2, 6.3, 7.1, 7.2, 7.3, 7.4, 8.1 8.2, 8.3, 8.4, 9.1, 9.2, 9.3, 9.4, 9.5, 10.1, 10.2, </w:t>
            </w:r>
            <w:r w:rsidRPr="00BD2AC9">
              <w:rPr>
                <w:sz w:val="16"/>
                <w:szCs w:val="16"/>
              </w:rPr>
              <w:lastRenderedPageBreak/>
              <w:t xml:space="preserve">10.3, 10.4, 10.5, 11.1, 11.2, 11.3, 11.4, 11.5, 12.1, 12.2, 12.3, 12.4, 12.5, 13.1, 13.2, 13.3, 13.4, 13.5, 14.1, 14.2, 14.3, 15.1, 15.2, 15.3, 15.4, 16.1, 16.2, 16.3, 16.4, 17.1, 17.2, 17.3, 17.4, 18.1, 18.2, 18.3, 18.4, 19.1, 19.2, 19.3, 19.4, 19.5, 20.1, 20.2, 20.3, 20.4, 20.5, 21.1, 21.2, 21.3, 21.4, 21.5, 22.1, 22.2, 22.3, 22.4, 22.5, 23.1, 23.2, 23.3, 23.4, 23.5, 24.1, 24.2, 24.3, 24.4, 25.1, 25.2, 25.3, 25.4, 25.5, 26.1, 26.2, 26.3, 26.4, 26.5, 27.1, 27.2, 27.3, 27.4, 28.1, 28.2, 28.3, 28.4, 28.5, 28.6, 28.7, 28.8, 29.1, 29.2, 29.3, 29.4, 29.5, </w:t>
            </w:r>
            <w:r w:rsidRPr="00BD2AC9">
              <w:rPr>
                <w:color w:val="000000" w:themeColor="text1"/>
                <w:sz w:val="16"/>
                <w:szCs w:val="16"/>
              </w:rPr>
              <w:t>30.1</w:t>
            </w:r>
            <w:r w:rsidRPr="00BD2AC9">
              <w:rPr>
                <w:sz w:val="16"/>
                <w:szCs w:val="16"/>
              </w:rPr>
              <w:t xml:space="preserve">, 30.2, 30.3, 30.4, 30.5, 30.6, 30.7, 30.8, 30.9, 31.1, 31.2, 31.3, 31.4, 31.5, 31.6, 31.7, 32.1, 32.2, 32.3, 32.4, 32.5, 32.6, 32.7, 33.1, 33.2, 33.3, 33.4, 33.5, 33.6, 33.7, 34.1, 34.2, 34.3, 34.4, 34.5, 34.6, 34.7, 35.1, 35.2, 35.3, 35.4, 35.5, 35.6, 35.7, 36.1, 36.2, 36.3, 36.4, 36.5, 36.6, 36.7, 36.8, 37.1, 37.2, 37.3, 37.4, 37.5, 37.6, 37.7, 37.8, 38.1, 38.2, 38.3, 38.4, 38.5, 38.6, 38.7, 38.8, 39.1, 39.2, 39.3, 39.4, 39.5, 40.1, 40.2, 40.3, 40.4, 41.1, 41.2, 41.3, 42.1, 43.1, 43.2, 43.3, 43.4, 44.1, 44.2, 44.3, 44.4, 45.1, 45.2, 46.1, 46.2, 46.3, 47.1, 47.2, 47.3, 48.1, 48.2, 49.1, 49.2, 50.1, 50.2, 50.3, 50.4, 51.1, 51.2, 51.3, </w:t>
            </w:r>
            <w:r w:rsidRPr="00BD2AC9">
              <w:rPr>
                <w:sz w:val="16"/>
                <w:szCs w:val="16"/>
              </w:rPr>
              <w:lastRenderedPageBreak/>
              <w:t>52.1, 52.2, 52.3, 52.4, 53.1, 53.2, 53.3, 53.4, 54.1, 54.2, 54.3, 54.4, 55.1, 55.2, 55.3, 56.1, 56.2, 57.1, 57.2, 57.3, 58.1, 58.2, 58.3, 59.1, 59.2, 59.3, 60.1, 60.2, 60.3, 60.4, 60.5, 61.1, 61.2, 61.3, 62.1, 62.2, 62.3, 63.1, 63.2, 63.3, 63.4, 63.5, 64.1, 64.2, 64.3, 64.4, 65.1, 65.2, 65.3, 66.1, 66.2, 66.3, 66.4, 66.5, 66.6, 67.1, 67.2, 67.3, 67.4, 68.1, 68.2, 68.3, 69.1, 69.2, 69.3, 69.4, 69.5, 70.1, 70.2, 70.3, 70.4, 70.5, 71.1, 71.2, 71.3, 71.4, 71.5, 72.1, 72.2, 72.3, 72.4, 72.5, 73.1, 73.2, 73.3, 73.4, 74.1, 74.2, 74.3, 74.4, 74.5, 75.1, 75.2, 75.3, 75.4, 75.5, 76.1, 76.2, 76.3, 76.4</w:t>
            </w:r>
          </w:p>
        </w:tc>
      </w:tr>
      <w:tr w:rsidR="007B2C94" w:rsidRPr="00BD2AC9" w14:paraId="5A3721EE" w14:textId="77777777" w:rsidTr="007B2C94">
        <w:trPr>
          <w:trHeight w:val="20"/>
        </w:trPr>
        <w:tc>
          <w:tcPr>
            <w:tcW w:w="175" w:type="pct"/>
            <w:tcMar>
              <w:top w:w="0" w:type="dxa"/>
              <w:left w:w="108" w:type="dxa"/>
              <w:bottom w:w="0" w:type="dxa"/>
              <w:right w:w="108" w:type="dxa"/>
            </w:tcMar>
            <w:vAlign w:val="center"/>
          </w:tcPr>
          <w:p w14:paraId="2B37B738" w14:textId="2B23C820" w:rsidR="001E3B7D" w:rsidRPr="00BD2AC9" w:rsidRDefault="007B2C94" w:rsidP="00C110F4">
            <w:pPr>
              <w:spacing w:after="0" w:line="240" w:lineRule="auto"/>
              <w:rPr>
                <w:rFonts w:cstheme="minorHAnsi"/>
                <w:sz w:val="24"/>
                <w:szCs w:val="24"/>
              </w:rPr>
            </w:pPr>
            <w:r w:rsidRPr="00BD2AC9">
              <w:rPr>
                <w:rFonts w:cstheme="minorHAnsi"/>
                <w:sz w:val="24"/>
                <w:szCs w:val="24"/>
              </w:rPr>
              <w:lastRenderedPageBreak/>
              <w:t>H</w:t>
            </w:r>
          </w:p>
        </w:tc>
        <w:tc>
          <w:tcPr>
            <w:tcW w:w="638" w:type="pct"/>
            <w:shd w:val="clear" w:color="auto" w:fill="D9E2F3"/>
            <w:tcMar>
              <w:top w:w="0" w:type="dxa"/>
              <w:left w:w="108" w:type="dxa"/>
              <w:bottom w:w="0" w:type="dxa"/>
              <w:right w:w="108" w:type="dxa"/>
            </w:tcMar>
          </w:tcPr>
          <w:p w14:paraId="137C9DE9" w14:textId="5B5B3F44" w:rsidR="001E3B7D" w:rsidRPr="00BD2AC9" w:rsidRDefault="001E3B7D" w:rsidP="00C110F4">
            <w:pPr>
              <w:spacing w:after="0" w:line="240" w:lineRule="auto"/>
              <w:rPr>
                <w:rFonts w:cstheme="minorHAnsi"/>
                <w:b/>
                <w:color w:val="000000"/>
                <w:sz w:val="14"/>
                <w:szCs w:val="14"/>
              </w:rPr>
            </w:pPr>
            <w:r w:rsidRPr="00BD2AC9">
              <w:rPr>
                <w:rFonts w:cstheme="minorHAnsi"/>
                <w:b/>
                <w:color w:val="000000"/>
                <w:sz w:val="14"/>
                <w:szCs w:val="14"/>
              </w:rPr>
              <w:t xml:space="preserve">PROPUESTA DE </w:t>
            </w:r>
            <w:r w:rsidR="007B2C94" w:rsidRPr="00BD2AC9">
              <w:rPr>
                <w:rFonts w:cstheme="minorHAnsi"/>
                <w:b/>
                <w:color w:val="000000"/>
                <w:sz w:val="14"/>
                <w:szCs w:val="14"/>
              </w:rPr>
              <w:t xml:space="preserve">DISEÑO TIPO DE </w:t>
            </w:r>
            <w:r w:rsidRPr="00BD2AC9">
              <w:rPr>
                <w:rFonts w:cstheme="minorHAnsi"/>
                <w:b/>
                <w:color w:val="000000"/>
                <w:sz w:val="14"/>
                <w:szCs w:val="14"/>
              </w:rPr>
              <w:t>RED</w:t>
            </w:r>
          </w:p>
        </w:tc>
        <w:tc>
          <w:tcPr>
            <w:tcW w:w="612" w:type="pct"/>
            <w:tcMar>
              <w:top w:w="0" w:type="dxa"/>
              <w:left w:w="108" w:type="dxa"/>
              <w:bottom w:w="0" w:type="dxa"/>
              <w:right w:w="108" w:type="dxa"/>
            </w:tcMar>
          </w:tcPr>
          <w:p w14:paraId="2EC2C0D2" w14:textId="05049464" w:rsidR="001E3B7D" w:rsidRPr="00BD2AC9" w:rsidRDefault="001E3B7D" w:rsidP="00C110F4">
            <w:pPr>
              <w:spacing w:after="0" w:line="240" w:lineRule="auto"/>
              <w:rPr>
                <w:rFonts w:cstheme="minorHAnsi"/>
                <w:b/>
                <w:color w:val="000000"/>
                <w:sz w:val="14"/>
                <w:szCs w:val="14"/>
              </w:rPr>
            </w:pPr>
            <w:r w:rsidRPr="00BD2AC9">
              <w:rPr>
                <w:rFonts w:cstheme="minorHAnsi"/>
                <w:b/>
                <w:color w:val="000000"/>
                <w:sz w:val="14"/>
                <w:szCs w:val="14"/>
              </w:rPr>
              <w:t>Realizar un</w:t>
            </w:r>
            <w:r w:rsidR="007B2C94" w:rsidRPr="00BD2AC9">
              <w:rPr>
                <w:rFonts w:cstheme="minorHAnsi"/>
                <w:b/>
                <w:color w:val="000000"/>
                <w:sz w:val="14"/>
                <w:szCs w:val="14"/>
              </w:rPr>
              <w:t xml:space="preserve"> DISEÑO TIPO previo</w:t>
            </w:r>
            <w:r w:rsidRPr="00BD2AC9">
              <w:rPr>
                <w:rFonts w:cstheme="minorHAnsi"/>
                <w:b/>
                <w:color w:val="000000"/>
                <w:sz w:val="14"/>
                <w:szCs w:val="14"/>
              </w:rPr>
              <w:t xml:space="preserve"> de la red propuesta para una validación y aprobación por parte del área técnica de la UAEH que sirva como base de los trabajos a realizar. </w:t>
            </w:r>
          </w:p>
        </w:tc>
        <w:tc>
          <w:tcPr>
            <w:tcW w:w="440" w:type="pct"/>
            <w:tcMar>
              <w:top w:w="0" w:type="dxa"/>
              <w:left w:w="108" w:type="dxa"/>
              <w:bottom w:w="0" w:type="dxa"/>
              <w:right w:w="108" w:type="dxa"/>
            </w:tcMar>
          </w:tcPr>
          <w:p w14:paraId="006C1594" w14:textId="77777777" w:rsidR="001E3B7D" w:rsidRPr="00BD2AC9" w:rsidRDefault="001E3B7D" w:rsidP="00C110F4">
            <w:pPr>
              <w:spacing w:after="0" w:line="240" w:lineRule="auto"/>
              <w:rPr>
                <w:rFonts w:cstheme="minorHAnsi"/>
                <w:color w:val="000000"/>
                <w:sz w:val="16"/>
                <w:szCs w:val="16"/>
              </w:rPr>
            </w:pPr>
            <w:r w:rsidRPr="00BD2AC9">
              <w:rPr>
                <w:rFonts w:cstheme="minorHAnsi"/>
                <w:color w:val="000000"/>
                <w:sz w:val="16"/>
                <w:szCs w:val="16"/>
              </w:rPr>
              <w:t>Presencial</w:t>
            </w:r>
          </w:p>
        </w:tc>
        <w:tc>
          <w:tcPr>
            <w:tcW w:w="529" w:type="pct"/>
            <w:tcMar>
              <w:top w:w="0" w:type="dxa"/>
              <w:left w:w="108" w:type="dxa"/>
              <w:bottom w:w="0" w:type="dxa"/>
              <w:right w:w="108" w:type="dxa"/>
            </w:tcMar>
          </w:tcPr>
          <w:p w14:paraId="4D8487B6" w14:textId="77777777" w:rsidR="001E3B7D" w:rsidRPr="00BD2AC9" w:rsidRDefault="001E3B7D" w:rsidP="00C110F4">
            <w:pPr>
              <w:spacing w:after="0" w:line="240" w:lineRule="auto"/>
              <w:rPr>
                <w:rFonts w:cstheme="minorHAnsi"/>
                <w:color w:val="000000"/>
                <w:sz w:val="16"/>
                <w:szCs w:val="16"/>
              </w:rPr>
            </w:pPr>
            <w:r w:rsidRPr="00BD2AC9">
              <w:rPr>
                <w:rFonts w:cstheme="minorHAnsi"/>
                <w:color w:val="000000"/>
                <w:sz w:val="16"/>
                <w:szCs w:val="16"/>
              </w:rPr>
              <w:t>Proveedor</w:t>
            </w:r>
          </w:p>
        </w:tc>
        <w:tc>
          <w:tcPr>
            <w:tcW w:w="629" w:type="pct"/>
            <w:tcMar>
              <w:top w:w="0" w:type="dxa"/>
              <w:left w:w="108" w:type="dxa"/>
              <w:bottom w:w="0" w:type="dxa"/>
              <w:right w:w="108" w:type="dxa"/>
            </w:tcMar>
          </w:tcPr>
          <w:p w14:paraId="12925F23" w14:textId="77777777" w:rsidR="001E3B7D" w:rsidRPr="00BD2AC9" w:rsidRDefault="007B2C94" w:rsidP="007B2C94">
            <w:pPr>
              <w:spacing w:after="0" w:line="240" w:lineRule="auto"/>
              <w:ind w:right="-114"/>
              <w:rPr>
                <w:rFonts w:cstheme="minorHAnsi"/>
                <w:color w:val="000000"/>
                <w:sz w:val="16"/>
                <w:szCs w:val="16"/>
              </w:rPr>
            </w:pPr>
            <w:r w:rsidRPr="00BD2AC9">
              <w:rPr>
                <w:rFonts w:cstheme="minorHAnsi"/>
                <w:color w:val="000000"/>
                <w:sz w:val="16"/>
                <w:szCs w:val="16"/>
              </w:rPr>
              <w:t>Aprobación del Diseño Técnico</w:t>
            </w:r>
          </w:p>
          <w:p w14:paraId="23326C57" w14:textId="77777777" w:rsidR="007B2C94" w:rsidRPr="00BD2AC9" w:rsidRDefault="007B2C94" w:rsidP="007B2C94">
            <w:pPr>
              <w:spacing w:after="0" w:line="240" w:lineRule="auto"/>
              <w:ind w:right="-114"/>
              <w:rPr>
                <w:rFonts w:cstheme="minorHAnsi"/>
                <w:color w:val="000000"/>
                <w:sz w:val="16"/>
                <w:szCs w:val="16"/>
              </w:rPr>
            </w:pPr>
          </w:p>
          <w:p w14:paraId="5B5CD309" w14:textId="18EA315E" w:rsidR="007B2C94" w:rsidRPr="00BD2AC9" w:rsidRDefault="007B2C94" w:rsidP="007B2C94">
            <w:pPr>
              <w:spacing w:after="0" w:line="240" w:lineRule="auto"/>
              <w:ind w:right="-114"/>
              <w:rPr>
                <w:rFonts w:cstheme="minorHAnsi"/>
                <w:color w:val="000000"/>
                <w:sz w:val="16"/>
                <w:szCs w:val="16"/>
              </w:rPr>
            </w:pPr>
            <w:r w:rsidRPr="00BD2AC9">
              <w:rPr>
                <w:rFonts w:cstheme="minorHAnsi"/>
                <w:color w:val="000000"/>
                <w:sz w:val="16"/>
                <w:szCs w:val="16"/>
              </w:rPr>
              <w:t>(una vez aprobado NO SE PODRÁ MODIFICAR)</w:t>
            </w:r>
          </w:p>
        </w:tc>
        <w:tc>
          <w:tcPr>
            <w:tcW w:w="540" w:type="pct"/>
            <w:tcMar>
              <w:top w:w="0" w:type="dxa"/>
              <w:left w:w="108" w:type="dxa"/>
              <w:bottom w:w="0" w:type="dxa"/>
              <w:right w:w="108" w:type="dxa"/>
            </w:tcMar>
          </w:tcPr>
          <w:p w14:paraId="1318E1E7" w14:textId="0025B427" w:rsidR="001E3B7D" w:rsidRPr="00BD2AC9" w:rsidRDefault="007B2C94" w:rsidP="00C110F4">
            <w:pPr>
              <w:spacing w:after="0" w:line="240" w:lineRule="auto"/>
              <w:rPr>
                <w:rFonts w:cstheme="minorHAnsi"/>
                <w:color w:val="000000"/>
                <w:sz w:val="16"/>
                <w:szCs w:val="16"/>
              </w:rPr>
            </w:pPr>
            <w:r w:rsidRPr="00BD2AC9">
              <w:rPr>
                <w:rFonts w:ascii="Arial" w:hAnsi="Arial" w:cs="Arial"/>
                <w:color w:val="000000"/>
                <w:sz w:val="14"/>
                <w:szCs w:val="14"/>
              </w:rPr>
              <w:t>De acuerdo con el “Plan de Avance de Entregas y Puesta en Marcha del Proyecto”.</w:t>
            </w:r>
          </w:p>
        </w:tc>
        <w:tc>
          <w:tcPr>
            <w:tcW w:w="776" w:type="pct"/>
            <w:tcMar>
              <w:top w:w="0" w:type="dxa"/>
              <w:left w:w="108" w:type="dxa"/>
              <w:bottom w:w="0" w:type="dxa"/>
              <w:right w:w="108" w:type="dxa"/>
            </w:tcMar>
          </w:tcPr>
          <w:p w14:paraId="3C9F2865" w14:textId="4CB532A4" w:rsidR="001E3B7D" w:rsidRPr="00BD2AC9" w:rsidRDefault="007B2C94" w:rsidP="00C110F4">
            <w:pPr>
              <w:spacing w:after="0" w:line="240" w:lineRule="auto"/>
              <w:rPr>
                <w:rFonts w:cstheme="minorHAnsi"/>
                <w:color w:val="000000"/>
                <w:sz w:val="16"/>
                <w:szCs w:val="16"/>
              </w:rPr>
            </w:pPr>
            <w:r w:rsidRPr="00BD2AC9">
              <w:rPr>
                <w:rFonts w:cstheme="minorHAnsi"/>
                <w:color w:val="000000"/>
                <w:sz w:val="16"/>
                <w:szCs w:val="16"/>
              </w:rPr>
              <w:t>Documento de alcance del Diseño Tipo de Red</w:t>
            </w:r>
          </w:p>
        </w:tc>
        <w:tc>
          <w:tcPr>
            <w:tcW w:w="662" w:type="pct"/>
          </w:tcPr>
          <w:p w14:paraId="40DD7D7D" w14:textId="77777777" w:rsidR="001E3B7D" w:rsidRPr="00BD2AC9" w:rsidRDefault="001E3B7D" w:rsidP="00C110F4">
            <w:pPr>
              <w:spacing w:after="0" w:line="240" w:lineRule="auto"/>
              <w:ind w:right="-114"/>
              <w:jc w:val="center"/>
              <w:rPr>
                <w:rFonts w:cstheme="minorHAnsi"/>
                <w:sz w:val="16"/>
                <w:szCs w:val="16"/>
              </w:rPr>
            </w:pPr>
            <w:r w:rsidRPr="00BD2AC9">
              <w:rPr>
                <w:rFonts w:cstheme="minorHAnsi"/>
                <w:sz w:val="16"/>
                <w:szCs w:val="16"/>
              </w:rPr>
              <w:t>SUBPARTIDAS</w:t>
            </w:r>
          </w:p>
          <w:p w14:paraId="0C23F33D" w14:textId="5F613D77" w:rsidR="001E3B7D" w:rsidRPr="00BD2AC9" w:rsidRDefault="001E3B7D" w:rsidP="00C110F4">
            <w:pPr>
              <w:spacing w:after="0" w:line="240" w:lineRule="auto"/>
              <w:ind w:right="-114"/>
              <w:jc w:val="center"/>
              <w:rPr>
                <w:rFonts w:cstheme="minorHAnsi"/>
                <w:color w:val="000000"/>
                <w:sz w:val="16"/>
                <w:szCs w:val="16"/>
              </w:rPr>
            </w:pPr>
            <w:r w:rsidRPr="00BD2AC9">
              <w:rPr>
                <w:rFonts w:cstheme="minorHAnsi"/>
                <w:sz w:val="16"/>
                <w:szCs w:val="16"/>
              </w:rPr>
              <w:t xml:space="preserve">1.1 A LA </w:t>
            </w:r>
            <w:r w:rsidR="007B2C94" w:rsidRPr="00BD2AC9">
              <w:rPr>
                <w:rFonts w:cstheme="minorHAnsi"/>
                <w:sz w:val="16"/>
                <w:szCs w:val="16"/>
              </w:rPr>
              <w:t>1.12</w:t>
            </w:r>
          </w:p>
        </w:tc>
      </w:tr>
    </w:tbl>
    <w:p w14:paraId="02ACF541" w14:textId="77777777" w:rsidR="001D4D44" w:rsidRPr="00BD2AC9" w:rsidRDefault="001D4D44" w:rsidP="001D4D44">
      <w:pPr>
        <w:spacing w:after="0"/>
        <w:rPr>
          <w:rFonts w:cstheme="minorHAnsi"/>
          <w:b/>
        </w:rPr>
      </w:pPr>
    </w:p>
    <w:p w14:paraId="4AC20F1A" w14:textId="77777777" w:rsidR="001D4D44" w:rsidRPr="00BD2AC9" w:rsidRDefault="001D4D44" w:rsidP="001D4D44">
      <w:pPr>
        <w:rPr>
          <w:rFonts w:cstheme="minorHAnsi"/>
          <w:b/>
        </w:rPr>
      </w:pPr>
    </w:p>
    <w:p w14:paraId="1698B971" w14:textId="1F728AE2" w:rsidR="001D4D44" w:rsidRPr="00BD2AC9" w:rsidRDefault="001D4D44" w:rsidP="001D4D44">
      <w:pPr>
        <w:jc w:val="center"/>
        <w:rPr>
          <w:rFonts w:cstheme="minorHAnsi"/>
          <w:b/>
        </w:rPr>
      </w:pPr>
      <w:bookmarkStart w:id="2" w:name="_heading=h.30j0zll" w:colFirst="0" w:colLast="0"/>
      <w:bookmarkEnd w:id="2"/>
      <w:r w:rsidRPr="00BD2AC9">
        <w:rPr>
          <w:rFonts w:cstheme="minorHAnsi"/>
          <w:b/>
        </w:rPr>
        <w:t xml:space="preserve">CONCEPTOS APLICABLES SOBRE PERMISOS, LICENCIAS Y GARANTÍAS </w:t>
      </w:r>
      <w:bookmarkStart w:id="3" w:name="_heading=h.3oprsubow95b" w:colFirst="0" w:colLast="0"/>
      <w:bookmarkEnd w:id="3"/>
      <w:r w:rsidR="00276532" w:rsidRPr="00BD2AC9">
        <w:rPr>
          <w:rFonts w:cstheme="minorHAnsi"/>
          <w:b/>
        </w:rPr>
        <w:t>PARA LA ACTUALIZACIÓN Y REFORZAMIENTO DE REDES LAN DE LA UAEH</w:t>
      </w:r>
    </w:p>
    <w:tbl>
      <w:tblPr>
        <w:tblW w:w="1104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4"/>
        <w:gridCol w:w="1276"/>
        <w:gridCol w:w="2126"/>
        <w:gridCol w:w="1594"/>
        <w:gridCol w:w="1147"/>
        <w:gridCol w:w="1512"/>
        <w:gridCol w:w="1182"/>
        <w:gridCol w:w="1511"/>
      </w:tblGrid>
      <w:tr w:rsidR="001E3B7D" w:rsidRPr="00BD2AC9" w14:paraId="149DF1BD" w14:textId="77777777" w:rsidTr="00C110F4">
        <w:trPr>
          <w:trHeight w:val="304"/>
          <w:jc w:val="center"/>
        </w:trPr>
        <w:tc>
          <w:tcPr>
            <w:tcW w:w="694" w:type="dxa"/>
            <w:tcBorders>
              <w:top w:val="single" w:sz="12" w:space="0" w:color="000000"/>
              <w:left w:val="single" w:sz="12" w:space="0" w:color="000000"/>
              <w:bottom w:val="single" w:sz="6" w:space="0" w:color="000000"/>
              <w:right w:val="single" w:sz="6" w:space="0" w:color="000000"/>
            </w:tcBorders>
            <w:shd w:val="clear" w:color="auto" w:fill="767171"/>
            <w:hideMark/>
          </w:tcPr>
          <w:p w14:paraId="52C88BAE" w14:textId="77777777" w:rsidR="001E3B7D" w:rsidRPr="00BD2AC9" w:rsidRDefault="001E3B7D" w:rsidP="00C110F4">
            <w:pPr>
              <w:rPr>
                <w:sz w:val="16"/>
                <w:szCs w:val="16"/>
              </w:rPr>
            </w:pPr>
            <w:r w:rsidRPr="00BD2AC9">
              <w:rPr>
                <w:sz w:val="16"/>
                <w:szCs w:val="16"/>
              </w:rPr>
              <w:t> </w:t>
            </w:r>
          </w:p>
        </w:tc>
        <w:tc>
          <w:tcPr>
            <w:tcW w:w="1276" w:type="dxa"/>
            <w:tcBorders>
              <w:top w:val="single" w:sz="12" w:space="0" w:color="000000"/>
              <w:left w:val="single" w:sz="6" w:space="0" w:color="000000"/>
              <w:bottom w:val="single" w:sz="6" w:space="0" w:color="000000"/>
              <w:right w:val="single" w:sz="6" w:space="0" w:color="000000"/>
            </w:tcBorders>
            <w:shd w:val="clear" w:color="auto" w:fill="767171"/>
            <w:vAlign w:val="center"/>
            <w:hideMark/>
          </w:tcPr>
          <w:p w14:paraId="72A36827" w14:textId="77777777" w:rsidR="001E3B7D" w:rsidRPr="00BD2AC9" w:rsidRDefault="001E3B7D" w:rsidP="00C110F4">
            <w:pPr>
              <w:rPr>
                <w:color w:val="FFFFFF" w:themeColor="background1"/>
                <w:sz w:val="16"/>
                <w:szCs w:val="16"/>
              </w:rPr>
            </w:pPr>
            <w:r w:rsidRPr="00BD2AC9">
              <w:rPr>
                <w:b/>
                <w:bCs/>
                <w:color w:val="FFFFFF" w:themeColor="background1"/>
                <w:sz w:val="16"/>
                <w:szCs w:val="16"/>
              </w:rPr>
              <w:t>SERVICIO</w:t>
            </w:r>
            <w:r w:rsidRPr="00BD2AC9">
              <w:rPr>
                <w:color w:val="FFFFFF" w:themeColor="background1"/>
                <w:sz w:val="16"/>
                <w:szCs w:val="16"/>
              </w:rPr>
              <w:t> </w:t>
            </w:r>
          </w:p>
        </w:tc>
        <w:tc>
          <w:tcPr>
            <w:tcW w:w="2126" w:type="dxa"/>
            <w:tcBorders>
              <w:top w:val="single" w:sz="12" w:space="0" w:color="000000"/>
              <w:left w:val="single" w:sz="6" w:space="0" w:color="000000"/>
              <w:bottom w:val="single" w:sz="6" w:space="0" w:color="000000"/>
              <w:right w:val="single" w:sz="6" w:space="0" w:color="000000"/>
            </w:tcBorders>
            <w:shd w:val="clear" w:color="auto" w:fill="767171"/>
            <w:vAlign w:val="center"/>
            <w:hideMark/>
          </w:tcPr>
          <w:p w14:paraId="01DF8720" w14:textId="77777777" w:rsidR="001E3B7D" w:rsidRPr="00BD2AC9" w:rsidRDefault="001E3B7D" w:rsidP="00C110F4">
            <w:pPr>
              <w:rPr>
                <w:color w:val="FFFFFF" w:themeColor="background1"/>
                <w:sz w:val="16"/>
                <w:szCs w:val="16"/>
              </w:rPr>
            </w:pPr>
            <w:r w:rsidRPr="00BD2AC9">
              <w:rPr>
                <w:b/>
                <w:bCs/>
                <w:color w:val="FFFFFF" w:themeColor="background1"/>
                <w:sz w:val="16"/>
                <w:szCs w:val="16"/>
              </w:rPr>
              <w:t>DESCRIPCIÓN</w:t>
            </w:r>
            <w:r w:rsidRPr="00BD2AC9">
              <w:rPr>
                <w:color w:val="FFFFFF" w:themeColor="background1"/>
                <w:sz w:val="16"/>
                <w:szCs w:val="16"/>
              </w:rPr>
              <w:t> </w:t>
            </w:r>
          </w:p>
        </w:tc>
        <w:tc>
          <w:tcPr>
            <w:tcW w:w="1594" w:type="dxa"/>
            <w:tcBorders>
              <w:top w:val="single" w:sz="12" w:space="0" w:color="000000"/>
              <w:left w:val="single" w:sz="6" w:space="0" w:color="000000"/>
              <w:bottom w:val="single" w:sz="6" w:space="0" w:color="000000"/>
              <w:right w:val="single" w:sz="6" w:space="0" w:color="000000"/>
            </w:tcBorders>
            <w:shd w:val="clear" w:color="auto" w:fill="767171"/>
            <w:vAlign w:val="center"/>
            <w:hideMark/>
          </w:tcPr>
          <w:p w14:paraId="774F79EA" w14:textId="77777777" w:rsidR="001E3B7D" w:rsidRPr="00BD2AC9" w:rsidRDefault="001E3B7D" w:rsidP="00C110F4">
            <w:pPr>
              <w:rPr>
                <w:color w:val="FFFFFF" w:themeColor="background1"/>
                <w:sz w:val="16"/>
                <w:szCs w:val="16"/>
              </w:rPr>
            </w:pPr>
            <w:r w:rsidRPr="00BD2AC9">
              <w:rPr>
                <w:b/>
                <w:bCs/>
                <w:color w:val="FFFFFF" w:themeColor="background1"/>
                <w:sz w:val="16"/>
                <w:szCs w:val="16"/>
              </w:rPr>
              <w:t>MODALIDAD / TIPO</w:t>
            </w:r>
            <w:r w:rsidRPr="00BD2AC9">
              <w:rPr>
                <w:color w:val="FFFFFF" w:themeColor="background1"/>
                <w:sz w:val="16"/>
                <w:szCs w:val="16"/>
              </w:rPr>
              <w:t> </w:t>
            </w:r>
          </w:p>
        </w:tc>
        <w:tc>
          <w:tcPr>
            <w:tcW w:w="1147" w:type="dxa"/>
            <w:tcBorders>
              <w:top w:val="single" w:sz="12" w:space="0" w:color="000000"/>
              <w:left w:val="single" w:sz="6" w:space="0" w:color="000000"/>
              <w:bottom w:val="single" w:sz="6" w:space="0" w:color="000000"/>
              <w:right w:val="single" w:sz="6" w:space="0" w:color="000000"/>
            </w:tcBorders>
            <w:shd w:val="clear" w:color="auto" w:fill="767171"/>
            <w:vAlign w:val="center"/>
            <w:hideMark/>
          </w:tcPr>
          <w:p w14:paraId="3F04F50E" w14:textId="77777777" w:rsidR="001E3B7D" w:rsidRPr="00BD2AC9" w:rsidRDefault="001E3B7D" w:rsidP="00C110F4">
            <w:pPr>
              <w:rPr>
                <w:color w:val="FFFFFF" w:themeColor="background1"/>
                <w:sz w:val="16"/>
                <w:szCs w:val="16"/>
              </w:rPr>
            </w:pPr>
            <w:r w:rsidRPr="00BD2AC9">
              <w:rPr>
                <w:b/>
                <w:bCs/>
                <w:color w:val="FFFFFF" w:themeColor="background1"/>
                <w:sz w:val="16"/>
                <w:szCs w:val="16"/>
              </w:rPr>
              <w:t>CONDICIONES</w:t>
            </w:r>
            <w:r w:rsidRPr="00BD2AC9">
              <w:rPr>
                <w:color w:val="FFFFFF" w:themeColor="background1"/>
                <w:sz w:val="16"/>
                <w:szCs w:val="16"/>
              </w:rPr>
              <w:t> </w:t>
            </w:r>
          </w:p>
        </w:tc>
        <w:tc>
          <w:tcPr>
            <w:tcW w:w="1512" w:type="dxa"/>
            <w:tcBorders>
              <w:top w:val="single" w:sz="12" w:space="0" w:color="000000"/>
              <w:left w:val="single" w:sz="6" w:space="0" w:color="000000"/>
              <w:bottom w:val="single" w:sz="6" w:space="0" w:color="000000"/>
              <w:right w:val="single" w:sz="6" w:space="0" w:color="000000"/>
            </w:tcBorders>
            <w:shd w:val="clear" w:color="auto" w:fill="767171"/>
            <w:vAlign w:val="center"/>
            <w:hideMark/>
          </w:tcPr>
          <w:p w14:paraId="3C39EBFC" w14:textId="77777777" w:rsidR="001E3B7D" w:rsidRPr="00BD2AC9" w:rsidRDefault="001E3B7D" w:rsidP="00C110F4">
            <w:pPr>
              <w:rPr>
                <w:color w:val="FFFFFF" w:themeColor="background1"/>
                <w:sz w:val="16"/>
                <w:szCs w:val="16"/>
              </w:rPr>
            </w:pPr>
            <w:r w:rsidRPr="00BD2AC9">
              <w:rPr>
                <w:b/>
                <w:bCs/>
                <w:color w:val="FFFFFF" w:themeColor="background1"/>
                <w:sz w:val="16"/>
                <w:szCs w:val="16"/>
              </w:rPr>
              <w:t>DURACIÓN / VIGENCIA</w:t>
            </w:r>
            <w:r w:rsidRPr="00BD2AC9">
              <w:rPr>
                <w:color w:val="FFFFFF" w:themeColor="background1"/>
                <w:sz w:val="16"/>
                <w:szCs w:val="16"/>
              </w:rPr>
              <w:t> </w:t>
            </w:r>
          </w:p>
        </w:tc>
        <w:tc>
          <w:tcPr>
            <w:tcW w:w="1182" w:type="dxa"/>
            <w:tcBorders>
              <w:top w:val="single" w:sz="12" w:space="0" w:color="000000"/>
              <w:left w:val="single" w:sz="6" w:space="0" w:color="000000"/>
              <w:bottom w:val="single" w:sz="6" w:space="0" w:color="000000"/>
              <w:right w:val="single" w:sz="6" w:space="0" w:color="000000"/>
            </w:tcBorders>
            <w:shd w:val="clear" w:color="auto" w:fill="767171"/>
            <w:vAlign w:val="center"/>
            <w:hideMark/>
          </w:tcPr>
          <w:p w14:paraId="151EEA7B" w14:textId="77777777" w:rsidR="001E3B7D" w:rsidRPr="00BD2AC9" w:rsidRDefault="001E3B7D" w:rsidP="00C110F4">
            <w:pPr>
              <w:rPr>
                <w:color w:val="FFFFFF" w:themeColor="background1"/>
                <w:sz w:val="16"/>
                <w:szCs w:val="16"/>
              </w:rPr>
            </w:pPr>
            <w:r w:rsidRPr="00BD2AC9">
              <w:rPr>
                <w:b/>
                <w:bCs/>
                <w:color w:val="FFFFFF" w:themeColor="background1"/>
                <w:sz w:val="16"/>
                <w:szCs w:val="16"/>
              </w:rPr>
              <w:t>ENTREGABLE / EVIDENCIA</w:t>
            </w:r>
            <w:r w:rsidRPr="00BD2AC9">
              <w:rPr>
                <w:color w:val="FFFFFF" w:themeColor="background1"/>
                <w:sz w:val="16"/>
                <w:szCs w:val="16"/>
              </w:rPr>
              <w:t> </w:t>
            </w:r>
          </w:p>
        </w:tc>
        <w:tc>
          <w:tcPr>
            <w:tcW w:w="1511" w:type="dxa"/>
            <w:tcBorders>
              <w:top w:val="single" w:sz="12" w:space="0" w:color="000000"/>
              <w:left w:val="single" w:sz="6" w:space="0" w:color="000000"/>
              <w:bottom w:val="single" w:sz="6" w:space="0" w:color="000000"/>
              <w:right w:val="single" w:sz="12" w:space="0" w:color="000000"/>
            </w:tcBorders>
            <w:shd w:val="clear" w:color="auto" w:fill="767171"/>
            <w:vAlign w:val="center"/>
            <w:hideMark/>
          </w:tcPr>
          <w:p w14:paraId="5E16328B" w14:textId="77777777" w:rsidR="001E3B7D" w:rsidRPr="00BD2AC9" w:rsidRDefault="001E3B7D" w:rsidP="00C110F4">
            <w:pPr>
              <w:rPr>
                <w:color w:val="FFFFFF" w:themeColor="background1"/>
                <w:sz w:val="16"/>
                <w:szCs w:val="16"/>
              </w:rPr>
            </w:pPr>
            <w:r w:rsidRPr="00BD2AC9">
              <w:rPr>
                <w:b/>
                <w:bCs/>
                <w:color w:val="FFFFFF" w:themeColor="background1"/>
                <w:sz w:val="16"/>
                <w:szCs w:val="16"/>
              </w:rPr>
              <w:t>APLICABLE A LAS SIGUIENTES SUBPARTIDAS</w:t>
            </w:r>
          </w:p>
        </w:tc>
      </w:tr>
      <w:tr w:rsidR="007B2C94" w:rsidRPr="00BD2AC9" w14:paraId="78BCF39B" w14:textId="77777777" w:rsidTr="003330B4">
        <w:trPr>
          <w:trHeight w:val="304"/>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hideMark/>
          </w:tcPr>
          <w:p w14:paraId="0A4FA113" w14:textId="77777777" w:rsidR="007B2C94" w:rsidRPr="00BD2AC9" w:rsidRDefault="007B2C94" w:rsidP="007B2C94">
            <w:pPr>
              <w:rPr>
                <w:sz w:val="16"/>
                <w:szCs w:val="16"/>
              </w:rPr>
            </w:pPr>
            <w:r w:rsidRPr="00BD2AC9">
              <w:rPr>
                <w:b/>
                <w:bCs/>
                <w:sz w:val="16"/>
                <w:szCs w:val="16"/>
              </w:rPr>
              <w:t>A</w:t>
            </w:r>
            <w:r w:rsidRPr="00BD2AC9">
              <w:rPr>
                <w:sz w:val="16"/>
                <w:szCs w:val="16"/>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2CC"/>
            <w:hideMark/>
          </w:tcPr>
          <w:p w14:paraId="2BE31F55" w14:textId="77777777" w:rsidR="007B2C94" w:rsidRPr="00BD2AC9" w:rsidRDefault="007B2C94" w:rsidP="007B2C94">
            <w:pPr>
              <w:rPr>
                <w:sz w:val="16"/>
                <w:szCs w:val="16"/>
              </w:rPr>
            </w:pPr>
            <w:r w:rsidRPr="00BD2AC9">
              <w:rPr>
                <w:b/>
                <w:bCs/>
                <w:sz w:val="16"/>
                <w:szCs w:val="16"/>
              </w:rPr>
              <w:t>LICENCIA DE USO (Permiso)</w:t>
            </w:r>
            <w:r w:rsidRPr="00BD2AC9">
              <w:rPr>
                <w:sz w:val="16"/>
                <w:szCs w:val="16"/>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35DA05" w14:textId="589297A4" w:rsidR="007B2C94" w:rsidRPr="00BD2AC9" w:rsidRDefault="007B2C94" w:rsidP="007B2C94">
            <w:pPr>
              <w:rPr>
                <w:sz w:val="16"/>
                <w:szCs w:val="16"/>
              </w:rPr>
            </w:pPr>
            <w:r w:rsidRPr="00BD2AC9">
              <w:rPr>
                <w:rFonts w:ascii="Arial" w:hAnsi="Arial" w:cs="Arial"/>
                <w:sz w:val="16"/>
                <w:szCs w:val="16"/>
              </w:rPr>
              <w:t>Autorización otorgada por el titular de los derechos de uso de equipo físico o virtual para utilizar un software, programa o servicio en una determinada forma y durante un período de tiempo específico. </w:t>
            </w:r>
          </w:p>
        </w:tc>
        <w:tc>
          <w:tcPr>
            <w:tcW w:w="15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AFDE8" w14:textId="0AD050AA" w:rsidR="007B2C94" w:rsidRPr="00BD2AC9" w:rsidRDefault="007B2C94" w:rsidP="007B2C94">
            <w:pPr>
              <w:rPr>
                <w:sz w:val="16"/>
                <w:szCs w:val="16"/>
              </w:rPr>
            </w:pPr>
            <w:r w:rsidRPr="00BD2AC9">
              <w:rPr>
                <w:rFonts w:ascii="Arial" w:hAnsi="Arial" w:cs="Arial"/>
                <w:sz w:val="16"/>
                <w:szCs w:val="16"/>
              </w:rPr>
              <w:t>Exclusiva</w:t>
            </w:r>
          </w:p>
        </w:tc>
        <w:tc>
          <w:tcPr>
            <w:tcW w:w="11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B7D01" w14:textId="19EAE7DC" w:rsidR="007B2C94" w:rsidRPr="00BD2AC9" w:rsidRDefault="007B2C94" w:rsidP="007B2C94">
            <w:pPr>
              <w:rPr>
                <w:sz w:val="16"/>
                <w:szCs w:val="16"/>
              </w:rPr>
            </w:pPr>
            <w:r w:rsidRPr="00BD2AC9">
              <w:rPr>
                <w:rFonts w:ascii="Arial" w:hAnsi="Arial" w:cs="Arial"/>
                <w:sz w:val="16"/>
                <w:szCs w:val="16"/>
              </w:rPr>
              <w:t>Período de uso establecido en la licencia. </w:t>
            </w:r>
          </w:p>
        </w:tc>
        <w:tc>
          <w:tcPr>
            <w:tcW w:w="15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81E583" w14:textId="77777777" w:rsidR="007B2C94" w:rsidRPr="00BD2AC9" w:rsidRDefault="007B2C94" w:rsidP="007B2C94">
            <w:pPr>
              <w:spacing w:after="0" w:line="240" w:lineRule="auto"/>
              <w:rPr>
                <w:rFonts w:ascii="Arial" w:hAnsi="Arial" w:cs="Arial"/>
                <w:sz w:val="16"/>
                <w:szCs w:val="16"/>
              </w:rPr>
            </w:pPr>
          </w:p>
          <w:p w14:paraId="434EBDAA" w14:textId="77777777" w:rsidR="007B2C94" w:rsidRPr="00BD2AC9" w:rsidRDefault="007B2C94" w:rsidP="007B2C94">
            <w:pPr>
              <w:spacing w:after="0" w:line="240" w:lineRule="auto"/>
              <w:jc w:val="center"/>
              <w:rPr>
                <w:rFonts w:ascii="Arial" w:eastAsia="Times New Roman" w:hAnsi="Arial" w:cs="Arial"/>
                <w:sz w:val="14"/>
                <w:szCs w:val="14"/>
              </w:rPr>
            </w:pPr>
            <w:r w:rsidRPr="00BD2AC9">
              <w:rPr>
                <w:rFonts w:ascii="Arial" w:hAnsi="Arial" w:cs="Arial"/>
                <w:color w:val="000000"/>
                <w:sz w:val="14"/>
                <w:szCs w:val="14"/>
              </w:rPr>
              <w:t>Para cada subpartida, 60 meses a partir de entrega y puesta en marcha de los bienes, conforme al inciso E) de la tabla anterior</w:t>
            </w:r>
          </w:p>
          <w:p w14:paraId="3ECEEBE3" w14:textId="77777777" w:rsidR="007B2C94" w:rsidRPr="00BD2AC9" w:rsidRDefault="007B2C94" w:rsidP="007B2C94">
            <w:pPr>
              <w:spacing w:after="0" w:line="240" w:lineRule="auto"/>
              <w:rPr>
                <w:rFonts w:ascii="Arial" w:hAnsi="Arial" w:cs="Arial"/>
                <w:sz w:val="16"/>
                <w:szCs w:val="16"/>
              </w:rPr>
            </w:pPr>
          </w:p>
          <w:p w14:paraId="17677365" w14:textId="63CDB411" w:rsidR="007B2C94" w:rsidRPr="00BD2AC9" w:rsidRDefault="007B2C94" w:rsidP="007B2C94">
            <w:pPr>
              <w:rPr>
                <w:sz w:val="16"/>
                <w:szCs w:val="16"/>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69862" w14:textId="77777777" w:rsidR="007B2C94" w:rsidRPr="00BD2AC9" w:rsidRDefault="007B2C94" w:rsidP="007B2C94">
            <w:pPr>
              <w:rPr>
                <w:rFonts w:ascii="Arial" w:hAnsi="Arial" w:cs="Arial"/>
                <w:sz w:val="16"/>
                <w:szCs w:val="16"/>
              </w:rPr>
            </w:pPr>
            <w:r w:rsidRPr="00BD2AC9">
              <w:rPr>
                <w:rFonts w:ascii="Arial" w:hAnsi="Arial" w:cs="Arial"/>
                <w:sz w:val="16"/>
                <w:szCs w:val="16"/>
              </w:rPr>
              <w:t>Impresión del comprobante del sistema donde conste que los productos instalados se encuentran registrados y operativos por parte del fabricante</w:t>
            </w:r>
          </w:p>
          <w:p w14:paraId="25E5CBD6" w14:textId="4430D55F" w:rsidR="007B2C94" w:rsidRPr="00BD2AC9" w:rsidRDefault="007B2C94" w:rsidP="007B2C94">
            <w:pPr>
              <w:rPr>
                <w:sz w:val="16"/>
                <w:szCs w:val="16"/>
              </w:rPr>
            </w:pPr>
            <w:r w:rsidRPr="00BD2AC9">
              <w:rPr>
                <w:rFonts w:ascii="Arial" w:hAnsi="Arial" w:cs="Arial"/>
                <w:sz w:val="16"/>
                <w:szCs w:val="16"/>
              </w:rPr>
              <w:lastRenderedPageBreak/>
              <w:t>(Número de serie de cada equipo o producto) </w:t>
            </w:r>
          </w:p>
        </w:tc>
        <w:tc>
          <w:tcPr>
            <w:tcW w:w="1511" w:type="dxa"/>
            <w:tcBorders>
              <w:top w:val="single" w:sz="6" w:space="0" w:color="000000"/>
              <w:left w:val="single" w:sz="6" w:space="0" w:color="000000"/>
              <w:bottom w:val="single" w:sz="6" w:space="0" w:color="000000"/>
              <w:right w:val="single" w:sz="12" w:space="0" w:color="000000"/>
            </w:tcBorders>
            <w:shd w:val="clear" w:color="auto" w:fill="auto"/>
            <w:hideMark/>
          </w:tcPr>
          <w:p w14:paraId="7BC98543" w14:textId="77777777" w:rsidR="007B2C94" w:rsidRPr="00BD2AC9" w:rsidRDefault="007B2C94" w:rsidP="007B2C94">
            <w:pPr>
              <w:spacing w:after="0" w:line="240" w:lineRule="auto"/>
              <w:ind w:right="-114"/>
              <w:rPr>
                <w:rFonts w:cstheme="minorHAnsi"/>
                <w:color w:val="000000"/>
                <w:sz w:val="16"/>
                <w:szCs w:val="16"/>
              </w:rPr>
            </w:pPr>
            <w:r w:rsidRPr="00BD2AC9">
              <w:rPr>
                <w:rFonts w:cstheme="minorHAnsi"/>
                <w:color w:val="000000"/>
                <w:sz w:val="16"/>
                <w:szCs w:val="16"/>
              </w:rPr>
              <w:lastRenderedPageBreak/>
              <w:t>SUBPARTIDAS</w:t>
            </w:r>
          </w:p>
          <w:p w14:paraId="7D0A6834" w14:textId="77777777" w:rsidR="007B2C94" w:rsidRPr="00BD2AC9" w:rsidRDefault="007B2C94" w:rsidP="007B2C94">
            <w:pPr>
              <w:rPr>
                <w:sz w:val="16"/>
                <w:szCs w:val="16"/>
              </w:rPr>
            </w:pPr>
            <w:r w:rsidRPr="00BD2AC9">
              <w:rPr>
                <w:sz w:val="16"/>
                <w:szCs w:val="16"/>
              </w:rPr>
              <w:t xml:space="preserve">1.1, 1.2, 1,8, 1.9, 2.1, 3.1, 4.1, 5.1, 6.1, 7.1, 8.1, 9.1, 9.2, 10.1, 11.1, 12.1, 13.1, 14.1, 15.1, 15.2, 16.1, 16.2, 17.1, 17.2, 18.1, 18.2, 19.1, 20.1, 21.1, 22.1, 22.2, 23.1, 23.2, 24.1, 25.1, 26.1, 26.2, 27.1, 28.1, 28.2, 28.8, 29.4, 29.5, 30.1, 30.2, 30.8, </w:t>
            </w:r>
            <w:r w:rsidRPr="00BD2AC9">
              <w:rPr>
                <w:sz w:val="16"/>
                <w:szCs w:val="16"/>
              </w:rPr>
              <w:lastRenderedPageBreak/>
              <w:t>30.9, 31.1, 31.6, 31.7, 32.1, 32.7, 32.8, 33.1, 33.7, 34.1, 34.7, 35.1, 35.2, 35.7, 36.1, 36.2, 36.8, 37.1, 37.2, 37.8, 38.1, 38.7, 39.1, 39.2, 39.3, 39.4, 40.1, 40.2, 40.3, 40.4, 41.1, 41.2, 41.3, 42.1, 43.1, 43.2, 43.3, 43.4, 44.1, 44.2, 44.3, 44.4, 45.1, 45.2, 46.1, 46.2, 46.3, 47.1, 47.2, 47.3, 48.1, 48.2, 49.1, 49.2, 50.1, 50.2, 50.3, 50.4, 51.1, 51.2, 51.3, 52.1, 52.2, 52.3, 52.4, 53.1, 53.2, 53.3, 53.4, 54.1, 54.2, 54.3, 54.4, 55.1, 55.2, 55.3, 56.1, 56.2, 57.1, 57.2, 57.3, 58.1, 58.2, 58.3, 59.1, 59.2, 59.3, 60.1, 60.2, 60.3, 60.4, 60.5, 61.1, 61.2, 61.3, 62.1, 62.2, 62.3, 63.1, 63.2, 63.3, 63.4, 63.5, 64.1, 64.2, 64.3, 64.4, 65.1, 65.2, 65.3, 66.1, 66.2, 66.3, 66.4, 66.5, 66.6, 67.1, 67.2, 67.3, 67.4, 68.1, 68.2, 68.3, 69.1, 69.2, 69.3, 69.4, 69.5, 70.1, 70.2, 70.3, 70.4, 70.5, 71.1, 71.2, 71.3, 71.4, 72.1, 72.2, 72.3, 72.4, 73.1, 73.2, 73.3, 73.4, 74.1, 74.2, 74.3, 74.4, 74.5, 75.1, 75.2, 75.3, 75.4, 75.5, 76.1, 76.2, 76.3, 76.4  </w:t>
            </w:r>
          </w:p>
          <w:p w14:paraId="134C7F51" w14:textId="77777777" w:rsidR="007B2C94" w:rsidRPr="00BD2AC9" w:rsidRDefault="007B2C94" w:rsidP="007B2C94">
            <w:pPr>
              <w:rPr>
                <w:sz w:val="16"/>
                <w:szCs w:val="16"/>
              </w:rPr>
            </w:pPr>
          </w:p>
        </w:tc>
      </w:tr>
      <w:tr w:rsidR="007B2C94" w:rsidRPr="00BD2AC9" w14:paraId="49C054C6" w14:textId="77777777" w:rsidTr="00734A1C">
        <w:trPr>
          <w:trHeight w:val="304"/>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hideMark/>
          </w:tcPr>
          <w:p w14:paraId="03DA6F75" w14:textId="77777777" w:rsidR="007B2C94" w:rsidRPr="00BD2AC9" w:rsidRDefault="007B2C94" w:rsidP="007B2C94">
            <w:pPr>
              <w:rPr>
                <w:sz w:val="16"/>
                <w:szCs w:val="16"/>
              </w:rPr>
            </w:pPr>
            <w:r w:rsidRPr="00BD2AC9">
              <w:rPr>
                <w:b/>
                <w:bCs/>
                <w:sz w:val="16"/>
                <w:szCs w:val="16"/>
              </w:rPr>
              <w:lastRenderedPageBreak/>
              <w:t>B</w:t>
            </w:r>
            <w:r w:rsidRPr="00BD2AC9">
              <w:rPr>
                <w:sz w:val="16"/>
                <w:szCs w:val="16"/>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2CC"/>
            <w:hideMark/>
          </w:tcPr>
          <w:p w14:paraId="6DF28F94" w14:textId="77777777" w:rsidR="007B2C94" w:rsidRPr="00BD2AC9" w:rsidRDefault="007B2C94" w:rsidP="007B2C94">
            <w:pPr>
              <w:rPr>
                <w:sz w:val="16"/>
                <w:szCs w:val="16"/>
              </w:rPr>
            </w:pPr>
            <w:r w:rsidRPr="00BD2AC9">
              <w:rPr>
                <w:b/>
                <w:bCs/>
                <w:sz w:val="16"/>
                <w:szCs w:val="16"/>
              </w:rPr>
              <w:t>GARANTÍA</w:t>
            </w:r>
            <w:r w:rsidRPr="00BD2AC9">
              <w:rPr>
                <w:sz w:val="16"/>
                <w:szCs w:val="16"/>
              </w:rPr>
              <w:t> </w:t>
            </w:r>
          </w:p>
          <w:p w14:paraId="0D7B03D3" w14:textId="77777777" w:rsidR="007B2C94" w:rsidRPr="00BD2AC9" w:rsidRDefault="007B2C94" w:rsidP="007B2C94">
            <w:pPr>
              <w:rPr>
                <w:sz w:val="16"/>
                <w:szCs w:val="16"/>
              </w:rPr>
            </w:pPr>
            <w:r w:rsidRPr="00BD2AC9">
              <w:rPr>
                <w:b/>
                <w:bCs/>
                <w:sz w:val="16"/>
                <w:szCs w:val="16"/>
              </w:rPr>
              <w:t>(garantía estándar)</w:t>
            </w:r>
            <w:r w:rsidRPr="00BD2AC9">
              <w:rPr>
                <w:sz w:val="16"/>
                <w:szCs w:val="16"/>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4E6E39" w14:textId="7295D3BE" w:rsidR="007B2C94" w:rsidRPr="00BD2AC9" w:rsidRDefault="007B2C94" w:rsidP="007B2C94">
            <w:pPr>
              <w:rPr>
                <w:sz w:val="16"/>
                <w:szCs w:val="16"/>
              </w:rPr>
            </w:pPr>
            <w:r w:rsidRPr="00BD2AC9">
              <w:rPr>
                <w:rFonts w:ascii="Arial" w:hAnsi="Arial" w:cs="Arial"/>
                <w:b/>
                <w:color w:val="000000"/>
                <w:sz w:val="14"/>
                <w:szCs w:val="14"/>
              </w:rPr>
              <w:t>Compromiso que asume el fabricante y/o proveedor durante un tiempo determinado para revisar, reparar o reemplazar un equipo que tenga defectos de fabricación, mal funcionamiento de los bienes o por instalación deficiente atribuible al proveedor.</w:t>
            </w:r>
          </w:p>
        </w:tc>
        <w:tc>
          <w:tcPr>
            <w:tcW w:w="15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75FDE" w14:textId="209A98DC" w:rsidR="007B2C94" w:rsidRPr="00BD2AC9" w:rsidRDefault="007B2C94" w:rsidP="007B2C94">
            <w:pPr>
              <w:rPr>
                <w:sz w:val="16"/>
                <w:szCs w:val="16"/>
              </w:rPr>
            </w:pPr>
            <w:r w:rsidRPr="00BD2AC9">
              <w:rPr>
                <w:rFonts w:ascii="Arial" w:hAnsi="Arial" w:cs="Arial"/>
                <w:color w:val="000000"/>
                <w:sz w:val="16"/>
                <w:szCs w:val="16"/>
              </w:rPr>
              <w:t>Garantía del fabricante y/o proveedor.</w:t>
            </w:r>
          </w:p>
        </w:tc>
        <w:tc>
          <w:tcPr>
            <w:tcW w:w="11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559559" w14:textId="67BF79EE" w:rsidR="007B2C94" w:rsidRPr="00BD2AC9" w:rsidRDefault="007B2C94" w:rsidP="007B2C94">
            <w:pPr>
              <w:rPr>
                <w:sz w:val="16"/>
                <w:szCs w:val="16"/>
              </w:rPr>
            </w:pPr>
            <w:r w:rsidRPr="00BD2AC9">
              <w:rPr>
                <w:rFonts w:ascii="Arial" w:hAnsi="Arial" w:cs="Arial"/>
                <w:color w:val="000000"/>
                <w:sz w:val="16"/>
                <w:szCs w:val="16"/>
              </w:rPr>
              <w:t>Duración específica y condiciones de garantía del fabricante.</w:t>
            </w:r>
          </w:p>
        </w:tc>
        <w:tc>
          <w:tcPr>
            <w:tcW w:w="15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4301E7" w14:textId="77777777" w:rsidR="007B2C94" w:rsidRPr="00BD2AC9" w:rsidRDefault="007B2C94" w:rsidP="007B2C94">
            <w:pPr>
              <w:spacing w:after="0" w:line="240" w:lineRule="auto"/>
              <w:jc w:val="both"/>
              <w:rPr>
                <w:rFonts w:ascii="Arial" w:eastAsia="Times New Roman" w:hAnsi="Arial" w:cs="Arial"/>
                <w:sz w:val="16"/>
                <w:szCs w:val="16"/>
              </w:rPr>
            </w:pPr>
            <w:r w:rsidRPr="00BD2AC9">
              <w:rPr>
                <w:rFonts w:ascii="Arial" w:hAnsi="Arial" w:cs="Arial"/>
                <w:color w:val="000000"/>
                <w:sz w:val="16"/>
                <w:szCs w:val="16"/>
              </w:rPr>
              <w:t>Para cada subpartida, 12 meses a partir de entrega y puesta en marcha, conforme al inciso E) de la tabla anterior.</w:t>
            </w:r>
          </w:p>
          <w:p w14:paraId="7B4F5F08" w14:textId="37B581D8" w:rsidR="007B2C94" w:rsidRPr="00BD2AC9" w:rsidRDefault="007B2C94" w:rsidP="007B2C94">
            <w:pPr>
              <w:rPr>
                <w:sz w:val="16"/>
                <w:szCs w:val="16"/>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FD9EBB" w14:textId="41EF7938" w:rsidR="007B2C94" w:rsidRPr="00BD2AC9" w:rsidRDefault="007B2C94" w:rsidP="007B2C94">
            <w:pPr>
              <w:rPr>
                <w:sz w:val="16"/>
                <w:szCs w:val="16"/>
              </w:rPr>
            </w:pPr>
            <w:r w:rsidRPr="00BD2AC9">
              <w:rPr>
                <w:rFonts w:ascii="Arial" w:hAnsi="Arial" w:cs="Arial"/>
                <w:color w:val="000000"/>
                <w:sz w:val="16"/>
                <w:szCs w:val="16"/>
              </w:rPr>
              <w:t>Póliza relativa a la reparación o reemplazo del producto con defecto de fábrica y/o vicios ocultos en la instalación hasta ponerlo en operación de manera óptima.</w:t>
            </w:r>
          </w:p>
        </w:tc>
        <w:tc>
          <w:tcPr>
            <w:tcW w:w="1511" w:type="dxa"/>
            <w:tcBorders>
              <w:top w:val="single" w:sz="6" w:space="0" w:color="000000"/>
              <w:left w:val="single" w:sz="6" w:space="0" w:color="000000"/>
              <w:bottom w:val="single" w:sz="6" w:space="0" w:color="000000"/>
              <w:right w:val="single" w:sz="12" w:space="0" w:color="000000"/>
            </w:tcBorders>
            <w:shd w:val="clear" w:color="auto" w:fill="auto"/>
            <w:hideMark/>
          </w:tcPr>
          <w:p w14:paraId="52BF4A44" w14:textId="77777777" w:rsidR="007B2C94" w:rsidRPr="00BD2AC9" w:rsidRDefault="007B2C94" w:rsidP="007B2C94">
            <w:pPr>
              <w:spacing w:after="0" w:line="240" w:lineRule="auto"/>
              <w:ind w:right="-114"/>
              <w:rPr>
                <w:rFonts w:cstheme="minorHAnsi"/>
                <w:color w:val="000000"/>
                <w:sz w:val="16"/>
                <w:szCs w:val="16"/>
              </w:rPr>
            </w:pPr>
            <w:r w:rsidRPr="00BD2AC9">
              <w:rPr>
                <w:rFonts w:cstheme="minorHAnsi"/>
                <w:color w:val="000000"/>
                <w:sz w:val="16"/>
                <w:szCs w:val="16"/>
              </w:rPr>
              <w:t>SUBPARTIDAS</w:t>
            </w:r>
          </w:p>
          <w:p w14:paraId="0F9106D8" w14:textId="77777777" w:rsidR="007B2C94" w:rsidRPr="00BD2AC9" w:rsidRDefault="007B2C94" w:rsidP="007B2C94">
            <w:pPr>
              <w:rPr>
                <w:sz w:val="16"/>
                <w:szCs w:val="16"/>
              </w:rPr>
            </w:pPr>
            <w:r w:rsidRPr="00BD2AC9">
              <w:rPr>
                <w:rFonts w:cstheme="minorHAnsi"/>
                <w:color w:val="000000"/>
                <w:sz w:val="16"/>
                <w:szCs w:val="16"/>
              </w:rPr>
              <w:t>1.1 A LA 76.4</w:t>
            </w:r>
            <w:r w:rsidRPr="00BD2AC9">
              <w:rPr>
                <w:sz w:val="16"/>
                <w:szCs w:val="16"/>
              </w:rPr>
              <w:t> </w:t>
            </w:r>
          </w:p>
        </w:tc>
      </w:tr>
      <w:tr w:rsidR="007B2C94" w:rsidRPr="00BD2AC9" w14:paraId="1C2C47C9" w14:textId="77777777" w:rsidTr="00C110F4">
        <w:trPr>
          <w:trHeight w:val="304"/>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hideMark/>
          </w:tcPr>
          <w:p w14:paraId="728114A1" w14:textId="77777777" w:rsidR="007B2C94" w:rsidRPr="00BD2AC9" w:rsidRDefault="007B2C94" w:rsidP="007B2C94">
            <w:pPr>
              <w:rPr>
                <w:sz w:val="16"/>
                <w:szCs w:val="16"/>
              </w:rPr>
            </w:pPr>
            <w:r w:rsidRPr="00BD2AC9">
              <w:rPr>
                <w:b/>
                <w:bCs/>
                <w:sz w:val="16"/>
                <w:szCs w:val="16"/>
              </w:rPr>
              <w:t>C</w:t>
            </w:r>
            <w:r w:rsidRPr="00BD2AC9">
              <w:rPr>
                <w:sz w:val="16"/>
                <w:szCs w:val="16"/>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2CC"/>
            <w:hideMark/>
          </w:tcPr>
          <w:p w14:paraId="5D01697C" w14:textId="379BB2CB" w:rsidR="007B2C94" w:rsidRPr="00BD2AC9" w:rsidRDefault="007B2C94" w:rsidP="007B2C94">
            <w:pPr>
              <w:rPr>
                <w:sz w:val="16"/>
                <w:szCs w:val="16"/>
              </w:rPr>
            </w:pPr>
            <w:r w:rsidRPr="00BD2AC9">
              <w:rPr>
                <w:b/>
                <w:bCs/>
                <w:sz w:val="16"/>
                <w:szCs w:val="16"/>
              </w:rPr>
              <w:t>GARANTÍA DEL FABRICANTE 60 meses </w:t>
            </w:r>
            <w:r w:rsidRPr="00BD2AC9">
              <w:rPr>
                <w:sz w:val="16"/>
                <w:szCs w:val="16"/>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9EFA1B9" w14:textId="7251989F" w:rsidR="007B2C94" w:rsidRPr="00BD2AC9" w:rsidRDefault="007B2C94" w:rsidP="007B2C94">
            <w:pPr>
              <w:rPr>
                <w:sz w:val="16"/>
                <w:szCs w:val="16"/>
              </w:rPr>
            </w:pPr>
            <w:r w:rsidRPr="00BD2AC9">
              <w:rPr>
                <w:rFonts w:ascii="Arial" w:hAnsi="Arial" w:cs="Arial"/>
                <w:b/>
                <w:bCs/>
                <w:sz w:val="16"/>
                <w:szCs w:val="16"/>
              </w:rPr>
              <w:t>Extensión de la garantía ofrecida únicamente por el fabricante que cubre el producto durante un período de tiempo adicional.  El fabricante asume el compromiso durante un tiempo determinado para revisar, reparar o reemplazar un equipo que tenga defectos de fabricación, mal funcionamiento.</w:t>
            </w:r>
            <w:r w:rsidRPr="00BD2AC9">
              <w:rPr>
                <w:rFonts w:ascii="Arial" w:hAnsi="Arial" w:cs="Arial"/>
                <w:sz w:val="16"/>
                <w:szCs w:val="16"/>
              </w:rPr>
              <w:t> </w:t>
            </w:r>
          </w:p>
        </w:tc>
        <w:tc>
          <w:tcPr>
            <w:tcW w:w="1594" w:type="dxa"/>
            <w:tcBorders>
              <w:top w:val="single" w:sz="6" w:space="0" w:color="000000"/>
              <w:left w:val="single" w:sz="6" w:space="0" w:color="000000"/>
              <w:bottom w:val="single" w:sz="6" w:space="0" w:color="000000"/>
              <w:right w:val="single" w:sz="6" w:space="0" w:color="000000"/>
            </w:tcBorders>
            <w:shd w:val="clear" w:color="auto" w:fill="auto"/>
            <w:hideMark/>
          </w:tcPr>
          <w:p w14:paraId="491BF1ED" w14:textId="54BCE508" w:rsidR="007B2C94" w:rsidRPr="00BD2AC9" w:rsidRDefault="007B2C94" w:rsidP="007B2C94">
            <w:pPr>
              <w:spacing w:after="0" w:line="240" w:lineRule="auto"/>
              <w:rPr>
                <w:rFonts w:ascii="Arial" w:hAnsi="Arial" w:cs="Arial"/>
                <w:color w:val="000000"/>
                <w:sz w:val="16"/>
                <w:szCs w:val="16"/>
              </w:rPr>
            </w:pPr>
            <w:r w:rsidRPr="00BD2AC9">
              <w:rPr>
                <w:rFonts w:ascii="Arial" w:hAnsi="Arial" w:cs="Arial"/>
                <w:color w:val="000000"/>
                <w:sz w:val="16"/>
                <w:szCs w:val="16"/>
              </w:rPr>
              <w:t>Garantía extendida del fabricante</w:t>
            </w:r>
          </w:p>
        </w:tc>
        <w:tc>
          <w:tcPr>
            <w:tcW w:w="1147" w:type="dxa"/>
            <w:tcBorders>
              <w:top w:val="single" w:sz="6" w:space="0" w:color="000000"/>
              <w:left w:val="single" w:sz="6" w:space="0" w:color="000000"/>
              <w:bottom w:val="single" w:sz="6" w:space="0" w:color="000000"/>
              <w:right w:val="single" w:sz="6" w:space="0" w:color="000000"/>
            </w:tcBorders>
            <w:shd w:val="clear" w:color="auto" w:fill="auto"/>
            <w:hideMark/>
          </w:tcPr>
          <w:p w14:paraId="501CE205" w14:textId="5CF6BF5C" w:rsidR="007B2C94" w:rsidRPr="00BD2AC9" w:rsidRDefault="007B2C94" w:rsidP="007B2C94">
            <w:pPr>
              <w:spacing w:after="0" w:line="240" w:lineRule="auto"/>
              <w:rPr>
                <w:rFonts w:ascii="Arial" w:hAnsi="Arial" w:cs="Arial"/>
                <w:color w:val="000000"/>
                <w:sz w:val="16"/>
                <w:szCs w:val="16"/>
              </w:rPr>
            </w:pPr>
            <w:r w:rsidRPr="00BD2AC9">
              <w:rPr>
                <w:rFonts w:ascii="Arial" w:hAnsi="Arial" w:cs="Arial"/>
                <w:color w:val="000000"/>
                <w:sz w:val="16"/>
                <w:szCs w:val="16"/>
              </w:rPr>
              <w:t>Duración adicional y condiciones de garantía. </w:t>
            </w:r>
          </w:p>
        </w:tc>
        <w:tc>
          <w:tcPr>
            <w:tcW w:w="1512" w:type="dxa"/>
            <w:tcBorders>
              <w:top w:val="single" w:sz="6" w:space="0" w:color="000000"/>
              <w:left w:val="single" w:sz="6" w:space="0" w:color="000000"/>
              <w:bottom w:val="single" w:sz="6" w:space="0" w:color="000000"/>
              <w:right w:val="single" w:sz="6" w:space="0" w:color="000000"/>
            </w:tcBorders>
            <w:shd w:val="clear" w:color="auto" w:fill="auto"/>
            <w:hideMark/>
          </w:tcPr>
          <w:p w14:paraId="4C50FA52" w14:textId="01181567" w:rsidR="007B2C94" w:rsidRPr="00BD2AC9" w:rsidRDefault="007B2C94" w:rsidP="007B2C94">
            <w:pPr>
              <w:spacing w:after="0" w:line="240" w:lineRule="auto"/>
              <w:rPr>
                <w:rFonts w:ascii="Arial" w:hAnsi="Arial" w:cs="Arial"/>
                <w:color w:val="000000"/>
                <w:sz w:val="16"/>
                <w:szCs w:val="16"/>
              </w:rPr>
            </w:pPr>
            <w:r w:rsidRPr="00BD2AC9">
              <w:rPr>
                <w:rFonts w:ascii="Arial" w:hAnsi="Arial" w:cs="Arial"/>
                <w:color w:val="000000"/>
                <w:sz w:val="16"/>
                <w:szCs w:val="16"/>
              </w:rPr>
              <w:t>Para cada subpartida, 60 meses a partir de entrega y puesta en marcha, conforme al inciso E) de la tabla anterior.</w:t>
            </w:r>
          </w:p>
        </w:tc>
        <w:tc>
          <w:tcPr>
            <w:tcW w:w="1182" w:type="dxa"/>
            <w:tcBorders>
              <w:top w:val="single" w:sz="6" w:space="0" w:color="000000"/>
              <w:left w:val="single" w:sz="6" w:space="0" w:color="000000"/>
              <w:bottom w:val="single" w:sz="6" w:space="0" w:color="000000"/>
              <w:right w:val="single" w:sz="6" w:space="0" w:color="000000"/>
            </w:tcBorders>
            <w:shd w:val="clear" w:color="auto" w:fill="auto"/>
            <w:hideMark/>
          </w:tcPr>
          <w:p w14:paraId="6CDD7C64" w14:textId="77777777" w:rsidR="007B2C94" w:rsidRPr="00BD2AC9" w:rsidRDefault="007B2C94" w:rsidP="007B2C94">
            <w:pPr>
              <w:rPr>
                <w:rFonts w:ascii="Arial" w:hAnsi="Arial" w:cs="Arial"/>
                <w:sz w:val="16"/>
                <w:szCs w:val="16"/>
              </w:rPr>
            </w:pPr>
            <w:r w:rsidRPr="00BD2AC9">
              <w:rPr>
                <w:rFonts w:ascii="Arial" w:hAnsi="Arial" w:cs="Arial"/>
                <w:sz w:val="16"/>
                <w:szCs w:val="16"/>
              </w:rPr>
              <w:t>Impresión del comprobante del sistema donde conste que los productos instalados cuentan con garantía por parte del fabricante por el plazo requerido</w:t>
            </w:r>
          </w:p>
          <w:p w14:paraId="59A00A4F" w14:textId="07FA075F" w:rsidR="007B2C94" w:rsidRPr="00BD2AC9" w:rsidRDefault="007B2C94" w:rsidP="007B2C94">
            <w:pPr>
              <w:spacing w:after="0" w:line="240" w:lineRule="auto"/>
              <w:rPr>
                <w:rFonts w:ascii="Arial" w:hAnsi="Arial" w:cs="Arial"/>
                <w:color w:val="000000"/>
                <w:sz w:val="16"/>
                <w:szCs w:val="16"/>
              </w:rPr>
            </w:pPr>
            <w:r w:rsidRPr="00BD2AC9">
              <w:rPr>
                <w:rFonts w:ascii="Arial" w:hAnsi="Arial" w:cs="Arial"/>
                <w:sz w:val="16"/>
                <w:szCs w:val="16"/>
              </w:rPr>
              <w:lastRenderedPageBreak/>
              <w:t>(Número de serie de cada equipo o producto) </w:t>
            </w:r>
          </w:p>
        </w:tc>
        <w:tc>
          <w:tcPr>
            <w:tcW w:w="1511" w:type="dxa"/>
            <w:tcBorders>
              <w:top w:val="single" w:sz="6" w:space="0" w:color="000000"/>
              <w:left w:val="single" w:sz="6" w:space="0" w:color="000000"/>
              <w:bottom w:val="single" w:sz="6" w:space="0" w:color="000000"/>
              <w:right w:val="single" w:sz="12" w:space="0" w:color="000000"/>
            </w:tcBorders>
            <w:shd w:val="clear" w:color="auto" w:fill="auto"/>
          </w:tcPr>
          <w:p w14:paraId="6BB84F77" w14:textId="77777777" w:rsidR="007B2C94" w:rsidRPr="00BD2AC9" w:rsidRDefault="007B2C94" w:rsidP="007B2C94">
            <w:pPr>
              <w:rPr>
                <w:sz w:val="16"/>
                <w:szCs w:val="16"/>
              </w:rPr>
            </w:pPr>
            <w:r w:rsidRPr="00BD2AC9">
              <w:rPr>
                <w:sz w:val="16"/>
                <w:szCs w:val="16"/>
              </w:rPr>
              <w:lastRenderedPageBreak/>
              <w:t>SUBPARTIDAS</w:t>
            </w:r>
          </w:p>
          <w:p w14:paraId="18CD6F1C" w14:textId="77777777" w:rsidR="007B2C94" w:rsidRPr="00BD2AC9" w:rsidRDefault="007B2C94" w:rsidP="007B2C94">
            <w:pPr>
              <w:rPr>
                <w:sz w:val="16"/>
                <w:szCs w:val="16"/>
              </w:rPr>
            </w:pPr>
            <w:r w:rsidRPr="00BD2AC9">
              <w:rPr>
                <w:sz w:val="16"/>
                <w:szCs w:val="16"/>
              </w:rPr>
              <w:t xml:space="preserve">1.1, 1.2, 1.3,1.4, 1.5, 1.6, 1.7, 1.8, 1.9, 1.10, 1.11, 2.1, 2.2, 2.3, 3.1, 3.2, 3.3, 4.1, 4.2, 5.1, 5.2, 5.3, 5.4, 5.5, 6.1, 6.2, 6.3, 7.1, 7.2, 7.3, 7.4, 8.1 8.2, 8.3, 8.4, 9.1, 9.2, 9.3, 9.4, 9.5, 10.1, 10.2, 10.3, 10.4, 10.5, 11.1, 11.2, 11.3, 11.4, 11.5, 12.1, 12.2, </w:t>
            </w:r>
            <w:r w:rsidRPr="00BD2AC9">
              <w:rPr>
                <w:sz w:val="16"/>
                <w:szCs w:val="16"/>
              </w:rPr>
              <w:lastRenderedPageBreak/>
              <w:t xml:space="preserve">12.3, 12.4, 12.5, 13.1, 13.2, 13.3, 13.4, 13.5, 14.1, 14.2, 14.3, 15.1, 15.2, 15.3, 15.4, 16.1, 16.2, 16.3, 16.4, 17.1, 17.2, 17.3, 17.4, 18.1, 18.2, 18.3, 18.4, 19.1, 19.2, 19.3, 19.4, 19.5, 20.1, 20.2, 20.3, 20.4, 20.5, 21.1, 21.2, 21.3, 21.4, 21.5, 22.1, 22.2, 22.3, 22.4, 22.5, 23.1, 23.2, 23.3, 23.4, 23.5, 24.1, 24.2, 24.3, 24.4, 25.1, 25.2, 25.3, 25.4, 25.5, 26.1, 26.2, 26.3, 26.4, 26.5, 27.1, 27.2, 27.3, 27.4, 28.1, 28.2, 28.3, 28.4, 28.5, 28.6, 28.7, 28.8, 29.1, 29.2, 29.3, 29.4, 29.5, </w:t>
            </w:r>
            <w:r w:rsidRPr="00BD2AC9">
              <w:rPr>
                <w:color w:val="000000" w:themeColor="text1"/>
                <w:sz w:val="16"/>
                <w:szCs w:val="16"/>
              </w:rPr>
              <w:t>30.1</w:t>
            </w:r>
            <w:r w:rsidRPr="00BD2AC9">
              <w:rPr>
                <w:sz w:val="16"/>
                <w:szCs w:val="16"/>
              </w:rPr>
              <w:t xml:space="preserve">, 30.2, 30.3, 30.4, 30.5, 30.6, 30.7, 30.8, 30.9, 31.1, 31.2, 31.3, 31.4, 31.5, 31.6, 31.7, 32.1, 32.2, 32.3, 32.4, 32.5, 32.6, 32.7, 33.1, 33.2, 33.3, 33.4, 33.5, 33.6, 33.7, 34.1, 34.2, 34.3, 34.4, 34.5, 34.6, 34.7, 35.1, 35.2, 35.3, 35.4, 35.5, 35.6, 35.7, 36.1, 36.2, 36.3, 36.4, 36.5, 36.6, 36.7, 36.8, 37.1, 37.2, 37.3, 37.4, 37.5, 37.6, 37.7, 37.8, 38.1, 38.2, 38.3, 38.4, 38.5, 38.6, 38.7, 38.8, 39.1, 39.2, 39.3, 39.4, 39.5, 40.1, 40.2, 40.3, 40.4, 41.1, 41.2, 41.3, 42.1, 43.1, 43.2, 43.3, 43.4, 44.1, 44.2, 44.3, 44.4, 45.1, 45.2, 46.1, 46.2, 46.3, 47.1, 47.2, 47.3, 48.1, 48.2, 49.1, 49.2, 50.1, 50.2, 50.3, 50.4, 51.1, 51.2, 51.3, 52.1, 52.2, 52.3, 52.4, 53.1, 53.2, 53.3, 53.4, 54.1, 54.2, 54.3, 54.4, 55.1, 55.2, 55.3, 56.1, 56.2, 57.1, 57.2, 57.3, 58.1, 58.2, 58.3, 59.1, 59.2, 59.3, 60.1, 60.2, 60.3, 60.4, 60.5, 61.1, 61.2, 61.3, 62.1, 62.2, 62.3, 63.1, 63.2, 63.3, 63.4, 63.5, 64.1, 64.2, 64.3, 64.4, 65.1, 65.2, 65.3, 66.1, 66.2, 66.3, 66.4, 66.5, 66.6, 67.1, 67.2, 67.3, 67.4, 68.1, 68.2, 68.3, 69.1, 69.2, 69.3, 69.4, 69.5, 70.1, 70.2, </w:t>
            </w:r>
            <w:r w:rsidRPr="00BD2AC9">
              <w:rPr>
                <w:sz w:val="16"/>
                <w:szCs w:val="16"/>
              </w:rPr>
              <w:lastRenderedPageBreak/>
              <w:t>70.3, 70.4, 70.5, 71.1, 71.2, 71.3, 71.4, 71.5, 72.1, 72.2, 72.3, 72.4, 72.5, 73.1, 73.2, 73.3, 73.4, 74.1, 74.2, 74.3, 74.4, 74.5, 75.1, 75.2, 75.3, 75.4, 75.5, 76.1, 76.2, 76.3, 76.4</w:t>
            </w:r>
          </w:p>
        </w:tc>
      </w:tr>
      <w:tr w:rsidR="007B2C94" w:rsidRPr="00BD2AC9" w14:paraId="72F9C9FF" w14:textId="77777777" w:rsidTr="00FE03EF">
        <w:trPr>
          <w:trHeight w:val="304"/>
          <w:jc w:val="center"/>
        </w:trPr>
        <w:tc>
          <w:tcPr>
            <w:tcW w:w="694" w:type="dxa"/>
            <w:tcBorders>
              <w:top w:val="single" w:sz="6" w:space="0" w:color="000000"/>
              <w:left w:val="single" w:sz="12" w:space="0" w:color="000000"/>
              <w:bottom w:val="single" w:sz="12" w:space="0" w:color="000000"/>
              <w:right w:val="single" w:sz="6" w:space="0" w:color="000000"/>
            </w:tcBorders>
            <w:shd w:val="clear" w:color="auto" w:fill="auto"/>
            <w:hideMark/>
          </w:tcPr>
          <w:p w14:paraId="69CAAFDA" w14:textId="77777777" w:rsidR="007B2C94" w:rsidRPr="00BD2AC9" w:rsidRDefault="007B2C94" w:rsidP="007B2C94">
            <w:pPr>
              <w:rPr>
                <w:sz w:val="16"/>
                <w:szCs w:val="16"/>
              </w:rPr>
            </w:pPr>
            <w:r w:rsidRPr="00BD2AC9">
              <w:rPr>
                <w:b/>
                <w:bCs/>
                <w:sz w:val="16"/>
                <w:szCs w:val="16"/>
              </w:rPr>
              <w:lastRenderedPageBreak/>
              <w:t>D</w:t>
            </w:r>
            <w:r w:rsidRPr="00BD2AC9">
              <w:rPr>
                <w:sz w:val="16"/>
                <w:szCs w:val="16"/>
              </w:rPr>
              <w:t> </w:t>
            </w:r>
          </w:p>
        </w:tc>
        <w:tc>
          <w:tcPr>
            <w:tcW w:w="1276" w:type="dxa"/>
            <w:tcBorders>
              <w:top w:val="single" w:sz="6" w:space="0" w:color="000000"/>
              <w:left w:val="single" w:sz="6" w:space="0" w:color="000000"/>
              <w:bottom w:val="single" w:sz="12" w:space="0" w:color="000000"/>
              <w:right w:val="single" w:sz="6" w:space="0" w:color="000000"/>
            </w:tcBorders>
            <w:shd w:val="clear" w:color="auto" w:fill="FFF2CC"/>
            <w:hideMark/>
          </w:tcPr>
          <w:p w14:paraId="1FC92320" w14:textId="77777777" w:rsidR="007B2C94" w:rsidRPr="00BD2AC9" w:rsidRDefault="007B2C94" w:rsidP="007B2C94">
            <w:pPr>
              <w:rPr>
                <w:sz w:val="16"/>
                <w:szCs w:val="16"/>
              </w:rPr>
            </w:pPr>
            <w:r w:rsidRPr="00BD2AC9">
              <w:rPr>
                <w:b/>
                <w:bCs/>
                <w:sz w:val="16"/>
                <w:szCs w:val="16"/>
              </w:rPr>
              <w:t>FIANZA</w:t>
            </w:r>
            <w:r w:rsidRPr="00BD2AC9">
              <w:rPr>
                <w:sz w:val="16"/>
                <w:szCs w:val="16"/>
              </w:rPr>
              <w:t> </w:t>
            </w:r>
          </w:p>
        </w:tc>
        <w:tc>
          <w:tcPr>
            <w:tcW w:w="2126"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02554FCE" w14:textId="29C584EE" w:rsidR="007B2C94" w:rsidRPr="00BD2AC9" w:rsidRDefault="007B2C94" w:rsidP="007B2C94">
            <w:pPr>
              <w:rPr>
                <w:sz w:val="14"/>
                <w:szCs w:val="14"/>
              </w:rPr>
            </w:pPr>
            <w:r w:rsidRPr="00BD2AC9">
              <w:rPr>
                <w:rFonts w:ascii="Arial" w:hAnsi="Arial" w:cs="Arial"/>
                <w:b/>
                <w:color w:val="000000"/>
                <w:sz w:val="14"/>
                <w:szCs w:val="14"/>
              </w:rPr>
              <w:t>Garantía financiera que se proporciona para asegurar el cumplimiento de los términos y condiciones del contrato.</w:t>
            </w:r>
          </w:p>
        </w:tc>
        <w:tc>
          <w:tcPr>
            <w:tcW w:w="1594"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48C5000F" w14:textId="77777777" w:rsidR="007B2C94" w:rsidRPr="00BD2AC9" w:rsidRDefault="007B2C94" w:rsidP="007B2C94">
            <w:pPr>
              <w:rPr>
                <w:rFonts w:ascii="Arial" w:hAnsi="Arial" w:cs="Arial"/>
                <w:color w:val="000000"/>
                <w:sz w:val="14"/>
                <w:szCs w:val="14"/>
              </w:rPr>
            </w:pPr>
            <w:r w:rsidRPr="00BD2AC9">
              <w:rPr>
                <w:rFonts w:ascii="Arial" w:hAnsi="Arial" w:cs="Arial"/>
                <w:color w:val="000000"/>
                <w:sz w:val="14"/>
                <w:szCs w:val="14"/>
              </w:rPr>
              <w:t>Proporcionada por la empresa licitante y en su momento proveedor.</w:t>
            </w:r>
          </w:p>
          <w:p w14:paraId="48A024D4" w14:textId="77777777" w:rsidR="007B2C94" w:rsidRPr="00BD2AC9" w:rsidRDefault="007B2C94" w:rsidP="007B2C94">
            <w:pPr>
              <w:rPr>
                <w:rFonts w:ascii="Arial" w:hAnsi="Arial" w:cs="Arial"/>
                <w:sz w:val="14"/>
                <w:szCs w:val="14"/>
              </w:rPr>
            </w:pPr>
            <w:r w:rsidRPr="00BD2AC9">
              <w:rPr>
                <w:rFonts w:ascii="Arial" w:hAnsi="Arial" w:cs="Arial"/>
                <w:color w:val="000000"/>
                <w:sz w:val="14"/>
                <w:szCs w:val="14"/>
              </w:rPr>
              <w:t>a) ANTICIPO</w:t>
            </w:r>
          </w:p>
          <w:p w14:paraId="75DCF7C9" w14:textId="42B1A9A3" w:rsidR="007B2C94" w:rsidRPr="00BD2AC9" w:rsidRDefault="007B2C94" w:rsidP="007B2C94">
            <w:pPr>
              <w:rPr>
                <w:sz w:val="14"/>
                <w:szCs w:val="14"/>
              </w:rPr>
            </w:pPr>
            <w:r w:rsidRPr="00BD2AC9">
              <w:rPr>
                <w:rFonts w:ascii="Arial" w:hAnsi="Arial" w:cs="Arial"/>
                <w:color w:val="000000"/>
                <w:sz w:val="14"/>
                <w:szCs w:val="14"/>
              </w:rPr>
              <w:t>b) CUMPLIMIENTO</w:t>
            </w:r>
          </w:p>
        </w:tc>
        <w:tc>
          <w:tcPr>
            <w:tcW w:w="1147"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391AC46B" w14:textId="20F5C946" w:rsidR="007B2C94" w:rsidRPr="00BD2AC9" w:rsidRDefault="007B2C94" w:rsidP="007B2C94">
            <w:pPr>
              <w:rPr>
                <w:sz w:val="14"/>
                <w:szCs w:val="14"/>
              </w:rPr>
            </w:pPr>
            <w:r w:rsidRPr="00BD2AC9">
              <w:rPr>
                <w:rFonts w:ascii="Arial" w:hAnsi="Arial" w:cs="Arial"/>
                <w:color w:val="000000"/>
                <w:sz w:val="14"/>
                <w:szCs w:val="14"/>
              </w:rPr>
              <w:t>Monto y condiciones específicas.</w:t>
            </w:r>
          </w:p>
        </w:tc>
        <w:tc>
          <w:tcPr>
            <w:tcW w:w="1512"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52EE1403" w14:textId="33F5F61B" w:rsidR="007B2C94" w:rsidRPr="00BD2AC9" w:rsidRDefault="007B2C94" w:rsidP="007B2C94">
            <w:pPr>
              <w:rPr>
                <w:sz w:val="14"/>
                <w:szCs w:val="14"/>
              </w:rPr>
            </w:pPr>
            <w:r w:rsidRPr="00BD2AC9">
              <w:rPr>
                <w:rFonts w:ascii="Arial" w:hAnsi="Arial" w:cs="Arial"/>
                <w:color w:val="000000"/>
                <w:sz w:val="14"/>
                <w:szCs w:val="14"/>
              </w:rPr>
              <w:t>Hasta el cumplimiento total de las obligaciones y condiciones establecidas en el contrato.</w:t>
            </w:r>
          </w:p>
        </w:tc>
        <w:tc>
          <w:tcPr>
            <w:tcW w:w="1182"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12829A73" w14:textId="5D4E1CA2" w:rsidR="007B2C94" w:rsidRPr="00BD2AC9" w:rsidRDefault="007B2C94" w:rsidP="007B2C94">
            <w:pPr>
              <w:rPr>
                <w:sz w:val="14"/>
                <w:szCs w:val="14"/>
              </w:rPr>
            </w:pPr>
            <w:r w:rsidRPr="00BD2AC9">
              <w:rPr>
                <w:rFonts w:ascii="Arial" w:hAnsi="Arial" w:cs="Arial"/>
                <w:color w:val="000000"/>
                <w:sz w:val="14"/>
                <w:szCs w:val="14"/>
              </w:rPr>
              <w:t>Fianzas a favor de la UAEH para garantizar las obligaciones del contrato.</w:t>
            </w:r>
          </w:p>
        </w:tc>
        <w:tc>
          <w:tcPr>
            <w:tcW w:w="1511" w:type="dxa"/>
            <w:tcBorders>
              <w:top w:val="single" w:sz="6" w:space="0" w:color="000000"/>
              <w:left w:val="single" w:sz="6" w:space="0" w:color="000000"/>
              <w:bottom w:val="single" w:sz="12" w:space="0" w:color="000000"/>
              <w:right w:val="single" w:sz="12" w:space="0" w:color="000000"/>
            </w:tcBorders>
            <w:shd w:val="clear" w:color="auto" w:fill="auto"/>
            <w:hideMark/>
          </w:tcPr>
          <w:p w14:paraId="376BDBB6" w14:textId="77777777" w:rsidR="007B2C94" w:rsidRPr="00BD2AC9" w:rsidRDefault="007B2C94" w:rsidP="007B2C94">
            <w:pPr>
              <w:spacing w:after="0" w:line="240" w:lineRule="auto"/>
              <w:ind w:right="-114"/>
              <w:rPr>
                <w:rFonts w:cstheme="minorHAnsi"/>
                <w:color w:val="000000"/>
                <w:sz w:val="16"/>
                <w:szCs w:val="16"/>
              </w:rPr>
            </w:pPr>
            <w:r w:rsidRPr="00BD2AC9">
              <w:rPr>
                <w:rFonts w:cstheme="minorHAnsi"/>
                <w:color w:val="000000"/>
                <w:sz w:val="16"/>
                <w:szCs w:val="16"/>
              </w:rPr>
              <w:t>SUBPARTIDAS</w:t>
            </w:r>
          </w:p>
          <w:p w14:paraId="3FD895DB" w14:textId="77777777" w:rsidR="007B2C94" w:rsidRPr="00BD2AC9" w:rsidRDefault="007B2C94" w:rsidP="007B2C94">
            <w:pPr>
              <w:rPr>
                <w:sz w:val="16"/>
                <w:szCs w:val="16"/>
              </w:rPr>
            </w:pPr>
            <w:r w:rsidRPr="00BD2AC9">
              <w:rPr>
                <w:rFonts w:cstheme="minorHAnsi"/>
                <w:color w:val="000000"/>
                <w:sz w:val="16"/>
                <w:szCs w:val="16"/>
              </w:rPr>
              <w:t>1.1 A LA 76.4</w:t>
            </w:r>
          </w:p>
        </w:tc>
      </w:tr>
    </w:tbl>
    <w:p w14:paraId="02B6ACB2" w14:textId="77777777" w:rsidR="001D4D44" w:rsidRPr="00BD2AC9" w:rsidRDefault="001D4D44" w:rsidP="001D4D44">
      <w:pPr>
        <w:spacing w:after="0"/>
        <w:jc w:val="both"/>
        <w:rPr>
          <w:rFonts w:cstheme="minorHAnsi"/>
        </w:rPr>
      </w:pPr>
    </w:p>
    <w:p w14:paraId="350BE3B5" w14:textId="77777777" w:rsidR="001D4D44" w:rsidRPr="00BD2AC9" w:rsidRDefault="001D4D44" w:rsidP="001D4D44">
      <w:pPr>
        <w:pStyle w:val="Ttulo"/>
        <w:jc w:val="left"/>
        <w:rPr>
          <w:rFonts w:asciiTheme="minorHAnsi" w:eastAsia="Calibri" w:hAnsiTheme="minorHAnsi" w:cstheme="minorHAnsi"/>
          <w:sz w:val="20"/>
          <w:lang w:val="es-ES"/>
        </w:rPr>
      </w:pPr>
    </w:p>
    <w:p w14:paraId="242B75B1" w14:textId="77777777" w:rsidR="001D4D44" w:rsidRPr="00BD2AC9" w:rsidRDefault="001D4D44" w:rsidP="001D4D44">
      <w:pPr>
        <w:pStyle w:val="Ttulo"/>
        <w:jc w:val="left"/>
        <w:rPr>
          <w:rFonts w:asciiTheme="minorHAnsi" w:eastAsia="Calibri" w:hAnsiTheme="minorHAnsi" w:cstheme="minorHAnsi"/>
          <w:sz w:val="20"/>
        </w:rPr>
      </w:pPr>
    </w:p>
    <w:p w14:paraId="18DEDF36" w14:textId="77777777" w:rsidR="0021638F" w:rsidRPr="00BD2AC9" w:rsidRDefault="0021638F" w:rsidP="0021638F">
      <w:pPr>
        <w:rPr>
          <w:rFonts w:eastAsia="Calibri" w:cstheme="minorHAnsi"/>
          <w:b/>
          <w:sz w:val="28"/>
          <w:szCs w:val="28"/>
          <w:lang w:val="es-ES_tradnl" w:eastAsia="es-ES"/>
          <w14:ligatures w14:val="none"/>
        </w:rPr>
      </w:pPr>
    </w:p>
    <w:p w14:paraId="08CF6226" w14:textId="35CE7292" w:rsidR="00B7408C" w:rsidRPr="00BD2AC9" w:rsidRDefault="001D4D44" w:rsidP="001D4D44">
      <w:pPr>
        <w:pStyle w:val="Ttulo"/>
        <w:rPr>
          <w:rFonts w:asciiTheme="minorHAnsi" w:eastAsia="Calibri" w:hAnsiTheme="minorHAnsi" w:cstheme="minorHAnsi"/>
          <w:sz w:val="28"/>
          <w:szCs w:val="28"/>
        </w:rPr>
      </w:pPr>
      <w:r w:rsidRPr="00BD2AC9">
        <w:rPr>
          <w:rFonts w:asciiTheme="minorHAnsi" w:eastAsia="Calibri" w:hAnsiTheme="minorHAnsi" w:cstheme="minorHAnsi"/>
          <w:sz w:val="28"/>
          <w:szCs w:val="28"/>
        </w:rPr>
        <w:t>SECCIÓN SEGUNDA</w:t>
      </w:r>
    </w:p>
    <w:p w14:paraId="5CDA65E9" w14:textId="797140C9" w:rsidR="001D4D44" w:rsidRPr="00BD2AC9" w:rsidRDefault="001D4D44" w:rsidP="001D4D44">
      <w:pPr>
        <w:pStyle w:val="Ttulo"/>
        <w:rPr>
          <w:rFonts w:asciiTheme="minorHAnsi" w:eastAsia="Calibri" w:hAnsiTheme="minorHAnsi" w:cstheme="minorHAnsi"/>
          <w:sz w:val="28"/>
          <w:szCs w:val="28"/>
        </w:rPr>
      </w:pPr>
      <w:r w:rsidRPr="00BD2AC9">
        <w:rPr>
          <w:rFonts w:asciiTheme="minorHAnsi" w:eastAsia="Calibri" w:hAnsiTheme="minorHAnsi" w:cstheme="minorHAnsi"/>
          <w:sz w:val="28"/>
          <w:szCs w:val="28"/>
        </w:rPr>
        <w:t xml:space="preserve"> </w:t>
      </w:r>
    </w:p>
    <w:p w14:paraId="418477A8" w14:textId="71F35030" w:rsidR="001D4D44" w:rsidRPr="00BD2AC9" w:rsidRDefault="001D4D44" w:rsidP="001D4D44">
      <w:pPr>
        <w:pStyle w:val="Ttulo"/>
        <w:rPr>
          <w:rFonts w:asciiTheme="minorHAnsi" w:eastAsia="Calibri" w:hAnsiTheme="minorHAnsi" w:cstheme="minorHAnsi"/>
        </w:rPr>
      </w:pPr>
      <w:r w:rsidRPr="00BD2AC9">
        <w:rPr>
          <w:rFonts w:asciiTheme="minorHAnsi" w:eastAsia="Calibri" w:hAnsiTheme="minorHAnsi" w:cstheme="minorHAnsi"/>
        </w:rPr>
        <w:t>FUNCIONALIDADES Y GUÍA DE DOTACIÓN DE EQUIPOS PARA</w:t>
      </w:r>
      <w:r w:rsidR="000F6437" w:rsidRPr="00BD2AC9">
        <w:rPr>
          <w:rFonts w:asciiTheme="minorHAnsi" w:eastAsia="Calibri" w:hAnsiTheme="minorHAnsi" w:cstheme="minorHAnsi"/>
        </w:rPr>
        <w:t xml:space="preserve"> LA </w:t>
      </w:r>
      <w:r w:rsidR="002A019E" w:rsidRPr="00BD2AC9">
        <w:rPr>
          <w:rFonts w:asciiTheme="minorHAnsi" w:hAnsiTheme="minorHAnsi" w:cstheme="minorHAnsi"/>
        </w:rPr>
        <w:t>ACTUALIZACIÓN Y REFORZAMIENTO DE REDES LAN DE LA UAEH</w:t>
      </w:r>
    </w:p>
    <w:p w14:paraId="4F3A471B" w14:textId="77777777" w:rsidR="00B7408C" w:rsidRPr="00BD2AC9" w:rsidRDefault="00B7408C" w:rsidP="00B7408C">
      <w:pPr>
        <w:pBdr>
          <w:top w:val="nil"/>
          <w:left w:val="nil"/>
          <w:bottom w:val="nil"/>
          <w:right w:val="nil"/>
          <w:between w:val="nil"/>
        </w:pBdr>
        <w:spacing w:after="0" w:line="240" w:lineRule="auto"/>
        <w:jc w:val="both"/>
        <w:rPr>
          <w:rFonts w:cstheme="minorHAnsi"/>
          <w:color w:val="000000"/>
        </w:rPr>
      </w:pPr>
    </w:p>
    <w:p w14:paraId="32D0F472" w14:textId="79ED30D7" w:rsidR="00F47937" w:rsidRPr="00BD2AC9" w:rsidRDefault="00F47937" w:rsidP="00F47937">
      <w:pPr>
        <w:jc w:val="both"/>
        <w:rPr>
          <w:rFonts w:cstheme="minorHAnsi"/>
          <w:color w:val="000000"/>
        </w:rPr>
      </w:pPr>
      <w:r w:rsidRPr="00BD2AC9">
        <w:rPr>
          <w:rFonts w:cstheme="minorHAnsi"/>
          <w:color w:val="000000"/>
        </w:rPr>
        <w:t xml:space="preserve">LA CONVOCANTE, como parte de la infraestructura de conectividad de la red, requiere un sistema integral de </w:t>
      </w:r>
      <w:r w:rsidR="00926D6E" w:rsidRPr="00BD2AC9">
        <w:rPr>
          <w:rFonts w:cstheme="minorHAnsi"/>
          <w:color w:val="000000"/>
        </w:rPr>
        <w:t>Telecomunicaciones</w:t>
      </w:r>
      <w:r w:rsidRPr="00BD2AC9">
        <w:rPr>
          <w:rFonts w:cstheme="minorHAnsi"/>
          <w:color w:val="000000"/>
        </w:rPr>
        <w:t xml:space="preserve"> de última generación para la Universidad Autónoma del Estado de Hidalgo. Este sistema deberá garantizar que los flujos de información se transmitan a la mayor capacidad y velocidad posible; deberá garantizar la conexión ininterrumpida de los sistemas que hagan uso de los equipos de </w:t>
      </w:r>
      <w:proofErr w:type="spellStart"/>
      <w:r w:rsidRPr="00BD2AC9">
        <w:rPr>
          <w:rFonts w:cstheme="minorHAnsi"/>
          <w:color w:val="000000"/>
        </w:rPr>
        <w:t>switching</w:t>
      </w:r>
      <w:proofErr w:type="spellEnd"/>
      <w:r w:rsidRPr="00BD2AC9">
        <w:rPr>
          <w:rFonts w:cstheme="minorHAnsi"/>
          <w:color w:val="000000"/>
        </w:rPr>
        <w:t xml:space="preserve"> y </w:t>
      </w:r>
      <w:proofErr w:type="spellStart"/>
      <w:r w:rsidRPr="00BD2AC9">
        <w:rPr>
          <w:rFonts w:cstheme="minorHAnsi"/>
          <w:color w:val="000000"/>
        </w:rPr>
        <w:t>wireless</w:t>
      </w:r>
      <w:proofErr w:type="spellEnd"/>
      <w:r w:rsidRPr="00BD2AC9">
        <w:rPr>
          <w:rFonts w:cstheme="minorHAnsi"/>
          <w:color w:val="000000"/>
        </w:rPr>
        <w:t>.</w:t>
      </w:r>
    </w:p>
    <w:p w14:paraId="153E773C" w14:textId="14120947" w:rsidR="00F47937" w:rsidRPr="00BD2AC9" w:rsidRDefault="00F47937" w:rsidP="00F47937">
      <w:pPr>
        <w:jc w:val="both"/>
        <w:rPr>
          <w:rFonts w:cstheme="minorHAnsi"/>
          <w:color w:val="000000"/>
        </w:rPr>
      </w:pPr>
      <w:r w:rsidRPr="00BD2AC9">
        <w:rPr>
          <w:rFonts w:cstheme="minorHAnsi"/>
          <w:color w:val="000000"/>
        </w:rPr>
        <w:t xml:space="preserve">Actualmente la UAEH ya cuenta con una base instalada de tecnología de </w:t>
      </w:r>
      <w:proofErr w:type="spellStart"/>
      <w:r w:rsidRPr="00BD2AC9">
        <w:rPr>
          <w:rFonts w:cstheme="minorHAnsi"/>
          <w:color w:val="000000"/>
        </w:rPr>
        <w:t>Switching</w:t>
      </w:r>
      <w:proofErr w:type="spellEnd"/>
      <w:r w:rsidRPr="00BD2AC9">
        <w:rPr>
          <w:rFonts w:cstheme="minorHAnsi"/>
          <w:color w:val="000000"/>
        </w:rPr>
        <w:t xml:space="preserve"> y WLAN; los equipos propuestos por el licitante deberán ser compatibles con todas las funcionalidades de los equipos de LAN, WLAN actuales de la UAEH.</w:t>
      </w:r>
    </w:p>
    <w:p w14:paraId="7646A385" w14:textId="4B57AB73" w:rsidR="00F47937" w:rsidRPr="00BD2AC9" w:rsidRDefault="00F47937" w:rsidP="00F47937">
      <w:pPr>
        <w:jc w:val="both"/>
        <w:rPr>
          <w:rFonts w:cstheme="minorHAnsi"/>
          <w:color w:val="000000"/>
        </w:rPr>
      </w:pPr>
      <w:r w:rsidRPr="00BD2AC9">
        <w:rPr>
          <w:rFonts w:cstheme="minorHAnsi"/>
          <w:color w:val="000000"/>
        </w:rPr>
        <w:t>El objetivo principal de una red basada en equipos de última generación es proporcionar una infraestructura de red y seguridad altamente eficiente, confiable y fácil de administrar. Algunos de los objetivos clave que se pueden lograr mediante la implementación de una red de gestión centralizada son:</w:t>
      </w:r>
    </w:p>
    <w:p w14:paraId="0B0B03A5" w14:textId="2FE8CC45" w:rsidR="00F47937" w:rsidRPr="00BD2AC9" w:rsidRDefault="00F47937" w:rsidP="00F47937">
      <w:pPr>
        <w:jc w:val="both"/>
        <w:rPr>
          <w:rFonts w:cstheme="minorHAnsi"/>
          <w:color w:val="000000"/>
        </w:rPr>
      </w:pPr>
      <w:r w:rsidRPr="00BD2AC9">
        <w:rPr>
          <w:rFonts w:cstheme="minorHAnsi"/>
          <w:color w:val="000000"/>
        </w:rPr>
        <w:t>Simplificación de la Administración: Ofrecer una plataforma de gestión centralizada que permite configurar, monitorear y administrar todos los dispositivos de red desde una única interfaz web. Esto simplifica la gestión de la red y reduce la complejidad de tareas administrativas.</w:t>
      </w:r>
    </w:p>
    <w:p w14:paraId="1368F96F" w14:textId="14624F85" w:rsidR="00F47937" w:rsidRPr="00BD2AC9" w:rsidRDefault="00F47937" w:rsidP="00F47937">
      <w:pPr>
        <w:jc w:val="both"/>
        <w:rPr>
          <w:rFonts w:cstheme="minorHAnsi"/>
          <w:color w:val="000000"/>
        </w:rPr>
      </w:pPr>
      <w:r w:rsidRPr="00BD2AC9">
        <w:rPr>
          <w:rFonts w:cstheme="minorHAnsi"/>
          <w:color w:val="000000"/>
        </w:rPr>
        <w:t>Mayor Visibilidad: La plataforma basada en la nube proporciona una visión completa de la red y sus dispositivos en tiempo real. Los administradores pueden ver qué está sucediendo en la red, identificar problemas rápidamente y tomar medidas para solucionarlos.</w:t>
      </w:r>
    </w:p>
    <w:p w14:paraId="79351C09" w14:textId="51FB566B" w:rsidR="00F47937" w:rsidRPr="00BD2AC9" w:rsidRDefault="00F47937" w:rsidP="00F47937">
      <w:pPr>
        <w:jc w:val="both"/>
        <w:rPr>
          <w:rFonts w:cstheme="minorHAnsi"/>
          <w:color w:val="000000"/>
        </w:rPr>
      </w:pPr>
      <w:r w:rsidRPr="00BD2AC9">
        <w:rPr>
          <w:rFonts w:cstheme="minorHAnsi"/>
          <w:color w:val="000000"/>
        </w:rPr>
        <w:t>Mejora del Rendimiento: Al ofrecer dispositivos de alto rendimiento, como puntos de acceso inalámbrico, switches con capacidad de ruteo y switches de acceso, que pueden mejorar la velocidad y la eficiencia de la red. Esto es especialmente importante en entornos donde se requiere un acceso rápido y confiable a los recursos de la red.</w:t>
      </w:r>
    </w:p>
    <w:p w14:paraId="27719831" w14:textId="4F828F2D" w:rsidR="00F47937" w:rsidRPr="00BD2AC9" w:rsidRDefault="00F47937" w:rsidP="00F47937">
      <w:pPr>
        <w:jc w:val="both"/>
        <w:rPr>
          <w:rFonts w:cstheme="minorHAnsi"/>
          <w:color w:val="000000"/>
        </w:rPr>
      </w:pPr>
      <w:r w:rsidRPr="00BD2AC9">
        <w:rPr>
          <w:rFonts w:cstheme="minorHAnsi"/>
          <w:color w:val="000000"/>
        </w:rPr>
        <w:lastRenderedPageBreak/>
        <w:t>Seguridad Reforzada: Los dispositivos incluyen funciones de seguridad avanzadas, como firewalls y filtrado de contenido, que ayudan a proteger la red contra amenazas cibernéticas. Además, la visibilidad en tiempo real permite detectar y responder a eventos de seguridad de manera más eficaz.</w:t>
      </w:r>
    </w:p>
    <w:p w14:paraId="1ABA7EE7" w14:textId="306077BA" w:rsidR="00F47937" w:rsidRPr="00BD2AC9" w:rsidRDefault="00F47937" w:rsidP="00F47937">
      <w:pPr>
        <w:jc w:val="both"/>
        <w:rPr>
          <w:rFonts w:cstheme="minorHAnsi"/>
          <w:color w:val="000000"/>
        </w:rPr>
      </w:pPr>
      <w:r w:rsidRPr="00BD2AC9">
        <w:rPr>
          <w:rFonts w:cstheme="minorHAnsi"/>
          <w:color w:val="000000"/>
        </w:rPr>
        <w:t>Escalabilidad: La arquitectura que se propone es escalable, lo que significa que se puede expandir fácilmente para adaptarse al crecimiento de la UAEH. Esto permite agregar nuevos dispositivos y funcionalidades según sea necesario.</w:t>
      </w:r>
    </w:p>
    <w:p w14:paraId="07DC8C76" w14:textId="021DCB95" w:rsidR="00F47937" w:rsidRPr="00BD2AC9" w:rsidRDefault="00F47937" w:rsidP="00F47937">
      <w:pPr>
        <w:jc w:val="both"/>
        <w:rPr>
          <w:rFonts w:cstheme="minorHAnsi"/>
          <w:color w:val="000000"/>
        </w:rPr>
      </w:pPr>
      <w:r w:rsidRPr="00BD2AC9">
        <w:rPr>
          <w:rFonts w:cstheme="minorHAnsi"/>
          <w:color w:val="000000"/>
        </w:rPr>
        <w:t>Facilitar el Trabajo Remoto: Los equipos propuestos proporcionan opciones para mejorar la conectividad y la seguridad de los empleados que trabajan de forma remota, lo que es esencial en la era moderna donde el trabajo a distancia es común.</w:t>
      </w:r>
    </w:p>
    <w:p w14:paraId="6B60A5B3" w14:textId="75AE62FB" w:rsidR="00F47937" w:rsidRPr="00BD2AC9" w:rsidRDefault="00F47937" w:rsidP="00F47937">
      <w:pPr>
        <w:jc w:val="both"/>
        <w:rPr>
          <w:rFonts w:cstheme="minorHAnsi"/>
          <w:color w:val="000000"/>
        </w:rPr>
      </w:pPr>
      <w:r w:rsidRPr="00BD2AC9">
        <w:rPr>
          <w:rFonts w:cstheme="minorHAnsi"/>
          <w:color w:val="000000"/>
        </w:rPr>
        <w:t xml:space="preserve">Redundancia y Continuidad del Negocio: Ofrecer opciones de configuración redundante y </w:t>
      </w:r>
      <w:proofErr w:type="spellStart"/>
      <w:r w:rsidRPr="00BD2AC9">
        <w:rPr>
          <w:rFonts w:cstheme="minorHAnsi"/>
          <w:color w:val="000000"/>
        </w:rPr>
        <w:t>failover</w:t>
      </w:r>
      <w:proofErr w:type="spellEnd"/>
      <w:r w:rsidRPr="00BD2AC9">
        <w:rPr>
          <w:rFonts w:cstheme="minorHAnsi"/>
          <w:color w:val="000000"/>
        </w:rPr>
        <w:t xml:space="preserve"> para garantizar la continuidad del negocio y la disponibilidad de la red. </w:t>
      </w:r>
    </w:p>
    <w:p w14:paraId="7BDA0426" w14:textId="3DFC533C" w:rsidR="00F47937" w:rsidRPr="00BD2AC9" w:rsidRDefault="00F47937" w:rsidP="00F47937">
      <w:pPr>
        <w:jc w:val="both"/>
        <w:rPr>
          <w:rFonts w:cstheme="minorHAnsi"/>
          <w:color w:val="000000"/>
        </w:rPr>
      </w:pPr>
      <w:r w:rsidRPr="00BD2AC9">
        <w:rPr>
          <w:rFonts w:cstheme="minorHAnsi"/>
          <w:color w:val="000000"/>
        </w:rPr>
        <w:t>Optimización de Costos: La inversión inicial es significativa, pero en comparativa con la simplificación</w:t>
      </w:r>
    </w:p>
    <w:p w14:paraId="230F5611" w14:textId="23A9321B" w:rsidR="001D4D44" w:rsidRPr="00BD2AC9" w:rsidRDefault="001D4D44" w:rsidP="00B7408C">
      <w:pPr>
        <w:pBdr>
          <w:top w:val="nil"/>
          <w:left w:val="nil"/>
          <w:bottom w:val="nil"/>
          <w:right w:val="nil"/>
          <w:between w:val="nil"/>
        </w:pBdr>
        <w:spacing w:after="0" w:line="240" w:lineRule="auto"/>
        <w:jc w:val="both"/>
        <w:rPr>
          <w:rFonts w:cstheme="minorHAnsi"/>
          <w:color w:val="000000"/>
        </w:rPr>
      </w:pPr>
      <w:r w:rsidRPr="00BD2AC9">
        <w:rPr>
          <w:rFonts w:cstheme="minorHAnsi"/>
          <w:color w:val="000000"/>
        </w:rPr>
        <w:t xml:space="preserve">Esta convocatoria tiene por objeto la Adquisición de </w:t>
      </w:r>
      <w:r w:rsidR="003A2E62" w:rsidRPr="00BD2AC9">
        <w:rPr>
          <w:rFonts w:ascii="Arial" w:hAnsi="Arial" w:cs="Arial"/>
        </w:rPr>
        <w:t xml:space="preserve">los equipos, tales como switches acceso, switches de distribución, switches de </w:t>
      </w:r>
      <w:proofErr w:type="spellStart"/>
      <w:r w:rsidR="003A2E62" w:rsidRPr="00BD2AC9">
        <w:rPr>
          <w:rFonts w:ascii="Arial" w:hAnsi="Arial" w:cs="Arial"/>
        </w:rPr>
        <w:t>core</w:t>
      </w:r>
      <w:proofErr w:type="spellEnd"/>
      <w:r w:rsidR="003A2E62" w:rsidRPr="00BD2AC9">
        <w:rPr>
          <w:rFonts w:ascii="Arial" w:hAnsi="Arial" w:cs="Arial"/>
        </w:rPr>
        <w:t>, puntos de acceso,</w:t>
      </w:r>
      <w:r w:rsidR="0022295D" w:rsidRPr="00BD2AC9">
        <w:rPr>
          <w:rFonts w:ascii="Arial" w:hAnsi="Arial" w:cs="Arial"/>
        </w:rPr>
        <w:t xml:space="preserve"> firewalls</w:t>
      </w:r>
      <w:r w:rsidR="003A2E62" w:rsidRPr="00BD2AC9">
        <w:rPr>
          <w:rFonts w:ascii="Arial" w:hAnsi="Arial" w:cs="Arial"/>
        </w:rPr>
        <w:t xml:space="preserve"> </w:t>
      </w:r>
      <w:r w:rsidR="0022295D" w:rsidRPr="00BD2AC9">
        <w:rPr>
          <w:rFonts w:ascii="Arial" w:hAnsi="Arial" w:cs="Arial"/>
        </w:rPr>
        <w:t>y antenas de matriz electrónica</w:t>
      </w:r>
      <w:r w:rsidR="005E3BA0" w:rsidRPr="00BD2AC9">
        <w:rPr>
          <w:rFonts w:ascii="Arial" w:hAnsi="Arial" w:cs="Arial"/>
        </w:rPr>
        <w:t xml:space="preserve">; </w:t>
      </w:r>
      <w:r w:rsidR="003A2E62" w:rsidRPr="00BD2AC9">
        <w:rPr>
          <w:rFonts w:ascii="Arial" w:hAnsi="Arial" w:cs="Arial"/>
        </w:rPr>
        <w:t>para la conectividad institucional</w:t>
      </w:r>
      <w:r w:rsidRPr="00BD2AC9">
        <w:rPr>
          <w:rFonts w:cstheme="minorHAnsi"/>
        </w:rPr>
        <w:t xml:space="preserve"> de la Universidad Autónoma del Estado de Hidalgo</w:t>
      </w:r>
      <w:r w:rsidRPr="00BD2AC9">
        <w:rPr>
          <w:rFonts w:cstheme="minorHAnsi"/>
          <w:color w:val="000000"/>
        </w:rPr>
        <w:t>.</w:t>
      </w:r>
    </w:p>
    <w:p w14:paraId="1E657CE8" w14:textId="77777777" w:rsidR="001D4D44" w:rsidRPr="00BD2AC9" w:rsidRDefault="001D4D44" w:rsidP="001D4D44">
      <w:pPr>
        <w:pBdr>
          <w:top w:val="nil"/>
          <w:left w:val="nil"/>
          <w:bottom w:val="nil"/>
          <w:right w:val="nil"/>
          <w:between w:val="nil"/>
        </w:pBdr>
        <w:spacing w:after="0" w:line="240" w:lineRule="auto"/>
        <w:ind w:left="142"/>
        <w:jc w:val="both"/>
        <w:rPr>
          <w:rFonts w:cstheme="minorHAnsi"/>
          <w:color w:val="000000"/>
        </w:rPr>
      </w:pPr>
    </w:p>
    <w:p w14:paraId="5C7EA40C" w14:textId="77777777" w:rsidR="001D4D44" w:rsidRPr="00BD2AC9" w:rsidRDefault="001D4D44" w:rsidP="001D4D44">
      <w:pPr>
        <w:pBdr>
          <w:top w:val="nil"/>
          <w:left w:val="nil"/>
          <w:bottom w:val="nil"/>
          <w:right w:val="nil"/>
          <w:between w:val="nil"/>
        </w:pBdr>
        <w:spacing w:after="0" w:line="240" w:lineRule="auto"/>
        <w:jc w:val="center"/>
        <w:rPr>
          <w:rFonts w:cstheme="minorHAnsi"/>
          <w:b/>
          <w:color w:val="000000"/>
        </w:rPr>
      </w:pPr>
      <w:bookmarkStart w:id="4" w:name="_heading=h.3znysh7" w:colFirst="0" w:colLast="0"/>
      <w:bookmarkStart w:id="5" w:name="_heading=h.2et92p0" w:colFirst="0" w:colLast="0"/>
      <w:bookmarkEnd w:id="4"/>
      <w:bookmarkEnd w:id="5"/>
    </w:p>
    <w:tbl>
      <w:tblPr>
        <w:tblW w:w="1101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993"/>
        <w:gridCol w:w="1129"/>
        <w:gridCol w:w="1134"/>
        <w:gridCol w:w="913"/>
        <w:gridCol w:w="913"/>
        <w:gridCol w:w="1150"/>
        <w:gridCol w:w="4778"/>
      </w:tblGrid>
      <w:tr w:rsidR="004C2A9F" w:rsidRPr="00BD2AC9" w14:paraId="6CED7599" w14:textId="77777777" w:rsidTr="00661981">
        <w:trPr>
          <w:trHeight w:val="20"/>
          <w:jc w:val="center"/>
        </w:trPr>
        <w:tc>
          <w:tcPr>
            <w:tcW w:w="993" w:type="dxa"/>
            <w:shd w:val="clear" w:color="auto" w:fill="FFFFFF" w:themeFill="background1"/>
            <w:vAlign w:val="center"/>
            <w:hideMark/>
          </w:tcPr>
          <w:p w14:paraId="19117FAA" w14:textId="3CB198E0" w:rsidR="004C2A9F" w:rsidRPr="00BD2AC9" w:rsidRDefault="002030B4" w:rsidP="00566351">
            <w:pPr>
              <w:spacing w:after="0" w:line="240" w:lineRule="auto"/>
              <w:jc w:val="center"/>
              <w:rPr>
                <w:rFonts w:ascii="Arial" w:eastAsia="Times New Roman" w:hAnsi="Arial" w:cs="Arial"/>
                <w:b/>
                <w:bCs/>
                <w:sz w:val="16"/>
                <w:szCs w:val="16"/>
                <w:lang w:eastAsia="es-MX"/>
                <w14:ligatures w14:val="none"/>
              </w:rPr>
            </w:pPr>
            <w:r w:rsidRPr="00BD2AC9">
              <w:rPr>
                <w:rFonts w:ascii="Arial" w:eastAsia="Times New Roman" w:hAnsi="Arial" w:cs="Arial"/>
                <w:b/>
                <w:bCs/>
                <w:sz w:val="16"/>
                <w:szCs w:val="16"/>
                <w:lang w:eastAsia="es-MX"/>
                <w14:ligatures w14:val="none"/>
              </w:rPr>
              <w:t>PARTIDA</w:t>
            </w:r>
          </w:p>
        </w:tc>
        <w:tc>
          <w:tcPr>
            <w:tcW w:w="1129" w:type="dxa"/>
            <w:shd w:val="clear" w:color="auto" w:fill="FFFFFF" w:themeFill="background1"/>
            <w:vAlign w:val="center"/>
            <w:hideMark/>
          </w:tcPr>
          <w:p w14:paraId="4F5B4B96" w14:textId="0AFDCC59" w:rsidR="004C2A9F" w:rsidRPr="00BD2AC9" w:rsidRDefault="002030B4" w:rsidP="00566351">
            <w:pPr>
              <w:spacing w:after="0" w:line="240" w:lineRule="auto"/>
              <w:jc w:val="center"/>
              <w:rPr>
                <w:rFonts w:ascii="Arial" w:eastAsia="Times New Roman" w:hAnsi="Arial" w:cs="Arial"/>
                <w:b/>
                <w:bCs/>
                <w:sz w:val="16"/>
                <w:szCs w:val="16"/>
                <w:lang w:eastAsia="es-MX"/>
                <w14:ligatures w14:val="none"/>
              </w:rPr>
            </w:pPr>
            <w:r w:rsidRPr="00BD2AC9">
              <w:rPr>
                <w:rFonts w:ascii="Arial" w:eastAsia="Times New Roman" w:hAnsi="Arial" w:cs="Arial"/>
                <w:b/>
                <w:bCs/>
                <w:sz w:val="16"/>
                <w:szCs w:val="16"/>
                <w:lang w:eastAsia="es-MX"/>
                <w14:ligatures w14:val="none"/>
              </w:rPr>
              <w:t>CAMPUS</w:t>
            </w:r>
          </w:p>
        </w:tc>
        <w:tc>
          <w:tcPr>
            <w:tcW w:w="1134" w:type="dxa"/>
            <w:shd w:val="clear" w:color="auto" w:fill="FFFFFF" w:themeFill="background1"/>
            <w:vAlign w:val="center"/>
            <w:hideMark/>
          </w:tcPr>
          <w:p w14:paraId="7C6FA77C" w14:textId="04349AC2" w:rsidR="004C2A9F" w:rsidRPr="00BD2AC9" w:rsidRDefault="002030B4" w:rsidP="00566351">
            <w:pPr>
              <w:spacing w:after="0" w:line="240" w:lineRule="auto"/>
              <w:jc w:val="center"/>
              <w:rPr>
                <w:rFonts w:ascii="Arial" w:eastAsia="Times New Roman" w:hAnsi="Arial" w:cs="Arial"/>
                <w:b/>
                <w:bCs/>
                <w:sz w:val="16"/>
                <w:szCs w:val="16"/>
                <w:lang w:eastAsia="es-MX"/>
                <w14:ligatures w14:val="none"/>
              </w:rPr>
            </w:pPr>
            <w:r w:rsidRPr="00BD2AC9">
              <w:rPr>
                <w:rFonts w:ascii="Arial" w:eastAsia="Times New Roman" w:hAnsi="Arial" w:cs="Arial"/>
                <w:b/>
                <w:bCs/>
                <w:sz w:val="16"/>
                <w:szCs w:val="16"/>
                <w:lang w:eastAsia="es-MX"/>
                <w14:ligatures w14:val="none"/>
              </w:rPr>
              <w:t>EDIFICIO</w:t>
            </w:r>
          </w:p>
        </w:tc>
        <w:tc>
          <w:tcPr>
            <w:tcW w:w="913" w:type="dxa"/>
            <w:shd w:val="clear" w:color="auto" w:fill="FFFFFF" w:themeFill="background1"/>
            <w:vAlign w:val="center"/>
            <w:hideMark/>
          </w:tcPr>
          <w:p w14:paraId="627932C3" w14:textId="77777777" w:rsidR="004C2A9F" w:rsidRPr="00BD2AC9" w:rsidRDefault="004C2A9F" w:rsidP="00566351">
            <w:pPr>
              <w:spacing w:after="0" w:line="240" w:lineRule="auto"/>
              <w:jc w:val="center"/>
              <w:rPr>
                <w:rFonts w:ascii="Arial" w:eastAsia="Times New Roman" w:hAnsi="Arial" w:cs="Arial"/>
                <w:b/>
                <w:bCs/>
                <w:sz w:val="16"/>
                <w:szCs w:val="16"/>
                <w:lang w:eastAsia="es-MX"/>
                <w14:ligatures w14:val="none"/>
              </w:rPr>
            </w:pPr>
            <w:r w:rsidRPr="00BD2AC9">
              <w:rPr>
                <w:rFonts w:ascii="Arial" w:eastAsia="Times New Roman" w:hAnsi="Arial" w:cs="Arial"/>
                <w:b/>
                <w:bCs/>
                <w:sz w:val="16"/>
                <w:szCs w:val="16"/>
                <w:lang w:eastAsia="es-MX"/>
                <w14:ligatures w14:val="none"/>
              </w:rPr>
              <w:t>SUBPARTIDA</w:t>
            </w:r>
          </w:p>
        </w:tc>
        <w:tc>
          <w:tcPr>
            <w:tcW w:w="913" w:type="dxa"/>
            <w:shd w:val="clear" w:color="auto" w:fill="FFFFFF" w:themeFill="background1"/>
            <w:vAlign w:val="center"/>
            <w:hideMark/>
          </w:tcPr>
          <w:p w14:paraId="5E9D4046" w14:textId="77777777" w:rsidR="004C2A9F" w:rsidRPr="00BD2AC9" w:rsidRDefault="004C2A9F" w:rsidP="00566351">
            <w:pPr>
              <w:spacing w:after="0" w:line="240" w:lineRule="auto"/>
              <w:jc w:val="center"/>
              <w:rPr>
                <w:rFonts w:ascii="Arial" w:eastAsia="Times New Roman" w:hAnsi="Arial" w:cs="Arial"/>
                <w:b/>
                <w:bCs/>
                <w:sz w:val="16"/>
                <w:szCs w:val="16"/>
                <w:lang w:eastAsia="es-MX"/>
                <w14:ligatures w14:val="none"/>
              </w:rPr>
            </w:pPr>
            <w:r w:rsidRPr="00BD2AC9">
              <w:rPr>
                <w:rFonts w:ascii="Arial" w:eastAsia="Times New Roman" w:hAnsi="Arial" w:cs="Arial"/>
                <w:b/>
                <w:bCs/>
                <w:sz w:val="16"/>
                <w:szCs w:val="16"/>
                <w:lang w:eastAsia="es-MX"/>
                <w14:ligatures w14:val="none"/>
              </w:rPr>
              <w:t>UNIDAD DE MEDIDA SUBPARTIDA</w:t>
            </w:r>
          </w:p>
        </w:tc>
        <w:tc>
          <w:tcPr>
            <w:tcW w:w="1150" w:type="dxa"/>
            <w:shd w:val="clear" w:color="auto" w:fill="FFFFFF" w:themeFill="background1"/>
            <w:vAlign w:val="center"/>
            <w:hideMark/>
          </w:tcPr>
          <w:p w14:paraId="51B7AAAD" w14:textId="77777777" w:rsidR="004C2A9F" w:rsidRPr="00BD2AC9" w:rsidRDefault="004C2A9F" w:rsidP="00566351">
            <w:pPr>
              <w:spacing w:after="0" w:line="240" w:lineRule="auto"/>
              <w:jc w:val="center"/>
              <w:rPr>
                <w:rFonts w:ascii="Arial" w:eastAsia="Times New Roman" w:hAnsi="Arial" w:cs="Arial"/>
                <w:b/>
                <w:bCs/>
                <w:sz w:val="16"/>
                <w:szCs w:val="16"/>
                <w:lang w:eastAsia="es-MX"/>
                <w14:ligatures w14:val="none"/>
              </w:rPr>
            </w:pPr>
            <w:r w:rsidRPr="00BD2AC9">
              <w:rPr>
                <w:rFonts w:ascii="Arial" w:eastAsia="Times New Roman" w:hAnsi="Arial" w:cs="Arial"/>
                <w:b/>
                <w:bCs/>
                <w:sz w:val="16"/>
                <w:szCs w:val="16"/>
                <w:lang w:eastAsia="es-MX"/>
                <w14:ligatures w14:val="none"/>
              </w:rPr>
              <w:t>CANTIDAD SUBPARTIDA</w:t>
            </w:r>
          </w:p>
        </w:tc>
        <w:tc>
          <w:tcPr>
            <w:tcW w:w="4778" w:type="dxa"/>
            <w:shd w:val="clear" w:color="auto" w:fill="FFFFFF" w:themeFill="background1"/>
            <w:vAlign w:val="center"/>
            <w:hideMark/>
          </w:tcPr>
          <w:p w14:paraId="0E1B823F" w14:textId="77777777" w:rsidR="004C2A9F" w:rsidRPr="00BD2AC9" w:rsidRDefault="004C2A9F" w:rsidP="00566351">
            <w:pPr>
              <w:spacing w:after="0" w:line="240" w:lineRule="auto"/>
              <w:jc w:val="center"/>
              <w:rPr>
                <w:rFonts w:ascii="Arial" w:eastAsia="Times New Roman" w:hAnsi="Arial" w:cs="Arial"/>
                <w:b/>
                <w:bCs/>
                <w:sz w:val="16"/>
                <w:szCs w:val="16"/>
                <w:lang w:eastAsia="es-MX"/>
                <w14:ligatures w14:val="none"/>
              </w:rPr>
            </w:pPr>
            <w:r w:rsidRPr="00BD2AC9">
              <w:rPr>
                <w:rFonts w:ascii="Arial" w:eastAsia="Times New Roman" w:hAnsi="Arial" w:cs="Arial"/>
                <w:b/>
                <w:bCs/>
                <w:sz w:val="16"/>
                <w:szCs w:val="16"/>
                <w:lang w:eastAsia="es-MX"/>
                <w14:ligatures w14:val="none"/>
              </w:rPr>
              <w:t>DESCRIPCIÓN</w:t>
            </w:r>
          </w:p>
        </w:tc>
      </w:tr>
      <w:tr w:rsidR="004C2A9F" w:rsidRPr="00BD2AC9" w14:paraId="0A9B7663" w14:textId="77777777" w:rsidTr="00661981">
        <w:trPr>
          <w:trHeight w:val="20"/>
          <w:jc w:val="center"/>
        </w:trPr>
        <w:tc>
          <w:tcPr>
            <w:tcW w:w="993" w:type="dxa"/>
            <w:vMerge w:val="restart"/>
            <w:shd w:val="clear" w:color="000000" w:fill="FFFFFF"/>
            <w:noWrap/>
            <w:vAlign w:val="center"/>
            <w:hideMark/>
          </w:tcPr>
          <w:p w14:paraId="6CC55CA6" w14:textId="33B7F30A"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w:t>
            </w:r>
          </w:p>
        </w:tc>
        <w:tc>
          <w:tcPr>
            <w:tcW w:w="1129" w:type="dxa"/>
            <w:shd w:val="clear" w:color="000000" w:fill="FFFFFF"/>
            <w:vAlign w:val="center"/>
            <w:hideMark/>
          </w:tcPr>
          <w:p w14:paraId="6A804610" w14:textId="4799910B"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560CB418" w14:textId="5BFF2A04"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4065E638"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w:t>
            </w:r>
          </w:p>
        </w:tc>
        <w:tc>
          <w:tcPr>
            <w:tcW w:w="913" w:type="dxa"/>
            <w:shd w:val="clear" w:color="000000" w:fill="FFFFFF"/>
            <w:noWrap/>
            <w:vAlign w:val="center"/>
            <w:hideMark/>
          </w:tcPr>
          <w:p w14:paraId="203DC298"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7C5F094C"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8.00</w:t>
            </w:r>
          </w:p>
        </w:tc>
        <w:tc>
          <w:tcPr>
            <w:tcW w:w="4778" w:type="dxa"/>
            <w:shd w:val="clear" w:color="000000" w:fill="FFFFFF"/>
            <w:hideMark/>
          </w:tcPr>
          <w:p w14:paraId="64F49EC5" w14:textId="77777777" w:rsidR="004C2A9F" w:rsidRPr="00BD2AC9" w:rsidRDefault="004C2A9F" w:rsidP="0056635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lastRenderedPageBreak/>
              <w:t>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4C2A9F" w:rsidRPr="00BD2AC9" w14:paraId="54A5C510" w14:textId="77777777" w:rsidTr="00661981">
        <w:trPr>
          <w:trHeight w:val="20"/>
          <w:jc w:val="center"/>
        </w:trPr>
        <w:tc>
          <w:tcPr>
            <w:tcW w:w="993" w:type="dxa"/>
            <w:vMerge/>
            <w:vAlign w:val="center"/>
            <w:hideMark/>
          </w:tcPr>
          <w:p w14:paraId="09196545"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2E4ECF79" w14:textId="65FB9B27"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207A32C5" w14:textId="312B30CB"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0AFA72EE"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w:t>
            </w:r>
          </w:p>
        </w:tc>
        <w:tc>
          <w:tcPr>
            <w:tcW w:w="913" w:type="dxa"/>
            <w:shd w:val="clear" w:color="000000" w:fill="FFFFFF"/>
            <w:noWrap/>
            <w:vAlign w:val="center"/>
            <w:hideMark/>
          </w:tcPr>
          <w:p w14:paraId="4517D340"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3E102055"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9.00</w:t>
            </w:r>
          </w:p>
        </w:tc>
        <w:tc>
          <w:tcPr>
            <w:tcW w:w="4778" w:type="dxa"/>
            <w:shd w:val="clear" w:color="000000" w:fill="FFFFFF"/>
            <w:hideMark/>
          </w:tcPr>
          <w:p w14:paraId="0BB52DCE" w14:textId="77777777" w:rsidR="004C2A9F" w:rsidRPr="00BD2AC9" w:rsidRDefault="004C2A9F" w:rsidP="0056635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4C2A9F" w:rsidRPr="00BD2AC9" w14:paraId="229D17F3" w14:textId="77777777" w:rsidTr="00661981">
        <w:trPr>
          <w:trHeight w:val="20"/>
          <w:jc w:val="center"/>
        </w:trPr>
        <w:tc>
          <w:tcPr>
            <w:tcW w:w="993" w:type="dxa"/>
            <w:vMerge/>
            <w:vAlign w:val="center"/>
            <w:hideMark/>
          </w:tcPr>
          <w:p w14:paraId="7685E614"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09D8835B" w14:textId="347A8CC5"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5233F7B9" w14:textId="623AD877"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2EB360DB"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1.3</w:t>
            </w:r>
          </w:p>
        </w:tc>
        <w:tc>
          <w:tcPr>
            <w:tcW w:w="913" w:type="dxa"/>
            <w:shd w:val="clear" w:color="000000" w:fill="FFFFFF"/>
            <w:noWrap/>
            <w:vAlign w:val="center"/>
            <w:hideMark/>
          </w:tcPr>
          <w:p w14:paraId="32977392"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773982D9"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000000" w:fill="FFFFFF"/>
            <w:hideMark/>
          </w:tcPr>
          <w:p w14:paraId="745DC4BA" w14:textId="77777777" w:rsidR="004C2A9F" w:rsidRPr="00BD2AC9" w:rsidRDefault="004C2A9F" w:rsidP="0056635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w:t>
            </w:r>
            <w:r w:rsidRPr="00BD2AC9">
              <w:rPr>
                <w:rFonts w:ascii="Arial" w:eastAsia="Times New Roman" w:hAnsi="Arial" w:cs="Arial"/>
                <w:color w:val="000000"/>
                <w:sz w:val="18"/>
                <w:szCs w:val="18"/>
                <w:lang w:eastAsia="es-MX"/>
                <w14:ligatures w14:val="none"/>
              </w:rPr>
              <w:lastRenderedPageBreak/>
              <w:t>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w:t>
            </w:r>
          </w:p>
        </w:tc>
      </w:tr>
      <w:tr w:rsidR="004C2A9F" w:rsidRPr="00BD2AC9" w14:paraId="476DD8B2" w14:textId="77777777" w:rsidTr="00661981">
        <w:trPr>
          <w:trHeight w:val="20"/>
          <w:jc w:val="center"/>
        </w:trPr>
        <w:tc>
          <w:tcPr>
            <w:tcW w:w="993" w:type="dxa"/>
            <w:vMerge/>
            <w:vAlign w:val="center"/>
            <w:hideMark/>
          </w:tcPr>
          <w:p w14:paraId="7FAC8E2E"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19D770CD" w14:textId="3E3C3F4E"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790F2623" w14:textId="6EFF97E4"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5536F95C"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w:t>
            </w:r>
          </w:p>
        </w:tc>
        <w:tc>
          <w:tcPr>
            <w:tcW w:w="913" w:type="dxa"/>
            <w:shd w:val="clear" w:color="000000" w:fill="FFFFFF"/>
            <w:noWrap/>
            <w:vAlign w:val="center"/>
            <w:hideMark/>
          </w:tcPr>
          <w:p w14:paraId="390926F3"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2F27FAAA"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000000" w:fill="FFFFFF"/>
            <w:hideMark/>
          </w:tcPr>
          <w:p w14:paraId="2BC8230D" w14:textId="77777777" w:rsidR="004C2A9F" w:rsidRPr="00BD2AC9" w:rsidRDefault="004C2A9F" w:rsidP="0056635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w:t>
            </w:r>
          </w:p>
        </w:tc>
      </w:tr>
      <w:tr w:rsidR="004C2A9F" w:rsidRPr="00BD2AC9" w14:paraId="76EC060E" w14:textId="77777777" w:rsidTr="00661981">
        <w:trPr>
          <w:trHeight w:val="20"/>
          <w:jc w:val="center"/>
        </w:trPr>
        <w:tc>
          <w:tcPr>
            <w:tcW w:w="993" w:type="dxa"/>
            <w:vMerge/>
            <w:vAlign w:val="center"/>
            <w:hideMark/>
          </w:tcPr>
          <w:p w14:paraId="5C1EF510"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2AAC3CD5" w14:textId="79F27E4F"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2CA67EF0" w14:textId="68D1D95A"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0A608293"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1.5</w:t>
            </w:r>
          </w:p>
        </w:tc>
        <w:tc>
          <w:tcPr>
            <w:tcW w:w="913" w:type="dxa"/>
            <w:shd w:val="clear" w:color="000000" w:fill="FFFFFF"/>
            <w:noWrap/>
            <w:vAlign w:val="center"/>
            <w:hideMark/>
          </w:tcPr>
          <w:p w14:paraId="337DFC86"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034D6039"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32.00</w:t>
            </w:r>
          </w:p>
        </w:tc>
        <w:tc>
          <w:tcPr>
            <w:tcW w:w="4778" w:type="dxa"/>
            <w:shd w:val="clear" w:color="000000" w:fill="FFFFFF"/>
            <w:hideMark/>
          </w:tcPr>
          <w:p w14:paraId="4A711F62" w14:textId="77777777" w:rsidR="004C2A9F" w:rsidRPr="00BD2AC9" w:rsidRDefault="004C2A9F" w:rsidP="0056635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4C2A9F" w:rsidRPr="00BD2AC9" w14:paraId="42FAC092" w14:textId="77777777" w:rsidTr="00661981">
        <w:trPr>
          <w:trHeight w:val="20"/>
          <w:jc w:val="center"/>
        </w:trPr>
        <w:tc>
          <w:tcPr>
            <w:tcW w:w="993" w:type="dxa"/>
            <w:vMerge/>
            <w:vAlign w:val="center"/>
            <w:hideMark/>
          </w:tcPr>
          <w:p w14:paraId="57B14E68"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4819C76B" w14:textId="02E6D977"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20043355" w14:textId="1804B007" w:rsidR="004C2A9F" w:rsidRPr="00BD2AC9" w:rsidRDefault="002030B4"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5C320717"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w:t>
            </w:r>
          </w:p>
        </w:tc>
        <w:tc>
          <w:tcPr>
            <w:tcW w:w="913" w:type="dxa"/>
            <w:shd w:val="clear" w:color="000000" w:fill="FFFFFF"/>
            <w:noWrap/>
            <w:vAlign w:val="center"/>
            <w:hideMark/>
          </w:tcPr>
          <w:p w14:paraId="0646D493"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6655CF5C" w14:textId="77777777" w:rsidR="004C2A9F" w:rsidRPr="00BD2AC9" w:rsidRDefault="004C2A9F" w:rsidP="0056635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55.00</w:t>
            </w:r>
          </w:p>
        </w:tc>
        <w:tc>
          <w:tcPr>
            <w:tcW w:w="4778" w:type="dxa"/>
            <w:shd w:val="clear" w:color="000000" w:fill="FFFFFF"/>
            <w:hideMark/>
          </w:tcPr>
          <w:p w14:paraId="0500F2F6" w14:textId="77777777" w:rsidR="004C2A9F" w:rsidRPr="00BD2AC9" w:rsidRDefault="004C2A9F" w:rsidP="0056635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2599F087" w14:textId="77777777" w:rsidTr="00661981">
        <w:trPr>
          <w:trHeight w:val="20"/>
          <w:jc w:val="center"/>
        </w:trPr>
        <w:tc>
          <w:tcPr>
            <w:tcW w:w="993" w:type="dxa"/>
            <w:vMerge/>
            <w:vAlign w:val="center"/>
            <w:hideMark/>
          </w:tcPr>
          <w:p w14:paraId="28BA66B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12039E34" w14:textId="1E329E9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2FD8DFF2" w14:textId="14B52A7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2E14237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w:t>
            </w:r>
          </w:p>
        </w:tc>
        <w:tc>
          <w:tcPr>
            <w:tcW w:w="913" w:type="dxa"/>
            <w:shd w:val="clear" w:color="000000" w:fill="FFFFFF"/>
            <w:noWrap/>
            <w:vAlign w:val="center"/>
            <w:hideMark/>
          </w:tcPr>
          <w:p w14:paraId="55A0D92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16B6A57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000000" w:fill="FFFFFF"/>
            <w:hideMark/>
          </w:tcPr>
          <w:p w14:paraId="77F6EEA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4D8C73B7" w14:textId="77777777" w:rsidTr="00661981">
        <w:trPr>
          <w:trHeight w:val="20"/>
          <w:jc w:val="center"/>
        </w:trPr>
        <w:tc>
          <w:tcPr>
            <w:tcW w:w="993" w:type="dxa"/>
            <w:vMerge/>
            <w:vAlign w:val="center"/>
            <w:hideMark/>
          </w:tcPr>
          <w:p w14:paraId="1DAD275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16CBD6BB" w14:textId="3DD0265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24F98366" w14:textId="09CD8A0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1332B421" w14:textId="5B846D81"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w:t>
            </w:r>
            <w:r w:rsidR="00926D6E" w:rsidRPr="00BD2AC9">
              <w:rPr>
                <w:rFonts w:ascii="Arial" w:eastAsia="Times New Roman" w:hAnsi="Arial" w:cs="Arial"/>
                <w:color w:val="000000"/>
                <w:sz w:val="18"/>
                <w:szCs w:val="18"/>
                <w:lang w:eastAsia="es-MX"/>
                <w14:ligatures w14:val="none"/>
              </w:rPr>
              <w:t>.</w:t>
            </w:r>
            <w:r w:rsidRPr="00BD2AC9">
              <w:rPr>
                <w:rFonts w:ascii="Arial" w:eastAsia="Times New Roman" w:hAnsi="Arial" w:cs="Arial"/>
                <w:color w:val="000000"/>
                <w:sz w:val="18"/>
                <w:szCs w:val="18"/>
                <w:lang w:eastAsia="es-MX"/>
                <w14:ligatures w14:val="none"/>
              </w:rPr>
              <w:t>8</w:t>
            </w:r>
          </w:p>
        </w:tc>
        <w:tc>
          <w:tcPr>
            <w:tcW w:w="913" w:type="dxa"/>
            <w:shd w:val="clear" w:color="000000" w:fill="FFFFFF"/>
            <w:noWrap/>
            <w:vAlign w:val="center"/>
            <w:hideMark/>
          </w:tcPr>
          <w:p w14:paraId="1B3501D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5B93B91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000000" w:fill="FFFFFF"/>
            <w:hideMark/>
          </w:tcPr>
          <w:p w14:paraId="4D30A57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lastRenderedPageBreak/>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F373790" w14:textId="77777777" w:rsidTr="00661981">
        <w:trPr>
          <w:trHeight w:val="20"/>
          <w:jc w:val="center"/>
        </w:trPr>
        <w:tc>
          <w:tcPr>
            <w:tcW w:w="993" w:type="dxa"/>
            <w:vMerge/>
            <w:vAlign w:val="center"/>
            <w:hideMark/>
          </w:tcPr>
          <w:p w14:paraId="2040151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5576C703" w14:textId="0DA2A73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48BD90E3" w14:textId="7CEB372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2B6C234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1.9</w:t>
            </w:r>
          </w:p>
        </w:tc>
        <w:tc>
          <w:tcPr>
            <w:tcW w:w="913" w:type="dxa"/>
            <w:shd w:val="clear" w:color="000000" w:fill="FFFFFF"/>
            <w:noWrap/>
            <w:vAlign w:val="center"/>
            <w:hideMark/>
          </w:tcPr>
          <w:p w14:paraId="6E92AB0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0BB7B03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20EF057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 suministrar, configurar e instalar Switch Modular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Chasis de 4 Slots</w:t>
            </w:r>
            <w:r w:rsidRPr="00BD2AC9">
              <w:rPr>
                <w:rFonts w:ascii="Arial" w:eastAsia="Times New Roman" w:hAnsi="Arial" w:cs="Arial"/>
                <w:color w:val="000000"/>
                <w:sz w:val="18"/>
                <w:szCs w:val="18"/>
                <w:lang w:eastAsia="es-MX"/>
                <w14:ligatures w14:val="none"/>
              </w:rPr>
              <w:br/>
              <w:t>Al menos 6 Unidades de Rack</w:t>
            </w:r>
            <w:r w:rsidRPr="00BD2AC9">
              <w:rPr>
                <w:rFonts w:ascii="Arial" w:eastAsia="Times New Roman" w:hAnsi="Arial" w:cs="Arial"/>
                <w:color w:val="000000"/>
                <w:sz w:val="18"/>
                <w:szCs w:val="18"/>
                <w:lang w:eastAsia="es-MX"/>
                <w14:ligatures w14:val="none"/>
              </w:rPr>
              <w:br/>
              <w:t>Compatible con un Rack de 19 pulgadas</w:t>
            </w:r>
            <w:r w:rsidRPr="00BD2AC9">
              <w:rPr>
                <w:rFonts w:ascii="Arial" w:eastAsia="Times New Roman" w:hAnsi="Arial" w:cs="Arial"/>
                <w:color w:val="000000"/>
                <w:sz w:val="18"/>
                <w:szCs w:val="18"/>
                <w:lang w:eastAsia="es-MX"/>
                <w14:ligatures w14:val="none"/>
              </w:rPr>
              <w:br/>
              <w:t>Al menos 2 Slots para tarjetas de línea</w:t>
            </w:r>
            <w:r w:rsidRPr="00BD2AC9">
              <w:rPr>
                <w:rFonts w:ascii="Arial" w:eastAsia="Times New Roman" w:hAnsi="Arial" w:cs="Arial"/>
                <w:color w:val="000000"/>
                <w:sz w:val="18"/>
                <w:szCs w:val="18"/>
                <w:lang w:eastAsia="es-MX"/>
                <w14:ligatures w14:val="none"/>
              </w:rPr>
              <w:br/>
              <w:t>Al menos 2 Slots para supervisoras</w:t>
            </w:r>
            <w:r w:rsidRPr="00BD2AC9">
              <w:rPr>
                <w:rFonts w:ascii="Arial" w:eastAsia="Times New Roman" w:hAnsi="Arial" w:cs="Arial"/>
                <w:color w:val="000000"/>
                <w:sz w:val="18"/>
                <w:szCs w:val="18"/>
                <w:lang w:eastAsia="es-MX"/>
                <w14:ligatures w14:val="none"/>
              </w:rPr>
              <w:br/>
              <w:t>Al menos una supervisora</w:t>
            </w:r>
            <w:r w:rsidRPr="00BD2AC9">
              <w:rPr>
                <w:rFonts w:ascii="Arial" w:eastAsia="Times New Roman" w:hAnsi="Arial" w:cs="Arial"/>
                <w:color w:val="000000"/>
                <w:sz w:val="18"/>
                <w:szCs w:val="18"/>
                <w:lang w:eastAsia="es-MX"/>
                <w14:ligatures w14:val="none"/>
              </w:rPr>
              <w:br/>
              <w:t xml:space="preserve">Al menos 480 Gbps/Slot </w:t>
            </w:r>
            <w:proofErr w:type="spellStart"/>
            <w:r w:rsidRPr="00BD2AC9">
              <w:rPr>
                <w:rFonts w:ascii="Arial" w:eastAsia="Times New Roman" w:hAnsi="Arial" w:cs="Arial"/>
                <w:color w:val="000000"/>
                <w:sz w:val="18"/>
                <w:szCs w:val="18"/>
                <w:lang w:eastAsia="es-MX"/>
                <w14:ligatures w14:val="none"/>
              </w:rPr>
              <w:t>bandwidth</w:t>
            </w:r>
            <w:proofErr w:type="spellEnd"/>
            <w:r w:rsidRPr="00BD2AC9">
              <w:rPr>
                <w:rFonts w:ascii="Arial" w:eastAsia="Times New Roman" w:hAnsi="Arial" w:cs="Arial"/>
                <w:color w:val="000000"/>
                <w:sz w:val="18"/>
                <w:szCs w:val="18"/>
                <w:lang w:eastAsia="es-MX"/>
                <w14:ligatures w14:val="none"/>
              </w:rPr>
              <w:t xml:space="preserve"> por supervisora</w:t>
            </w:r>
            <w:r w:rsidRPr="00BD2AC9">
              <w:rPr>
                <w:rFonts w:ascii="Arial" w:eastAsia="Times New Roman" w:hAnsi="Arial" w:cs="Arial"/>
                <w:color w:val="000000"/>
                <w:sz w:val="18"/>
                <w:szCs w:val="18"/>
                <w:lang w:eastAsia="es-MX"/>
                <w14:ligatures w14:val="none"/>
              </w:rPr>
              <w:br/>
              <w:t xml:space="preserve">Al menos 2 line </w:t>
            </w:r>
            <w:proofErr w:type="spellStart"/>
            <w:r w:rsidRPr="00BD2AC9">
              <w:rPr>
                <w:rFonts w:ascii="Arial" w:eastAsia="Times New Roman" w:hAnsi="Arial" w:cs="Arial"/>
                <w:color w:val="000000"/>
                <w:sz w:val="18"/>
                <w:szCs w:val="18"/>
                <w:lang w:eastAsia="es-MX"/>
                <w14:ligatures w14:val="none"/>
              </w:rPr>
              <w:t>Cards</w:t>
            </w:r>
            <w:proofErr w:type="spellEnd"/>
            <w:r w:rsidRPr="00BD2AC9">
              <w:rPr>
                <w:rFonts w:ascii="Arial" w:eastAsia="Times New Roman" w:hAnsi="Arial" w:cs="Arial"/>
                <w:color w:val="000000"/>
                <w:sz w:val="18"/>
                <w:szCs w:val="18"/>
                <w:lang w:eastAsia="es-MX"/>
                <w14:ligatures w14:val="none"/>
              </w:rPr>
              <w:t xml:space="preserve"> 48 puertos 10 Gigabit (SFP+)</w:t>
            </w:r>
            <w:r w:rsidRPr="00BD2AC9">
              <w:rPr>
                <w:rFonts w:ascii="Arial" w:eastAsia="Times New Roman" w:hAnsi="Arial" w:cs="Arial"/>
                <w:color w:val="000000"/>
                <w:sz w:val="18"/>
                <w:szCs w:val="18"/>
                <w:lang w:eastAsia="es-MX"/>
                <w14:ligatures w14:val="none"/>
              </w:rPr>
              <w:br/>
              <w:t>Al menos 4 fuentes de 2100 W</w:t>
            </w:r>
            <w:r w:rsidRPr="00BD2AC9">
              <w:rPr>
                <w:rFonts w:ascii="Arial" w:eastAsia="Times New Roman" w:hAnsi="Arial" w:cs="Arial"/>
                <w:color w:val="000000"/>
                <w:sz w:val="18"/>
                <w:szCs w:val="18"/>
                <w:lang w:eastAsia="es-MX"/>
                <w14:ligatures w14:val="none"/>
              </w:rPr>
              <w:br/>
              <w:t>Al menos Soportar los siguientes protocolos:</w:t>
            </w:r>
            <w:r w:rsidRPr="00BD2AC9">
              <w:rPr>
                <w:rFonts w:ascii="Arial" w:eastAsia="Times New Roman" w:hAnsi="Arial" w:cs="Arial"/>
                <w:color w:val="000000"/>
                <w:sz w:val="18"/>
                <w:szCs w:val="18"/>
                <w:lang w:eastAsia="es-MX"/>
                <w14:ligatures w14:val="none"/>
              </w:rPr>
              <w:br/>
              <w:t>RIPv2, OSPF, EIGRP, BGPV4, IS-ISv4, PIM, SSM.</w:t>
            </w:r>
            <w:r w:rsidRPr="00BD2AC9">
              <w:rPr>
                <w:rFonts w:ascii="Arial" w:eastAsia="Times New Roman" w:hAnsi="Arial" w:cs="Arial"/>
                <w:color w:val="000000"/>
                <w:sz w:val="18"/>
                <w:szCs w:val="18"/>
                <w:lang w:eastAsia="es-MX"/>
                <w14:ligatures w14:val="none"/>
              </w:rPr>
              <w:br/>
              <w:t xml:space="preserve">Al menos Soportar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AS/NZS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CISPR22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 xml:space="preserve">KN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configurar e instalar 4 Transceptores QSFP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40GBASE-SR Bi-</w:t>
            </w:r>
            <w:proofErr w:type="spellStart"/>
            <w:r w:rsidRPr="00BD2AC9">
              <w:rPr>
                <w:rFonts w:ascii="Arial" w:eastAsia="Times New Roman" w:hAnsi="Arial" w:cs="Arial"/>
                <w:color w:val="000000"/>
                <w:sz w:val="18"/>
                <w:szCs w:val="18"/>
                <w:lang w:eastAsia="es-MX"/>
                <w14:ligatures w14:val="none"/>
              </w:rPr>
              <w:t>Directional</w:t>
            </w:r>
            <w:proofErr w:type="spellEnd"/>
            <w:r w:rsidRPr="00BD2AC9">
              <w:rPr>
                <w:rFonts w:ascii="Arial" w:eastAsia="Times New Roman" w:hAnsi="Arial" w:cs="Arial"/>
                <w:color w:val="000000"/>
                <w:sz w:val="18"/>
                <w:szCs w:val="18"/>
                <w:lang w:eastAsia="es-MX"/>
                <w14:ligatures w14:val="none"/>
              </w:rPr>
              <w:t xml:space="preserve"> QSFP Module </w:t>
            </w:r>
            <w:proofErr w:type="spellStart"/>
            <w:r w:rsidRPr="00BD2AC9">
              <w:rPr>
                <w:rFonts w:ascii="Arial" w:eastAsia="Times New Roman" w:hAnsi="Arial" w:cs="Arial"/>
                <w:color w:val="000000"/>
                <w:sz w:val="18"/>
                <w:szCs w:val="18"/>
                <w:lang w:eastAsia="es-MX"/>
                <w14:ligatures w14:val="none"/>
              </w:rPr>
              <w:t>for</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Duplex</w:t>
            </w:r>
            <w:proofErr w:type="spellEnd"/>
            <w:r w:rsidRPr="00BD2AC9">
              <w:rPr>
                <w:rFonts w:ascii="Arial" w:eastAsia="Times New Roman" w:hAnsi="Arial" w:cs="Arial"/>
                <w:color w:val="000000"/>
                <w:sz w:val="18"/>
                <w:szCs w:val="18"/>
                <w:lang w:eastAsia="es-MX"/>
                <w14:ligatures w14:val="none"/>
              </w:rPr>
              <w:t xml:space="preserve"> MMF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transceptor deberá ser de la misma marca que el Switch Modular para capa de Distribución.                                                                                                                                                                                                                                    suministrar, configurar e instalar 2 Transceptores QSFP con las siguientes características técnicas. QSFP </w:t>
            </w:r>
            <w:r w:rsidRPr="00BD2AC9">
              <w:rPr>
                <w:rFonts w:ascii="Arial" w:eastAsia="Times New Roman" w:hAnsi="Arial" w:cs="Arial"/>
                <w:color w:val="000000"/>
                <w:sz w:val="18"/>
                <w:szCs w:val="18"/>
                <w:lang w:eastAsia="es-MX"/>
                <w14:ligatures w14:val="none"/>
              </w:rPr>
              <w:lastRenderedPageBreak/>
              <w:t xml:space="preserve">40GBASE-ER4 </w:t>
            </w:r>
            <w:proofErr w:type="spellStart"/>
            <w:r w:rsidRPr="00BD2AC9">
              <w:rPr>
                <w:rFonts w:ascii="Arial" w:eastAsia="Times New Roman" w:hAnsi="Arial" w:cs="Arial"/>
                <w:color w:val="000000"/>
                <w:sz w:val="18"/>
                <w:szCs w:val="18"/>
                <w:lang w:eastAsia="es-MX"/>
                <w14:ligatures w14:val="none"/>
              </w:rPr>
              <w:t>Transceiver</w:t>
            </w:r>
            <w:proofErr w:type="spellEnd"/>
            <w:r w:rsidRPr="00BD2AC9">
              <w:rPr>
                <w:rFonts w:ascii="Arial" w:eastAsia="Times New Roman" w:hAnsi="Arial" w:cs="Arial"/>
                <w:color w:val="000000"/>
                <w:sz w:val="18"/>
                <w:szCs w:val="18"/>
                <w:lang w:eastAsia="es-MX"/>
                <w14:ligatures w14:val="none"/>
              </w:rPr>
              <w:t xml:space="preserve"> Module, LC, 40KM                                                           El transceptor deberá ser de la misma marca que el Switch Modular para capa de Distribución.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Soporte por 60 meses en esquema 24 x 7 x 4. </w:t>
            </w:r>
          </w:p>
        </w:tc>
      </w:tr>
      <w:tr w:rsidR="00B271CF" w:rsidRPr="00BD2AC9" w14:paraId="2B5D88DA" w14:textId="77777777" w:rsidTr="00661981">
        <w:trPr>
          <w:trHeight w:val="20"/>
          <w:jc w:val="center"/>
        </w:trPr>
        <w:tc>
          <w:tcPr>
            <w:tcW w:w="993" w:type="dxa"/>
            <w:vMerge/>
            <w:vAlign w:val="center"/>
            <w:hideMark/>
          </w:tcPr>
          <w:p w14:paraId="645B6ED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22B84503" w14:textId="6C56323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123C5730" w14:textId="1B3D31E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2FE990C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1.10</w:t>
            </w:r>
          </w:p>
        </w:tc>
        <w:tc>
          <w:tcPr>
            <w:tcW w:w="913" w:type="dxa"/>
            <w:shd w:val="clear" w:color="000000" w:fill="FFFFFF"/>
            <w:noWrap/>
            <w:vAlign w:val="center"/>
            <w:hideMark/>
          </w:tcPr>
          <w:p w14:paraId="2E63C89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4512CF0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7D9C08C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Line </w:t>
            </w:r>
            <w:proofErr w:type="spellStart"/>
            <w:r w:rsidRPr="00BD2AC9">
              <w:rPr>
                <w:rFonts w:ascii="Arial" w:eastAsia="Times New Roman" w:hAnsi="Arial" w:cs="Arial"/>
                <w:color w:val="000000"/>
                <w:sz w:val="18"/>
                <w:szCs w:val="18"/>
                <w:lang w:eastAsia="es-MX"/>
                <w14:ligatures w14:val="none"/>
              </w:rPr>
              <w:t>Cards</w:t>
            </w:r>
            <w:proofErr w:type="spellEnd"/>
            <w:r w:rsidRPr="00BD2AC9">
              <w:rPr>
                <w:rFonts w:ascii="Arial" w:eastAsia="Times New Roman" w:hAnsi="Arial" w:cs="Arial"/>
                <w:color w:val="000000"/>
                <w:sz w:val="18"/>
                <w:szCs w:val="18"/>
                <w:lang w:eastAsia="es-MX"/>
                <w14:ligatures w14:val="none"/>
              </w:rPr>
              <w:t xml:space="preserve"> para Switch Core Modular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1 line </w:t>
            </w:r>
            <w:proofErr w:type="spellStart"/>
            <w:r w:rsidRPr="00BD2AC9">
              <w:rPr>
                <w:rFonts w:ascii="Arial" w:eastAsia="Times New Roman" w:hAnsi="Arial" w:cs="Arial"/>
                <w:color w:val="000000"/>
                <w:sz w:val="18"/>
                <w:szCs w:val="18"/>
                <w:lang w:eastAsia="es-MX"/>
                <w14:ligatures w14:val="none"/>
              </w:rPr>
              <w:t>Card</w:t>
            </w:r>
            <w:proofErr w:type="spellEnd"/>
            <w:r w:rsidRPr="00BD2AC9">
              <w:rPr>
                <w:rFonts w:ascii="Arial" w:eastAsia="Times New Roman" w:hAnsi="Arial" w:cs="Arial"/>
                <w:color w:val="000000"/>
                <w:sz w:val="18"/>
                <w:szCs w:val="18"/>
                <w:lang w:eastAsia="es-MX"/>
                <w14:ligatures w14:val="none"/>
              </w:rPr>
              <w:t xml:space="preserve"> con al menos 48 puertos 25GE/10GE/1GE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Las </w:t>
            </w:r>
            <w:proofErr w:type="spellStart"/>
            <w:r w:rsidRPr="00BD2AC9">
              <w:rPr>
                <w:rFonts w:ascii="Arial" w:eastAsia="Times New Roman" w:hAnsi="Arial" w:cs="Arial"/>
                <w:color w:val="000000"/>
                <w:sz w:val="18"/>
                <w:szCs w:val="18"/>
                <w:lang w:eastAsia="es-MX"/>
                <w14:ligatures w14:val="none"/>
              </w:rPr>
              <w:t>Lines</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Cards</w:t>
            </w:r>
            <w:proofErr w:type="spellEnd"/>
            <w:r w:rsidRPr="00BD2AC9">
              <w:rPr>
                <w:rFonts w:ascii="Arial" w:eastAsia="Times New Roman" w:hAnsi="Arial" w:cs="Arial"/>
                <w:color w:val="000000"/>
                <w:sz w:val="18"/>
                <w:szCs w:val="18"/>
                <w:lang w:eastAsia="es-MX"/>
                <w14:ligatures w14:val="none"/>
              </w:rPr>
              <w:t xml:space="preserve"> deben ser compatible en todas sus funcionalidades con la plataforma de gestión actual con la que cuenta la UAEH.</w:t>
            </w:r>
          </w:p>
        </w:tc>
      </w:tr>
      <w:tr w:rsidR="00B271CF" w:rsidRPr="00BD2AC9" w14:paraId="609FAE4F" w14:textId="77777777" w:rsidTr="00661981">
        <w:trPr>
          <w:trHeight w:val="20"/>
          <w:jc w:val="center"/>
        </w:trPr>
        <w:tc>
          <w:tcPr>
            <w:tcW w:w="993" w:type="dxa"/>
            <w:vMerge/>
            <w:vAlign w:val="center"/>
            <w:hideMark/>
          </w:tcPr>
          <w:p w14:paraId="3E57DD4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4BD19F19" w14:textId="0CC4DE1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43D170E7" w14:textId="73A8068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54E51A3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1.11</w:t>
            </w:r>
          </w:p>
        </w:tc>
        <w:tc>
          <w:tcPr>
            <w:tcW w:w="913" w:type="dxa"/>
            <w:shd w:val="clear" w:color="000000" w:fill="FFFFFF"/>
            <w:noWrap/>
            <w:vAlign w:val="center"/>
            <w:hideMark/>
          </w:tcPr>
          <w:p w14:paraId="742AC6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28101FF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0DA7DDB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Line </w:t>
            </w:r>
            <w:proofErr w:type="spellStart"/>
            <w:r w:rsidRPr="00BD2AC9">
              <w:rPr>
                <w:rFonts w:ascii="Arial" w:eastAsia="Times New Roman" w:hAnsi="Arial" w:cs="Arial"/>
                <w:color w:val="000000"/>
                <w:sz w:val="18"/>
                <w:szCs w:val="18"/>
                <w:lang w:eastAsia="es-MX"/>
                <w14:ligatures w14:val="none"/>
              </w:rPr>
              <w:t>Cards</w:t>
            </w:r>
            <w:proofErr w:type="spellEnd"/>
            <w:r w:rsidRPr="00BD2AC9">
              <w:rPr>
                <w:rFonts w:ascii="Arial" w:eastAsia="Times New Roman" w:hAnsi="Arial" w:cs="Arial"/>
                <w:color w:val="000000"/>
                <w:sz w:val="18"/>
                <w:szCs w:val="18"/>
                <w:lang w:eastAsia="es-MX"/>
                <w14:ligatures w14:val="none"/>
              </w:rPr>
              <w:t xml:space="preserve"> para Switch Core Modular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1 line </w:t>
            </w:r>
            <w:proofErr w:type="spellStart"/>
            <w:r w:rsidRPr="00BD2AC9">
              <w:rPr>
                <w:rFonts w:ascii="Arial" w:eastAsia="Times New Roman" w:hAnsi="Arial" w:cs="Arial"/>
                <w:color w:val="000000"/>
                <w:sz w:val="18"/>
                <w:szCs w:val="18"/>
                <w:lang w:eastAsia="es-MX"/>
                <w14:ligatures w14:val="none"/>
              </w:rPr>
              <w:t>Card</w:t>
            </w:r>
            <w:proofErr w:type="spellEnd"/>
            <w:r w:rsidRPr="00BD2AC9">
              <w:rPr>
                <w:rFonts w:ascii="Arial" w:eastAsia="Times New Roman" w:hAnsi="Arial" w:cs="Arial"/>
                <w:color w:val="000000"/>
                <w:sz w:val="18"/>
                <w:szCs w:val="18"/>
                <w:lang w:eastAsia="es-MX"/>
                <w14:ligatures w14:val="none"/>
              </w:rPr>
              <w:t xml:space="preserve"> con al menos 24 puertos 40GE/12 Puertos 100GE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Las </w:t>
            </w:r>
            <w:proofErr w:type="spellStart"/>
            <w:r w:rsidRPr="00BD2AC9">
              <w:rPr>
                <w:rFonts w:ascii="Arial" w:eastAsia="Times New Roman" w:hAnsi="Arial" w:cs="Arial"/>
                <w:color w:val="000000"/>
                <w:sz w:val="18"/>
                <w:szCs w:val="18"/>
                <w:lang w:eastAsia="es-MX"/>
                <w14:ligatures w14:val="none"/>
              </w:rPr>
              <w:t>Lines</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Cards</w:t>
            </w:r>
            <w:proofErr w:type="spellEnd"/>
            <w:r w:rsidRPr="00BD2AC9">
              <w:rPr>
                <w:rFonts w:ascii="Arial" w:eastAsia="Times New Roman" w:hAnsi="Arial" w:cs="Arial"/>
                <w:color w:val="000000"/>
                <w:sz w:val="18"/>
                <w:szCs w:val="18"/>
                <w:lang w:eastAsia="es-MX"/>
                <w14:ligatures w14:val="none"/>
              </w:rPr>
              <w:t xml:space="preserve"> deben ser compatible en todas sus funcionalidades con la plataforma de gestión actual con la que cuenta la UAEH.</w:t>
            </w:r>
          </w:p>
        </w:tc>
      </w:tr>
      <w:tr w:rsidR="00B271CF" w:rsidRPr="00BD2AC9" w14:paraId="350162FE" w14:textId="77777777" w:rsidTr="00661981">
        <w:trPr>
          <w:trHeight w:val="20"/>
          <w:jc w:val="center"/>
        </w:trPr>
        <w:tc>
          <w:tcPr>
            <w:tcW w:w="993" w:type="dxa"/>
            <w:vMerge/>
            <w:vAlign w:val="center"/>
            <w:hideMark/>
          </w:tcPr>
          <w:p w14:paraId="68EEEB1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000000" w:fill="FFFFFF"/>
            <w:vAlign w:val="center"/>
            <w:hideMark/>
          </w:tcPr>
          <w:p w14:paraId="30BE65EB" w14:textId="0DF0E63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000000" w:fill="FFFFFF"/>
            <w:vAlign w:val="center"/>
            <w:hideMark/>
          </w:tcPr>
          <w:p w14:paraId="1358AC8F" w14:textId="75020B3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000000" w:fill="FFFFFF"/>
            <w:noWrap/>
            <w:vAlign w:val="center"/>
            <w:hideMark/>
          </w:tcPr>
          <w:p w14:paraId="4BE0A8A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1.12</w:t>
            </w:r>
          </w:p>
        </w:tc>
        <w:tc>
          <w:tcPr>
            <w:tcW w:w="913" w:type="dxa"/>
            <w:shd w:val="clear" w:color="000000" w:fill="FFFFFF"/>
            <w:noWrap/>
            <w:vAlign w:val="center"/>
            <w:hideMark/>
          </w:tcPr>
          <w:p w14:paraId="04B35CE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000000" w:fill="FFFFFF"/>
            <w:noWrap/>
            <w:vAlign w:val="center"/>
            <w:hideMark/>
          </w:tcPr>
          <w:p w14:paraId="6FFEAC0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181B7526" w14:textId="7C399745"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40444016" w14:textId="77777777" w:rsidTr="00661981">
        <w:trPr>
          <w:trHeight w:val="20"/>
          <w:jc w:val="center"/>
        </w:trPr>
        <w:tc>
          <w:tcPr>
            <w:tcW w:w="993" w:type="dxa"/>
            <w:vMerge w:val="restart"/>
            <w:shd w:val="clear" w:color="auto" w:fill="auto"/>
            <w:noWrap/>
            <w:vAlign w:val="center"/>
            <w:hideMark/>
          </w:tcPr>
          <w:p w14:paraId="113F6CF6" w14:textId="12508D0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2</w:t>
            </w:r>
          </w:p>
        </w:tc>
        <w:tc>
          <w:tcPr>
            <w:tcW w:w="1129" w:type="dxa"/>
            <w:shd w:val="clear" w:color="auto" w:fill="auto"/>
            <w:vAlign w:val="center"/>
            <w:hideMark/>
          </w:tcPr>
          <w:p w14:paraId="4943E62B" w14:textId="7A16EE6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CE1E06E" w14:textId="0DC5BBB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MATEMATICAS</w:t>
            </w:r>
          </w:p>
        </w:tc>
        <w:tc>
          <w:tcPr>
            <w:tcW w:w="913" w:type="dxa"/>
            <w:shd w:val="clear" w:color="auto" w:fill="auto"/>
            <w:noWrap/>
            <w:vAlign w:val="center"/>
            <w:hideMark/>
          </w:tcPr>
          <w:p w14:paraId="106BA98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2.1</w:t>
            </w:r>
          </w:p>
        </w:tc>
        <w:tc>
          <w:tcPr>
            <w:tcW w:w="913" w:type="dxa"/>
            <w:shd w:val="clear" w:color="auto" w:fill="auto"/>
            <w:noWrap/>
            <w:vAlign w:val="center"/>
            <w:hideMark/>
          </w:tcPr>
          <w:p w14:paraId="0D52E05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F75CD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5638F5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05685C9" w14:textId="77777777" w:rsidTr="00661981">
        <w:trPr>
          <w:trHeight w:val="20"/>
          <w:jc w:val="center"/>
        </w:trPr>
        <w:tc>
          <w:tcPr>
            <w:tcW w:w="993" w:type="dxa"/>
            <w:vMerge/>
            <w:vAlign w:val="center"/>
            <w:hideMark/>
          </w:tcPr>
          <w:p w14:paraId="155B529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B7BAF49" w14:textId="68A64FB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3007437" w14:textId="045CC63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MATEMATICAS</w:t>
            </w:r>
          </w:p>
        </w:tc>
        <w:tc>
          <w:tcPr>
            <w:tcW w:w="913" w:type="dxa"/>
            <w:shd w:val="clear" w:color="auto" w:fill="auto"/>
            <w:noWrap/>
            <w:vAlign w:val="center"/>
            <w:hideMark/>
          </w:tcPr>
          <w:p w14:paraId="43771CA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w:t>
            </w:r>
          </w:p>
        </w:tc>
        <w:tc>
          <w:tcPr>
            <w:tcW w:w="913" w:type="dxa"/>
            <w:shd w:val="clear" w:color="auto" w:fill="auto"/>
            <w:noWrap/>
            <w:vAlign w:val="center"/>
            <w:hideMark/>
          </w:tcPr>
          <w:p w14:paraId="4B92EE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EDE933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BC39AA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AFFB0EA" w14:textId="77777777" w:rsidTr="00661981">
        <w:trPr>
          <w:trHeight w:val="20"/>
          <w:jc w:val="center"/>
        </w:trPr>
        <w:tc>
          <w:tcPr>
            <w:tcW w:w="993" w:type="dxa"/>
            <w:vMerge/>
            <w:vAlign w:val="center"/>
            <w:hideMark/>
          </w:tcPr>
          <w:p w14:paraId="12571FE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36F9705" w14:textId="61C53CF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CIUDAD DEL </w:t>
            </w:r>
            <w:r w:rsidRPr="00BD2AC9">
              <w:rPr>
                <w:rFonts w:ascii="Arial" w:eastAsia="Times New Roman" w:hAnsi="Arial" w:cs="Arial"/>
                <w:color w:val="000000"/>
                <w:sz w:val="18"/>
                <w:szCs w:val="18"/>
                <w:lang w:eastAsia="es-MX"/>
                <w14:ligatures w14:val="none"/>
              </w:rPr>
              <w:lastRenderedPageBreak/>
              <w:t>CONOCIMIENTO</w:t>
            </w:r>
          </w:p>
        </w:tc>
        <w:tc>
          <w:tcPr>
            <w:tcW w:w="1134" w:type="dxa"/>
            <w:shd w:val="clear" w:color="auto" w:fill="auto"/>
            <w:vAlign w:val="center"/>
            <w:hideMark/>
          </w:tcPr>
          <w:p w14:paraId="5B016234" w14:textId="137C15D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EDIFICIO MATEMATICAS</w:t>
            </w:r>
          </w:p>
        </w:tc>
        <w:tc>
          <w:tcPr>
            <w:tcW w:w="913" w:type="dxa"/>
            <w:shd w:val="clear" w:color="auto" w:fill="auto"/>
            <w:noWrap/>
            <w:vAlign w:val="center"/>
            <w:hideMark/>
          </w:tcPr>
          <w:p w14:paraId="5F214A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2.3</w:t>
            </w:r>
          </w:p>
        </w:tc>
        <w:tc>
          <w:tcPr>
            <w:tcW w:w="913" w:type="dxa"/>
            <w:shd w:val="clear" w:color="auto" w:fill="auto"/>
            <w:noWrap/>
            <w:vAlign w:val="center"/>
            <w:hideMark/>
          </w:tcPr>
          <w:p w14:paraId="1B36892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639376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C100D4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5A1BC4A" w14:textId="77777777" w:rsidTr="00661981">
        <w:trPr>
          <w:trHeight w:val="20"/>
          <w:jc w:val="center"/>
        </w:trPr>
        <w:tc>
          <w:tcPr>
            <w:tcW w:w="993" w:type="dxa"/>
            <w:vMerge w:val="restart"/>
            <w:shd w:val="clear" w:color="auto" w:fill="auto"/>
            <w:noWrap/>
            <w:vAlign w:val="center"/>
            <w:hideMark/>
          </w:tcPr>
          <w:p w14:paraId="0E32C199" w14:textId="670B270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3</w:t>
            </w:r>
          </w:p>
        </w:tc>
        <w:tc>
          <w:tcPr>
            <w:tcW w:w="1129" w:type="dxa"/>
            <w:shd w:val="clear" w:color="auto" w:fill="auto"/>
            <w:vAlign w:val="center"/>
            <w:hideMark/>
          </w:tcPr>
          <w:p w14:paraId="4C39D416" w14:textId="3E8A8F3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18A3119" w14:textId="488C532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AUTOAPRENDLZAJE DE IDIOMAS</w:t>
            </w:r>
          </w:p>
        </w:tc>
        <w:tc>
          <w:tcPr>
            <w:tcW w:w="913" w:type="dxa"/>
            <w:shd w:val="clear" w:color="auto" w:fill="auto"/>
            <w:noWrap/>
            <w:vAlign w:val="center"/>
            <w:hideMark/>
          </w:tcPr>
          <w:p w14:paraId="0D8A758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w:t>
            </w:r>
          </w:p>
        </w:tc>
        <w:tc>
          <w:tcPr>
            <w:tcW w:w="913" w:type="dxa"/>
            <w:shd w:val="clear" w:color="auto" w:fill="auto"/>
            <w:noWrap/>
            <w:vAlign w:val="center"/>
            <w:hideMark/>
          </w:tcPr>
          <w:p w14:paraId="13CAC58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507D86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7906C36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4A805BD" w14:textId="77777777" w:rsidTr="00661981">
        <w:trPr>
          <w:trHeight w:val="20"/>
          <w:jc w:val="center"/>
        </w:trPr>
        <w:tc>
          <w:tcPr>
            <w:tcW w:w="993" w:type="dxa"/>
            <w:vMerge/>
            <w:vAlign w:val="center"/>
            <w:hideMark/>
          </w:tcPr>
          <w:p w14:paraId="58C147A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9E70413" w14:textId="59ABBE4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E941308" w14:textId="63C9F5F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AUTOAPRENDLZAJE DE IDIOMAS</w:t>
            </w:r>
          </w:p>
        </w:tc>
        <w:tc>
          <w:tcPr>
            <w:tcW w:w="913" w:type="dxa"/>
            <w:shd w:val="clear" w:color="auto" w:fill="auto"/>
            <w:noWrap/>
            <w:vAlign w:val="center"/>
            <w:hideMark/>
          </w:tcPr>
          <w:p w14:paraId="11AB1AB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w:t>
            </w:r>
          </w:p>
        </w:tc>
        <w:tc>
          <w:tcPr>
            <w:tcW w:w="913" w:type="dxa"/>
            <w:shd w:val="clear" w:color="auto" w:fill="auto"/>
            <w:noWrap/>
            <w:vAlign w:val="center"/>
            <w:hideMark/>
          </w:tcPr>
          <w:p w14:paraId="6C2C74E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08CE7D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8.00</w:t>
            </w:r>
          </w:p>
        </w:tc>
        <w:tc>
          <w:tcPr>
            <w:tcW w:w="4778" w:type="dxa"/>
            <w:shd w:val="clear" w:color="auto" w:fill="auto"/>
            <w:hideMark/>
          </w:tcPr>
          <w:p w14:paraId="38A789C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 anexar en su propuesta técnica, la ficha técnica del equipo ofertado.</w:t>
            </w:r>
          </w:p>
        </w:tc>
      </w:tr>
      <w:tr w:rsidR="00B271CF" w:rsidRPr="00BD2AC9" w14:paraId="7084FEDD" w14:textId="77777777" w:rsidTr="00661981">
        <w:trPr>
          <w:trHeight w:val="20"/>
          <w:jc w:val="center"/>
        </w:trPr>
        <w:tc>
          <w:tcPr>
            <w:tcW w:w="993" w:type="dxa"/>
            <w:vMerge/>
            <w:vAlign w:val="center"/>
            <w:hideMark/>
          </w:tcPr>
          <w:p w14:paraId="6CF1154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7C9202C" w14:textId="460FB3A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9E435C9" w14:textId="16A6B8A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AUTOAPRENDLZAJE DE IDIOMAS</w:t>
            </w:r>
          </w:p>
        </w:tc>
        <w:tc>
          <w:tcPr>
            <w:tcW w:w="913" w:type="dxa"/>
            <w:shd w:val="clear" w:color="auto" w:fill="auto"/>
            <w:noWrap/>
            <w:vAlign w:val="center"/>
            <w:hideMark/>
          </w:tcPr>
          <w:p w14:paraId="42F05F5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w:t>
            </w:r>
          </w:p>
        </w:tc>
        <w:tc>
          <w:tcPr>
            <w:tcW w:w="913" w:type="dxa"/>
            <w:shd w:val="clear" w:color="auto" w:fill="auto"/>
            <w:noWrap/>
            <w:vAlign w:val="center"/>
            <w:hideMark/>
          </w:tcPr>
          <w:p w14:paraId="1A85BE0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7D717D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31B94C2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350820F7" w14:textId="77777777" w:rsidTr="00661981">
        <w:trPr>
          <w:trHeight w:val="20"/>
          <w:jc w:val="center"/>
        </w:trPr>
        <w:tc>
          <w:tcPr>
            <w:tcW w:w="993" w:type="dxa"/>
            <w:vMerge w:val="restart"/>
            <w:shd w:val="clear" w:color="auto" w:fill="auto"/>
            <w:noWrap/>
            <w:vAlign w:val="center"/>
            <w:hideMark/>
          </w:tcPr>
          <w:p w14:paraId="39324E29" w14:textId="47E5318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w:t>
            </w:r>
          </w:p>
        </w:tc>
        <w:tc>
          <w:tcPr>
            <w:tcW w:w="1129" w:type="dxa"/>
            <w:shd w:val="clear" w:color="auto" w:fill="auto"/>
            <w:vAlign w:val="center"/>
            <w:hideMark/>
          </w:tcPr>
          <w:p w14:paraId="59ED47B2" w14:textId="2881DB0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EE45878" w14:textId="72C15DE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MARCO DE ACCESO</w:t>
            </w:r>
          </w:p>
        </w:tc>
        <w:tc>
          <w:tcPr>
            <w:tcW w:w="913" w:type="dxa"/>
            <w:shd w:val="clear" w:color="auto" w:fill="auto"/>
            <w:noWrap/>
            <w:vAlign w:val="center"/>
            <w:hideMark/>
          </w:tcPr>
          <w:p w14:paraId="1922E78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4.1</w:t>
            </w:r>
          </w:p>
        </w:tc>
        <w:tc>
          <w:tcPr>
            <w:tcW w:w="913" w:type="dxa"/>
            <w:shd w:val="clear" w:color="auto" w:fill="auto"/>
            <w:noWrap/>
            <w:vAlign w:val="center"/>
            <w:hideMark/>
          </w:tcPr>
          <w:p w14:paraId="6B1840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C5E9DD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4DA675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C7E5AEC" w14:textId="77777777" w:rsidTr="00661981">
        <w:trPr>
          <w:trHeight w:val="20"/>
          <w:jc w:val="center"/>
        </w:trPr>
        <w:tc>
          <w:tcPr>
            <w:tcW w:w="993" w:type="dxa"/>
            <w:vMerge/>
            <w:vAlign w:val="center"/>
            <w:hideMark/>
          </w:tcPr>
          <w:p w14:paraId="13E57C4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5DE3DE8" w14:textId="440BF58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9F9E65E" w14:textId="112F5DF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MARCO DE ACCESO</w:t>
            </w:r>
          </w:p>
        </w:tc>
        <w:tc>
          <w:tcPr>
            <w:tcW w:w="913" w:type="dxa"/>
            <w:shd w:val="clear" w:color="auto" w:fill="auto"/>
            <w:noWrap/>
            <w:vAlign w:val="center"/>
            <w:hideMark/>
          </w:tcPr>
          <w:p w14:paraId="23076C0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4.2</w:t>
            </w:r>
          </w:p>
        </w:tc>
        <w:tc>
          <w:tcPr>
            <w:tcW w:w="913" w:type="dxa"/>
            <w:shd w:val="clear" w:color="auto" w:fill="auto"/>
            <w:noWrap/>
            <w:vAlign w:val="center"/>
            <w:hideMark/>
          </w:tcPr>
          <w:p w14:paraId="6EC7439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D79FBC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BBC28F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4C5A7D4" w14:textId="77777777" w:rsidTr="00661981">
        <w:trPr>
          <w:trHeight w:val="20"/>
          <w:jc w:val="center"/>
        </w:trPr>
        <w:tc>
          <w:tcPr>
            <w:tcW w:w="993" w:type="dxa"/>
            <w:vMerge w:val="restart"/>
            <w:shd w:val="clear" w:color="auto" w:fill="auto"/>
            <w:noWrap/>
            <w:vAlign w:val="center"/>
            <w:hideMark/>
          </w:tcPr>
          <w:p w14:paraId="2672E9F3" w14:textId="51F482B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w:t>
            </w:r>
          </w:p>
        </w:tc>
        <w:tc>
          <w:tcPr>
            <w:tcW w:w="1129" w:type="dxa"/>
            <w:shd w:val="clear" w:color="auto" w:fill="auto"/>
            <w:vAlign w:val="center"/>
            <w:hideMark/>
          </w:tcPr>
          <w:p w14:paraId="2185DD6E" w14:textId="4E23DAA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78C89BF" w14:textId="3F32AE6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BIBLIOTECA CENTRAL</w:t>
            </w:r>
          </w:p>
        </w:tc>
        <w:tc>
          <w:tcPr>
            <w:tcW w:w="913" w:type="dxa"/>
            <w:shd w:val="clear" w:color="auto" w:fill="auto"/>
            <w:noWrap/>
            <w:vAlign w:val="center"/>
            <w:hideMark/>
          </w:tcPr>
          <w:p w14:paraId="558D34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5.1</w:t>
            </w:r>
          </w:p>
        </w:tc>
        <w:tc>
          <w:tcPr>
            <w:tcW w:w="913" w:type="dxa"/>
            <w:shd w:val="clear" w:color="auto" w:fill="auto"/>
            <w:noWrap/>
            <w:vAlign w:val="center"/>
            <w:hideMark/>
          </w:tcPr>
          <w:p w14:paraId="252359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82F74A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2F9A086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C26E199" w14:textId="77777777" w:rsidTr="00661981">
        <w:trPr>
          <w:trHeight w:val="20"/>
          <w:jc w:val="center"/>
        </w:trPr>
        <w:tc>
          <w:tcPr>
            <w:tcW w:w="993" w:type="dxa"/>
            <w:vMerge/>
            <w:vAlign w:val="center"/>
            <w:hideMark/>
          </w:tcPr>
          <w:p w14:paraId="3DC45E2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15D252F" w14:textId="19EB8A5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D685131" w14:textId="19C50FA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BIBLIOTECA CENTRAL</w:t>
            </w:r>
          </w:p>
        </w:tc>
        <w:tc>
          <w:tcPr>
            <w:tcW w:w="913" w:type="dxa"/>
            <w:shd w:val="clear" w:color="auto" w:fill="auto"/>
            <w:noWrap/>
            <w:vAlign w:val="center"/>
            <w:hideMark/>
          </w:tcPr>
          <w:p w14:paraId="05FFABD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5.2</w:t>
            </w:r>
          </w:p>
        </w:tc>
        <w:tc>
          <w:tcPr>
            <w:tcW w:w="913" w:type="dxa"/>
            <w:shd w:val="clear" w:color="auto" w:fill="auto"/>
            <w:noWrap/>
            <w:vAlign w:val="center"/>
            <w:hideMark/>
          </w:tcPr>
          <w:p w14:paraId="3C6FB47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46BFC6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5DBE987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w:t>
            </w:r>
          </w:p>
        </w:tc>
      </w:tr>
      <w:tr w:rsidR="00B271CF" w:rsidRPr="00BD2AC9" w14:paraId="457280E6" w14:textId="77777777" w:rsidTr="00661981">
        <w:trPr>
          <w:trHeight w:val="20"/>
          <w:jc w:val="center"/>
        </w:trPr>
        <w:tc>
          <w:tcPr>
            <w:tcW w:w="993" w:type="dxa"/>
            <w:vMerge/>
            <w:vAlign w:val="center"/>
            <w:hideMark/>
          </w:tcPr>
          <w:p w14:paraId="6AA96F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116B9C5" w14:textId="1B6B375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CIUDAD DEL </w:t>
            </w:r>
            <w:r w:rsidRPr="00BD2AC9">
              <w:rPr>
                <w:rFonts w:ascii="Arial" w:eastAsia="Times New Roman" w:hAnsi="Arial" w:cs="Arial"/>
                <w:color w:val="000000"/>
                <w:sz w:val="18"/>
                <w:szCs w:val="18"/>
                <w:lang w:eastAsia="es-MX"/>
                <w14:ligatures w14:val="none"/>
              </w:rPr>
              <w:lastRenderedPageBreak/>
              <w:t>CONOCIMIENTO</w:t>
            </w:r>
          </w:p>
        </w:tc>
        <w:tc>
          <w:tcPr>
            <w:tcW w:w="1134" w:type="dxa"/>
            <w:shd w:val="clear" w:color="auto" w:fill="auto"/>
            <w:vAlign w:val="center"/>
            <w:hideMark/>
          </w:tcPr>
          <w:p w14:paraId="5FE15ED5" w14:textId="551F5D8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BIBLIOTECA CENTRAL</w:t>
            </w:r>
          </w:p>
        </w:tc>
        <w:tc>
          <w:tcPr>
            <w:tcW w:w="913" w:type="dxa"/>
            <w:shd w:val="clear" w:color="auto" w:fill="auto"/>
            <w:noWrap/>
            <w:vAlign w:val="center"/>
            <w:hideMark/>
          </w:tcPr>
          <w:p w14:paraId="63FFE7E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5.3</w:t>
            </w:r>
          </w:p>
        </w:tc>
        <w:tc>
          <w:tcPr>
            <w:tcW w:w="913" w:type="dxa"/>
            <w:shd w:val="clear" w:color="auto" w:fill="auto"/>
            <w:noWrap/>
            <w:vAlign w:val="center"/>
            <w:hideMark/>
          </w:tcPr>
          <w:p w14:paraId="6B71262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ED22CD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010143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w:t>
            </w:r>
          </w:p>
        </w:tc>
      </w:tr>
      <w:tr w:rsidR="00B271CF" w:rsidRPr="00BD2AC9" w14:paraId="1A821D0B" w14:textId="77777777" w:rsidTr="00661981">
        <w:trPr>
          <w:trHeight w:val="20"/>
          <w:jc w:val="center"/>
        </w:trPr>
        <w:tc>
          <w:tcPr>
            <w:tcW w:w="993" w:type="dxa"/>
            <w:vMerge/>
            <w:vAlign w:val="center"/>
            <w:hideMark/>
          </w:tcPr>
          <w:p w14:paraId="54C7DEF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2C129F5" w14:textId="27F6875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7736463" w14:textId="4DCFB8D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BIBLIOTECA CENTRAL</w:t>
            </w:r>
          </w:p>
        </w:tc>
        <w:tc>
          <w:tcPr>
            <w:tcW w:w="913" w:type="dxa"/>
            <w:shd w:val="clear" w:color="auto" w:fill="auto"/>
            <w:noWrap/>
            <w:vAlign w:val="center"/>
            <w:hideMark/>
          </w:tcPr>
          <w:p w14:paraId="40DEEF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5.4</w:t>
            </w:r>
          </w:p>
        </w:tc>
        <w:tc>
          <w:tcPr>
            <w:tcW w:w="913" w:type="dxa"/>
            <w:shd w:val="clear" w:color="auto" w:fill="auto"/>
            <w:noWrap/>
            <w:vAlign w:val="center"/>
            <w:hideMark/>
          </w:tcPr>
          <w:p w14:paraId="438E2AF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012499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189D671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4FB8D6B" w14:textId="77777777" w:rsidTr="00661981">
        <w:trPr>
          <w:trHeight w:val="20"/>
          <w:jc w:val="center"/>
        </w:trPr>
        <w:tc>
          <w:tcPr>
            <w:tcW w:w="993" w:type="dxa"/>
            <w:vMerge/>
            <w:vAlign w:val="center"/>
            <w:hideMark/>
          </w:tcPr>
          <w:p w14:paraId="0CA0FA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6B20460" w14:textId="52E396F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65EA600" w14:textId="5C3103D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BIBLIOTECA CENTRAL</w:t>
            </w:r>
          </w:p>
        </w:tc>
        <w:tc>
          <w:tcPr>
            <w:tcW w:w="913" w:type="dxa"/>
            <w:shd w:val="clear" w:color="auto" w:fill="auto"/>
            <w:noWrap/>
            <w:vAlign w:val="center"/>
            <w:hideMark/>
          </w:tcPr>
          <w:p w14:paraId="381320A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5.5</w:t>
            </w:r>
          </w:p>
        </w:tc>
        <w:tc>
          <w:tcPr>
            <w:tcW w:w="913" w:type="dxa"/>
            <w:shd w:val="clear" w:color="auto" w:fill="auto"/>
            <w:noWrap/>
            <w:vAlign w:val="center"/>
            <w:hideMark/>
          </w:tcPr>
          <w:p w14:paraId="50D8413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349DA2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343E75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281D53E" w14:textId="77777777" w:rsidTr="00661981">
        <w:trPr>
          <w:trHeight w:val="20"/>
          <w:jc w:val="center"/>
        </w:trPr>
        <w:tc>
          <w:tcPr>
            <w:tcW w:w="993" w:type="dxa"/>
            <w:vMerge w:val="restart"/>
            <w:shd w:val="clear" w:color="auto" w:fill="auto"/>
            <w:noWrap/>
            <w:vAlign w:val="center"/>
            <w:hideMark/>
          </w:tcPr>
          <w:p w14:paraId="116CF26E" w14:textId="51DAF7D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w:t>
            </w:r>
          </w:p>
        </w:tc>
        <w:tc>
          <w:tcPr>
            <w:tcW w:w="1129" w:type="dxa"/>
            <w:shd w:val="clear" w:color="auto" w:fill="auto"/>
            <w:vAlign w:val="center"/>
            <w:hideMark/>
          </w:tcPr>
          <w:p w14:paraId="1B9D0E0D" w14:textId="7787724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330C304" w14:textId="7220BCA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C</w:t>
            </w:r>
          </w:p>
        </w:tc>
        <w:tc>
          <w:tcPr>
            <w:tcW w:w="913" w:type="dxa"/>
            <w:shd w:val="clear" w:color="auto" w:fill="auto"/>
            <w:noWrap/>
            <w:vAlign w:val="center"/>
            <w:hideMark/>
          </w:tcPr>
          <w:p w14:paraId="30B6566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6.1</w:t>
            </w:r>
          </w:p>
        </w:tc>
        <w:tc>
          <w:tcPr>
            <w:tcW w:w="913" w:type="dxa"/>
            <w:shd w:val="clear" w:color="auto" w:fill="auto"/>
            <w:noWrap/>
            <w:vAlign w:val="center"/>
            <w:hideMark/>
          </w:tcPr>
          <w:p w14:paraId="5E1E9C0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75522E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82971C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Poe+ cobre </w:t>
            </w:r>
            <w:r w:rsidRPr="00BD2AC9">
              <w:rPr>
                <w:rFonts w:ascii="Arial" w:eastAsia="Times New Roman" w:hAnsi="Arial" w:cs="Arial"/>
                <w:color w:val="000000"/>
                <w:sz w:val="18"/>
                <w:szCs w:val="18"/>
                <w:lang w:eastAsia="es-MX"/>
                <w14:ligatures w14:val="none"/>
              </w:rPr>
              <w:br/>
              <w:t>Al menos 4 puertos U link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lastRenderedPageBreak/>
              <w:t>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C7FB267" w14:textId="77777777" w:rsidTr="00661981">
        <w:trPr>
          <w:trHeight w:val="20"/>
          <w:jc w:val="center"/>
        </w:trPr>
        <w:tc>
          <w:tcPr>
            <w:tcW w:w="993" w:type="dxa"/>
            <w:vMerge/>
            <w:vAlign w:val="center"/>
            <w:hideMark/>
          </w:tcPr>
          <w:p w14:paraId="19DE6C0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4E37E2C" w14:textId="309FBC6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66C1CDA" w14:textId="00599C7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C</w:t>
            </w:r>
          </w:p>
        </w:tc>
        <w:tc>
          <w:tcPr>
            <w:tcW w:w="913" w:type="dxa"/>
            <w:shd w:val="clear" w:color="auto" w:fill="auto"/>
            <w:noWrap/>
            <w:vAlign w:val="center"/>
            <w:hideMark/>
          </w:tcPr>
          <w:p w14:paraId="1C9B99E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6.2</w:t>
            </w:r>
          </w:p>
        </w:tc>
        <w:tc>
          <w:tcPr>
            <w:tcW w:w="913" w:type="dxa"/>
            <w:shd w:val="clear" w:color="auto" w:fill="auto"/>
            <w:noWrap/>
            <w:vAlign w:val="center"/>
            <w:hideMark/>
          </w:tcPr>
          <w:p w14:paraId="186B3FE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57F61B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2D4EA1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5208C80" w14:textId="77777777" w:rsidTr="00661981">
        <w:trPr>
          <w:trHeight w:val="20"/>
          <w:jc w:val="center"/>
        </w:trPr>
        <w:tc>
          <w:tcPr>
            <w:tcW w:w="993" w:type="dxa"/>
            <w:vMerge/>
            <w:vAlign w:val="center"/>
            <w:hideMark/>
          </w:tcPr>
          <w:p w14:paraId="19EBC0E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454538F" w14:textId="7275482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2164F2B" w14:textId="4E98A54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C</w:t>
            </w:r>
          </w:p>
        </w:tc>
        <w:tc>
          <w:tcPr>
            <w:tcW w:w="913" w:type="dxa"/>
            <w:shd w:val="clear" w:color="auto" w:fill="auto"/>
            <w:noWrap/>
            <w:vAlign w:val="center"/>
            <w:hideMark/>
          </w:tcPr>
          <w:p w14:paraId="1CE803A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6.3</w:t>
            </w:r>
          </w:p>
        </w:tc>
        <w:tc>
          <w:tcPr>
            <w:tcW w:w="913" w:type="dxa"/>
            <w:shd w:val="clear" w:color="auto" w:fill="auto"/>
            <w:noWrap/>
            <w:vAlign w:val="center"/>
            <w:hideMark/>
          </w:tcPr>
          <w:p w14:paraId="0BE01D9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FDCFFF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4C5501E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86AADCE" w14:textId="77777777" w:rsidTr="00661981">
        <w:trPr>
          <w:trHeight w:val="20"/>
          <w:jc w:val="center"/>
        </w:trPr>
        <w:tc>
          <w:tcPr>
            <w:tcW w:w="993" w:type="dxa"/>
            <w:vMerge w:val="restart"/>
            <w:shd w:val="clear" w:color="auto" w:fill="auto"/>
            <w:noWrap/>
            <w:vAlign w:val="center"/>
            <w:hideMark/>
          </w:tcPr>
          <w:p w14:paraId="2CBAF2BA" w14:textId="616D2C3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w:t>
            </w:r>
          </w:p>
        </w:tc>
        <w:tc>
          <w:tcPr>
            <w:tcW w:w="1129" w:type="dxa"/>
            <w:shd w:val="clear" w:color="auto" w:fill="auto"/>
            <w:vAlign w:val="center"/>
            <w:hideMark/>
          </w:tcPr>
          <w:p w14:paraId="1AFE9673" w14:textId="2B015B4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3DE7B31" w14:textId="4270F13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O</w:t>
            </w:r>
          </w:p>
        </w:tc>
        <w:tc>
          <w:tcPr>
            <w:tcW w:w="913" w:type="dxa"/>
            <w:shd w:val="clear" w:color="auto" w:fill="auto"/>
            <w:noWrap/>
            <w:vAlign w:val="center"/>
            <w:hideMark/>
          </w:tcPr>
          <w:p w14:paraId="7928D03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7.1</w:t>
            </w:r>
          </w:p>
        </w:tc>
        <w:tc>
          <w:tcPr>
            <w:tcW w:w="913" w:type="dxa"/>
            <w:shd w:val="clear" w:color="auto" w:fill="auto"/>
            <w:noWrap/>
            <w:vAlign w:val="center"/>
            <w:hideMark/>
          </w:tcPr>
          <w:p w14:paraId="2DC9419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CE56BA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860024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7954830" w14:textId="77777777" w:rsidTr="00661981">
        <w:trPr>
          <w:trHeight w:val="20"/>
          <w:jc w:val="center"/>
        </w:trPr>
        <w:tc>
          <w:tcPr>
            <w:tcW w:w="993" w:type="dxa"/>
            <w:vMerge/>
            <w:vAlign w:val="center"/>
            <w:hideMark/>
          </w:tcPr>
          <w:p w14:paraId="0F9A8BA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6ED75DE" w14:textId="0909306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ECF8F74" w14:textId="2C9F338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O</w:t>
            </w:r>
          </w:p>
        </w:tc>
        <w:tc>
          <w:tcPr>
            <w:tcW w:w="913" w:type="dxa"/>
            <w:shd w:val="clear" w:color="auto" w:fill="auto"/>
            <w:noWrap/>
            <w:vAlign w:val="center"/>
            <w:hideMark/>
          </w:tcPr>
          <w:p w14:paraId="0BBF2B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7.2</w:t>
            </w:r>
          </w:p>
        </w:tc>
        <w:tc>
          <w:tcPr>
            <w:tcW w:w="913" w:type="dxa"/>
            <w:shd w:val="clear" w:color="auto" w:fill="auto"/>
            <w:noWrap/>
            <w:vAlign w:val="center"/>
            <w:hideMark/>
          </w:tcPr>
          <w:p w14:paraId="3FFE8A6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310F5A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CACC5C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w:t>
            </w:r>
          </w:p>
        </w:tc>
      </w:tr>
      <w:tr w:rsidR="00B271CF" w:rsidRPr="00BD2AC9" w14:paraId="611017E7" w14:textId="77777777" w:rsidTr="00661981">
        <w:trPr>
          <w:trHeight w:val="20"/>
          <w:jc w:val="center"/>
        </w:trPr>
        <w:tc>
          <w:tcPr>
            <w:tcW w:w="993" w:type="dxa"/>
            <w:vMerge/>
            <w:vAlign w:val="center"/>
            <w:hideMark/>
          </w:tcPr>
          <w:p w14:paraId="64FF512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1D9E8DD" w14:textId="1A25587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FC744FF" w14:textId="6104267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O</w:t>
            </w:r>
          </w:p>
        </w:tc>
        <w:tc>
          <w:tcPr>
            <w:tcW w:w="913" w:type="dxa"/>
            <w:shd w:val="clear" w:color="auto" w:fill="auto"/>
            <w:noWrap/>
            <w:vAlign w:val="center"/>
            <w:hideMark/>
          </w:tcPr>
          <w:p w14:paraId="6AAEB4E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7.3</w:t>
            </w:r>
          </w:p>
        </w:tc>
        <w:tc>
          <w:tcPr>
            <w:tcW w:w="913" w:type="dxa"/>
            <w:shd w:val="clear" w:color="auto" w:fill="auto"/>
            <w:noWrap/>
            <w:vAlign w:val="center"/>
            <w:hideMark/>
          </w:tcPr>
          <w:p w14:paraId="4B5E68E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FEAD96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FA337C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1923B58" w14:textId="77777777" w:rsidTr="00661981">
        <w:trPr>
          <w:trHeight w:val="20"/>
          <w:jc w:val="center"/>
        </w:trPr>
        <w:tc>
          <w:tcPr>
            <w:tcW w:w="993" w:type="dxa"/>
            <w:vMerge/>
            <w:vAlign w:val="center"/>
            <w:hideMark/>
          </w:tcPr>
          <w:p w14:paraId="4171DB4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7F6DF68" w14:textId="190BF26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4E568BA" w14:textId="1628F49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O</w:t>
            </w:r>
          </w:p>
        </w:tc>
        <w:tc>
          <w:tcPr>
            <w:tcW w:w="913" w:type="dxa"/>
            <w:shd w:val="clear" w:color="auto" w:fill="auto"/>
            <w:noWrap/>
            <w:vAlign w:val="center"/>
            <w:hideMark/>
          </w:tcPr>
          <w:p w14:paraId="4FEFA08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7.4</w:t>
            </w:r>
          </w:p>
        </w:tc>
        <w:tc>
          <w:tcPr>
            <w:tcW w:w="913" w:type="dxa"/>
            <w:shd w:val="clear" w:color="auto" w:fill="auto"/>
            <w:noWrap/>
            <w:vAlign w:val="center"/>
            <w:hideMark/>
          </w:tcPr>
          <w:p w14:paraId="36ED552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9E855F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135CEC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D178EC5" w14:textId="77777777" w:rsidTr="00661981">
        <w:trPr>
          <w:trHeight w:val="20"/>
          <w:jc w:val="center"/>
        </w:trPr>
        <w:tc>
          <w:tcPr>
            <w:tcW w:w="993" w:type="dxa"/>
            <w:vMerge w:val="restart"/>
            <w:shd w:val="clear" w:color="auto" w:fill="auto"/>
            <w:noWrap/>
            <w:vAlign w:val="center"/>
            <w:hideMark/>
          </w:tcPr>
          <w:p w14:paraId="61FB58E3" w14:textId="5E7CE28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w:t>
            </w:r>
          </w:p>
        </w:tc>
        <w:tc>
          <w:tcPr>
            <w:tcW w:w="1129" w:type="dxa"/>
            <w:shd w:val="clear" w:color="auto" w:fill="auto"/>
            <w:vAlign w:val="center"/>
            <w:hideMark/>
          </w:tcPr>
          <w:p w14:paraId="028DE5F8" w14:textId="0D191F2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8BC1072" w14:textId="50AC031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B</w:t>
            </w:r>
          </w:p>
        </w:tc>
        <w:tc>
          <w:tcPr>
            <w:tcW w:w="913" w:type="dxa"/>
            <w:shd w:val="clear" w:color="auto" w:fill="auto"/>
            <w:noWrap/>
            <w:vAlign w:val="center"/>
            <w:hideMark/>
          </w:tcPr>
          <w:p w14:paraId="01CFA5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8.1</w:t>
            </w:r>
          </w:p>
        </w:tc>
        <w:tc>
          <w:tcPr>
            <w:tcW w:w="913" w:type="dxa"/>
            <w:shd w:val="clear" w:color="auto" w:fill="auto"/>
            <w:noWrap/>
            <w:vAlign w:val="center"/>
            <w:hideMark/>
          </w:tcPr>
          <w:p w14:paraId="160C35C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D77E1D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B1F0D8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lastRenderedPageBreak/>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EFD449A" w14:textId="77777777" w:rsidTr="00661981">
        <w:trPr>
          <w:trHeight w:val="20"/>
          <w:jc w:val="center"/>
        </w:trPr>
        <w:tc>
          <w:tcPr>
            <w:tcW w:w="993" w:type="dxa"/>
            <w:vMerge/>
            <w:vAlign w:val="center"/>
            <w:hideMark/>
          </w:tcPr>
          <w:p w14:paraId="5BCCE54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E857B40" w14:textId="07945B1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1D63153" w14:textId="0CDD719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B</w:t>
            </w:r>
          </w:p>
        </w:tc>
        <w:tc>
          <w:tcPr>
            <w:tcW w:w="913" w:type="dxa"/>
            <w:shd w:val="clear" w:color="auto" w:fill="auto"/>
            <w:noWrap/>
            <w:vAlign w:val="center"/>
            <w:hideMark/>
          </w:tcPr>
          <w:p w14:paraId="512F064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8.2</w:t>
            </w:r>
          </w:p>
        </w:tc>
        <w:tc>
          <w:tcPr>
            <w:tcW w:w="913" w:type="dxa"/>
            <w:shd w:val="clear" w:color="auto" w:fill="auto"/>
            <w:noWrap/>
            <w:vAlign w:val="center"/>
            <w:hideMark/>
          </w:tcPr>
          <w:p w14:paraId="1410DC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5F2E2A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31EF415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29106153" w14:textId="77777777" w:rsidTr="00661981">
        <w:trPr>
          <w:trHeight w:val="20"/>
          <w:jc w:val="center"/>
        </w:trPr>
        <w:tc>
          <w:tcPr>
            <w:tcW w:w="993" w:type="dxa"/>
            <w:vMerge/>
            <w:vAlign w:val="center"/>
            <w:hideMark/>
          </w:tcPr>
          <w:p w14:paraId="553DD06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F705D53" w14:textId="1F91536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4B9208D" w14:textId="466F8243" w:rsidR="00B271CF" w:rsidRPr="00BD2AC9" w:rsidRDefault="002030B4" w:rsidP="00B271CF">
            <w:pPr>
              <w:spacing w:after="0" w:line="240" w:lineRule="auto"/>
              <w:jc w:val="center"/>
              <w:rPr>
                <w:rFonts w:ascii="Arial" w:eastAsia="Times New Roman" w:hAnsi="Arial" w:cs="Arial"/>
                <w:color w:val="000000" w:themeColor="text1"/>
                <w:sz w:val="18"/>
                <w:szCs w:val="18"/>
                <w:lang w:eastAsia="es-MX"/>
                <w14:ligatures w14:val="none"/>
              </w:rPr>
            </w:pPr>
            <w:r w:rsidRPr="00BD2AC9">
              <w:rPr>
                <w:rFonts w:ascii="Arial" w:eastAsia="Times New Roman" w:hAnsi="Arial" w:cs="Arial"/>
                <w:color w:val="000000" w:themeColor="text1"/>
                <w:sz w:val="18"/>
                <w:szCs w:val="18"/>
                <w:lang w:eastAsia="es-MX"/>
                <w14:ligatures w14:val="none"/>
              </w:rPr>
              <w:t>EDIFICIO ICBI   B</w:t>
            </w:r>
          </w:p>
        </w:tc>
        <w:tc>
          <w:tcPr>
            <w:tcW w:w="913" w:type="dxa"/>
            <w:shd w:val="clear" w:color="auto" w:fill="auto"/>
            <w:noWrap/>
            <w:vAlign w:val="center"/>
            <w:hideMark/>
          </w:tcPr>
          <w:p w14:paraId="5D22B489" w14:textId="77777777" w:rsidR="00B271CF" w:rsidRPr="00BD2AC9" w:rsidRDefault="00B271CF" w:rsidP="00B271CF">
            <w:pPr>
              <w:spacing w:after="0" w:line="240" w:lineRule="auto"/>
              <w:jc w:val="center"/>
              <w:rPr>
                <w:rFonts w:ascii="Arial" w:eastAsia="Times New Roman" w:hAnsi="Arial" w:cs="Arial"/>
                <w:color w:val="000000" w:themeColor="text1"/>
                <w:sz w:val="18"/>
                <w:szCs w:val="18"/>
                <w:lang w:eastAsia="es-MX"/>
                <w14:ligatures w14:val="none"/>
              </w:rPr>
            </w:pPr>
            <w:r w:rsidRPr="00BD2AC9">
              <w:rPr>
                <w:rFonts w:ascii="Arial" w:eastAsia="Times New Roman" w:hAnsi="Arial" w:cs="Arial"/>
                <w:color w:val="000000" w:themeColor="text1"/>
                <w:sz w:val="18"/>
                <w:szCs w:val="18"/>
                <w:lang w:eastAsia="es-MX"/>
                <w14:ligatures w14:val="none"/>
              </w:rPr>
              <w:t>8.3</w:t>
            </w:r>
          </w:p>
        </w:tc>
        <w:tc>
          <w:tcPr>
            <w:tcW w:w="913" w:type="dxa"/>
            <w:shd w:val="clear" w:color="auto" w:fill="auto"/>
            <w:noWrap/>
            <w:vAlign w:val="center"/>
            <w:hideMark/>
          </w:tcPr>
          <w:p w14:paraId="1774DA84" w14:textId="77777777" w:rsidR="00B271CF" w:rsidRPr="00BD2AC9" w:rsidRDefault="00B271CF" w:rsidP="00B271CF">
            <w:pPr>
              <w:spacing w:after="0" w:line="240" w:lineRule="auto"/>
              <w:jc w:val="center"/>
              <w:rPr>
                <w:rFonts w:ascii="Arial" w:eastAsia="Times New Roman" w:hAnsi="Arial" w:cs="Arial"/>
                <w:color w:val="000000" w:themeColor="text1"/>
                <w:sz w:val="18"/>
                <w:szCs w:val="18"/>
                <w:lang w:eastAsia="es-MX"/>
                <w14:ligatures w14:val="none"/>
              </w:rPr>
            </w:pPr>
            <w:r w:rsidRPr="00BD2AC9">
              <w:rPr>
                <w:rFonts w:ascii="Arial" w:eastAsia="Times New Roman" w:hAnsi="Arial" w:cs="Arial"/>
                <w:color w:val="000000" w:themeColor="text1"/>
                <w:sz w:val="18"/>
                <w:szCs w:val="18"/>
                <w:lang w:eastAsia="es-MX"/>
                <w14:ligatures w14:val="none"/>
              </w:rPr>
              <w:t>PIEZA</w:t>
            </w:r>
          </w:p>
        </w:tc>
        <w:tc>
          <w:tcPr>
            <w:tcW w:w="1150" w:type="dxa"/>
            <w:shd w:val="clear" w:color="auto" w:fill="auto"/>
            <w:noWrap/>
            <w:vAlign w:val="center"/>
            <w:hideMark/>
          </w:tcPr>
          <w:p w14:paraId="78EFBF42" w14:textId="77777777" w:rsidR="00B271CF" w:rsidRPr="00BD2AC9" w:rsidRDefault="00B271CF" w:rsidP="00B271CF">
            <w:pPr>
              <w:spacing w:after="0" w:line="240" w:lineRule="auto"/>
              <w:jc w:val="center"/>
              <w:rPr>
                <w:rFonts w:ascii="Arial" w:eastAsia="Times New Roman" w:hAnsi="Arial" w:cs="Arial"/>
                <w:color w:val="000000" w:themeColor="text1"/>
                <w:sz w:val="18"/>
                <w:szCs w:val="18"/>
                <w:lang w:eastAsia="es-MX"/>
                <w14:ligatures w14:val="none"/>
              </w:rPr>
            </w:pPr>
            <w:r w:rsidRPr="00BD2AC9">
              <w:rPr>
                <w:rFonts w:ascii="Arial" w:eastAsia="Times New Roman" w:hAnsi="Arial" w:cs="Arial"/>
                <w:color w:val="000000" w:themeColor="text1"/>
                <w:sz w:val="18"/>
                <w:szCs w:val="18"/>
                <w:lang w:eastAsia="es-MX"/>
                <w14:ligatures w14:val="none"/>
              </w:rPr>
              <w:t>2.00</w:t>
            </w:r>
          </w:p>
        </w:tc>
        <w:tc>
          <w:tcPr>
            <w:tcW w:w="4778" w:type="dxa"/>
            <w:shd w:val="clear" w:color="auto" w:fill="auto"/>
            <w:hideMark/>
          </w:tcPr>
          <w:p w14:paraId="208947DB" w14:textId="77777777" w:rsidR="00B271CF" w:rsidRPr="00BD2AC9" w:rsidRDefault="00B271CF" w:rsidP="00B271CF">
            <w:pPr>
              <w:spacing w:after="0" w:line="240" w:lineRule="auto"/>
              <w:rPr>
                <w:rFonts w:ascii="Arial" w:eastAsia="Times New Roman" w:hAnsi="Arial" w:cs="Arial"/>
                <w:color w:val="000000" w:themeColor="text1"/>
                <w:sz w:val="18"/>
                <w:szCs w:val="18"/>
                <w:lang w:eastAsia="es-MX"/>
                <w14:ligatures w14:val="none"/>
              </w:rPr>
            </w:pPr>
            <w:r w:rsidRPr="00BD2AC9">
              <w:rPr>
                <w:rFonts w:ascii="Arial" w:eastAsia="Times New Roman" w:hAnsi="Arial" w:cs="Arial"/>
                <w:color w:val="000000" w:themeColor="text1"/>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themeColor="text1"/>
                <w:sz w:val="18"/>
                <w:szCs w:val="18"/>
                <w:lang w:eastAsia="es-MX"/>
                <w14:ligatures w14:val="none"/>
              </w:rPr>
              <w:br/>
            </w:r>
            <w:r w:rsidRPr="00BD2AC9">
              <w:rPr>
                <w:rFonts w:ascii="Arial" w:eastAsia="Times New Roman" w:hAnsi="Arial" w:cs="Arial"/>
                <w:color w:val="000000" w:themeColor="text1"/>
                <w:sz w:val="18"/>
                <w:szCs w:val="18"/>
                <w:lang w:eastAsia="es-MX"/>
                <w14:ligatures w14:val="none"/>
              </w:rPr>
              <w:br/>
              <w:t>Especificaciones</w:t>
            </w:r>
            <w:r w:rsidRPr="00BD2AC9">
              <w:rPr>
                <w:rFonts w:ascii="Arial" w:eastAsia="Times New Roman" w:hAnsi="Arial" w:cs="Arial"/>
                <w:color w:val="000000" w:themeColor="text1"/>
                <w:sz w:val="18"/>
                <w:szCs w:val="18"/>
                <w:lang w:eastAsia="es-MX"/>
                <w14:ligatures w14:val="none"/>
              </w:rPr>
              <w:br/>
            </w:r>
            <w:r w:rsidRPr="00BD2AC9">
              <w:rPr>
                <w:rFonts w:ascii="Arial" w:eastAsia="Times New Roman" w:hAnsi="Arial" w:cs="Arial"/>
                <w:color w:val="000000" w:themeColor="text1"/>
                <w:sz w:val="18"/>
                <w:szCs w:val="18"/>
                <w:lang w:eastAsia="es-MX"/>
                <w14:ligatures w14:val="none"/>
              </w:rPr>
              <w:br/>
              <w:t>10GBASE-SR SFP+ MMF</w:t>
            </w:r>
            <w:r w:rsidRPr="00BD2AC9">
              <w:rPr>
                <w:rFonts w:ascii="Arial" w:eastAsia="Times New Roman" w:hAnsi="Arial" w:cs="Arial"/>
                <w:color w:val="000000" w:themeColor="text1"/>
                <w:sz w:val="18"/>
                <w:szCs w:val="18"/>
                <w:lang w:eastAsia="es-MX"/>
                <w14:ligatures w14:val="none"/>
              </w:rPr>
              <w:br/>
            </w:r>
            <w:r w:rsidRPr="00BD2AC9">
              <w:rPr>
                <w:rFonts w:ascii="Arial" w:eastAsia="Times New Roman" w:hAnsi="Arial" w:cs="Arial"/>
                <w:color w:val="000000" w:themeColor="text1"/>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themeColor="text1"/>
                <w:sz w:val="18"/>
                <w:szCs w:val="18"/>
                <w:lang w:eastAsia="es-MX"/>
                <w14:ligatures w14:val="none"/>
              </w:rPr>
              <w:br/>
            </w:r>
            <w:r w:rsidRPr="00BD2AC9">
              <w:rPr>
                <w:rFonts w:ascii="Arial" w:eastAsia="Times New Roman" w:hAnsi="Arial" w:cs="Arial"/>
                <w:color w:val="000000" w:themeColor="text1"/>
                <w:sz w:val="18"/>
                <w:szCs w:val="18"/>
                <w:lang w:eastAsia="es-MX"/>
                <w14:ligatures w14:val="none"/>
              </w:rPr>
              <w:br/>
              <w:t xml:space="preserve"> anexar en su propuesta técnica, la ficha técnica del equipo ofertado.</w:t>
            </w:r>
          </w:p>
        </w:tc>
      </w:tr>
      <w:tr w:rsidR="00B271CF" w:rsidRPr="00BD2AC9" w14:paraId="32502FAF" w14:textId="77777777" w:rsidTr="00661981">
        <w:trPr>
          <w:trHeight w:val="20"/>
          <w:jc w:val="center"/>
        </w:trPr>
        <w:tc>
          <w:tcPr>
            <w:tcW w:w="993" w:type="dxa"/>
            <w:vMerge/>
            <w:vAlign w:val="center"/>
            <w:hideMark/>
          </w:tcPr>
          <w:p w14:paraId="4677801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17AAA47" w14:textId="7592EA1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9E36C85" w14:textId="3A8B8D1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B</w:t>
            </w:r>
          </w:p>
        </w:tc>
        <w:tc>
          <w:tcPr>
            <w:tcW w:w="913" w:type="dxa"/>
            <w:shd w:val="clear" w:color="auto" w:fill="auto"/>
            <w:noWrap/>
            <w:vAlign w:val="center"/>
            <w:hideMark/>
          </w:tcPr>
          <w:p w14:paraId="74C6CE34" w14:textId="7524D931"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w:t>
            </w:r>
            <w:r w:rsidR="002D696E" w:rsidRPr="00BD2AC9">
              <w:rPr>
                <w:rFonts w:ascii="Arial" w:eastAsia="Times New Roman" w:hAnsi="Arial" w:cs="Arial"/>
                <w:color w:val="000000"/>
                <w:sz w:val="18"/>
                <w:szCs w:val="18"/>
                <w:lang w:eastAsia="es-MX"/>
                <w14:ligatures w14:val="none"/>
              </w:rPr>
              <w:t>4</w:t>
            </w:r>
          </w:p>
        </w:tc>
        <w:tc>
          <w:tcPr>
            <w:tcW w:w="913" w:type="dxa"/>
            <w:shd w:val="clear" w:color="auto" w:fill="auto"/>
            <w:noWrap/>
            <w:vAlign w:val="center"/>
            <w:hideMark/>
          </w:tcPr>
          <w:p w14:paraId="09E1A15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FF6872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FABBE2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1D6B321" w14:textId="77777777" w:rsidTr="00661981">
        <w:trPr>
          <w:trHeight w:val="20"/>
          <w:jc w:val="center"/>
        </w:trPr>
        <w:tc>
          <w:tcPr>
            <w:tcW w:w="993" w:type="dxa"/>
            <w:vMerge w:val="restart"/>
            <w:shd w:val="clear" w:color="auto" w:fill="auto"/>
            <w:noWrap/>
            <w:vAlign w:val="center"/>
            <w:hideMark/>
          </w:tcPr>
          <w:p w14:paraId="494209DE" w14:textId="7ED5636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9</w:t>
            </w:r>
          </w:p>
        </w:tc>
        <w:tc>
          <w:tcPr>
            <w:tcW w:w="1129" w:type="dxa"/>
            <w:shd w:val="clear" w:color="auto" w:fill="auto"/>
            <w:vAlign w:val="center"/>
            <w:hideMark/>
          </w:tcPr>
          <w:p w14:paraId="05816A76" w14:textId="1E2F16B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0DDD80E" w14:textId="3C7576E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A</w:t>
            </w:r>
          </w:p>
        </w:tc>
        <w:tc>
          <w:tcPr>
            <w:tcW w:w="913" w:type="dxa"/>
            <w:shd w:val="clear" w:color="auto" w:fill="auto"/>
            <w:noWrap/>
            <w:vAlign w:val="center"/>
            <w:hideMark/>
          </w:tcPr>
          <w:p w14:paraId="69B66AD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9.1</w:t>
            </w:r>
          </w:p>
        </w:tc>
        <w:tc>
          <w:tcPr>
            <w:tcW w:w="913" w:type="dxa"/>
            <w:shd w:val="clear" w:color="auto" w:fill="auto"/>
            <w:noWrap/>
            <w:vAlign w:val="center"/>
            <w:hideMark/>
          </w:tcPr>
          <w:p w14:paraId="162DF7E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C8C10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4512A0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07F9BCA" w14:textId="77777777" w:rsidTr="00661981">
        <w:trPr>
          <w:trHeight w:val="20"/>
          <w:jc w:val="center"/>
        </w:trPr>
        <w:tc>
          <w:tcPr>
            <w:tcW w:w="993" w:type="dxa"/>
            <w:vMerge/>
            <w:vAlign w:val="center"/>
            <w:hideMark/>
          </w:tcPr>
          <w:p w14:paraId="74A2B92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1A4ED0C" w14:textId="3A8D742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F26B8E7" w14:textId="3FCC17F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A</w:t>
            </w:r>
          </w:p>
        </w:tc>
        <w:tc>
          <w:tcPr>
            <w:tcW w:w="913" w:type="dxa"/>
            <w:shd w:val="clear" w:color="auto" w:fill="auto"/>
            <w:noWrap/>
            <w:vAlign w:val="center"/>
            <w:hideMark/>
          </w:tcPr>
          <w:p w14:paraId="1B90641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9.2</w:t>
            </w:r>
          </w:p>
        </w:tc>
        <w:tc>
          <w:tcPr>
            <w:tcW w:w="913" w:type="dxa"/>
            <w:shd w:val="clear" w:color="auto" w:fill="auto"/>
            <w:noWrap/>
            <w:vAlign w:val="center"/>
            <w:hideMark/>
          </w:tcPr>
          <w:p w14:paraId="0D5B941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D4D7E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0FD415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18284F5" w14:textId="77777777" w:rsidTr="00661981">
        <w:trPr>
          <w:trHeight w:val="20"/>
          <w:jc w:val="center"/>
        </w:trPr>
        <w:tc>
          <w:tcPr>
            <w:tcW w:w="993" w:type="dxa"/>
            <w:vMerge/>
            <w:vAlign w:val="center"/>
            <w:hideMark/>
          </w:tcPr>
          <w:p w14:paraId="6A88786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08040DE" w14:textId="4D786B0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3454DA1" w14:textId="24F013C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A</w:t>
            </w:r>
          </w:p>
        </w:tc>
        <w:tc>
          <w:tcPr>
            <w:tcW w:w="913" w:type="dxa"/>
            <w:shd w:val="clear" w:color="auto" w:fill="auto"/>
            <w:noWrap/>
            <w:vAlign w:val="center"/>
            <w:hideMark/>
          </w:tcPr>
          <w:p w14:paraId="34BFF02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9.3</w:t>
            </w:r>
          </w:p>
        </w:tc>
        <w:tc>
          <w:tcPr>
            <w:tcW w:w="913" w:type="dxa"/>
            <w:shd w:val="clear" w:color="auto" w:fill="auto"/>
            <w:noWrap/>
            <w:vAlign w:val="center"/>
            <w:hideMark/>
          </w:tcPr>
          <w:p w14:paraId="426DF49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F4E3E6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47BD73B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54C2461C" w14:textId="77777777" w:rsidTr="00661981">
        <w:trPr>
          <w:trHeight w:val="20"/>
          <w:jc w:val="center"/>
        </w:trPr>
        <w:tc>
          <w:tcPr>
            <w:tcW w:w="993" w:type="dxa"/>
            <w:vMerge/>
            <w:vAlign w:val="center"/>
            <w:hideMark/>
          </w:tcPr>
          <w:p w14:paraId="3733B08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5080688" w14:textId="213A359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FEF60EE" w14:textId="27DB009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A</w:t>
            </w:r>
          </w:p>
        </w:tc>
        <w:tc>
          <w:tcPr>
            <w:tcW w:w="913" w:type="dxa"/>
            <w:shd w:val="clear" w:color="auto" w:fill="auto"/>
            <w:noWrap/>
            <w:vAlign w:val="center"/>
            <w:hideMark/>
          </w:tcPr>
          <w:p w14:paraId="0D6655E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9.4</w:t>
            </w:r>
          </w:p>
        </w:tc>
        <w:tc>
          <w:tcPr>
            <w:tcW w:w="913" w:type="dxa"/>
            <w:shd w:val="clear" w:color="auto" w:fill="auto"/>
            <w:noWrap/>
            <w:vAlign w:val="center"/>
            <w:hideMark/>
          </w:tcPr>
          <w:p w14:paraId="29FAC87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4E9BB5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65C4322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71218CF" w14:textId="77777777" w:rsidTr="00661981">
        <w:trPr>
          <w:trHeight w:val="20"/>
          <w:jc w:val="center"/>
        </w:trPr>
        <w:tc>
          <w:tcPr>
            <w:tcW w:w="993" w:type="dxa"/>
            <w:vMerge/>
            <w:vAlign w:val="center"/>
            <w:hideMark/>
          </w:tcPr>
          <w:p w14:paraId="3C08797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C2977AB" w14:textId="4DB0F51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DE0AAFE" w14:textId="6C10CD2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A</w:t>
            </w:r>
          </w:p>
        </w:tc>
        <w:tc>
          <w:tcPr>
            <w:tcW w:w="913" w:type="dxa"/>
            <w:shd w:val="clear" w:color="auto" w:fill="auto"/>
            <w:noWrap/>
            <w:vAlign w:val="center"/>
            <w:hideMark/>
          </w:tcPr>
          <w:p w14:paraId="3F0CC43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9.5</w:t>
            </w:r>
          </w:p>
        </w:tc>
        <w:tc>
          <w:tcPr>
            <w:tcW w:w="913" w:type="dxa"/>
            <w:shd w:val="clear" w:color="auto" w:fill="auto"/>
            <w:noWrap/>
            <w:vAlign w:val="center"/>
            <w:hideMark/>
          </w:tcPr>
          <w:p w14:paraId="67D13C9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10D496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5C7217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2FFB929" w14:textId="77777777" w:rsidTr="00661981">
        <w:trPr>
          <w:trHeight w:val="20"/>
          <w:jc w:val="center"/>
        </w:trPr>
        <w:tc>
          <w:tcPr>
            <w:tcW w:w="993" w:type="dxa"/>
            <w:vMerge w:val="restart"/>
            <w:shd w:val="clear" w:color="auto" w:fill="auto"/>
            <w:noWrap/>
            <w:vAlign w:val="center"/>
            <w:hideMark/>
          </w:tcPr>
          <w:p w14:paraId="0C4EC01A" w14:textId="517EA0F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w:t>
            </w:r>
          </w:p>
        </w:tc>
        <w:tc>
          <w:tcPr>
            <w:tcW w:w="1129" w:type="dxa"/>
            <w:shd w:val="clear" w:color="auto" w:fill="auto"/>
            <w:vAlign w:val="center"/>
            <w:hideMark/>
          </w:tcPr>
          <w:p w14:paraId="442C6582" w14:textId="48D0E37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63F11AD" w14:textId="6F34151C" w:rsidR="00B271CF" w:rsidRPr="00BD2AC9" w:rsidRDefault="002030B4" w:rsidP="00C26D3D">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I</w:t>
            </w:r>
          </w:p>
        </w:tc>
        <w:tc>
          <w:tcPr>
            <w:tcW w:w="913" w:type="dxa"/>
            <w:shd w:val="clear" w:color="auto" w:fill="auto"/>
            <w:noWrap/>
            <w:vAlign w:val="center"/>
            <w:hideMark/>
          </w:tcPr>
          <w:p w14:paraId="6C9617C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10.1</w:t>
            </w:r>
          </w:p>
        </w:tc>
        <w:tc>
          <w:tcPr>
            <w:tcW w:w="913" w:type="dxa"/>
            <w:shd w:val="clear" w:color="auto" w:fill="auto"/>
            <w:noWrap/>
            <w:vAlign w:val="center"/>
            <w:hideMark/>
          </w:tcPr>
          <w:p w14:paraId="551BFA5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D60114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3.00</w:t>
            </w:r>
          </w:p>
        </w:tc>
        <w:tc>
          <w:tcPr>
            <w:tcW w:w="4778" w:type="dxa"/>
            <w:shd w:val="clear" w:color="auto" w:fill="auto"/>
            <w:hideMark/>
          </w:tcPr>
          <w:p w14:paraId="5984C98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92E9230" w14:textId="77777777" w:rsidTr="00661981">
        <w:trPr>
          <w:trHeight w:val="20"/>
          <w:jc w:val="center"/>
        </w:trPr>
        <w:tc>
          <w:tcPr>
            <w:tcW w:w="993" w:type="dxa"/>
            <w:vMerge/>
            <w:vAlign w:val="center"/>
            <w:hideMark/>
          </w:tcPr>
          <w:p w14:paraId="276F12D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B329DBE" w14:textId="6871868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FDA787D" w14:textId="5744C30C" w:rsidR="00B271CF" w:rsidRPr="00BD2AC9" w:rsidRDefault="002030B4" w:rsidP="00C26D3D">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I</w:t>
            </w:r>
          </w:p>
        </w:tc>
        <w:tc>
          <w:tcPr>
            <w:tcW w:w="913" w:type="dxa"/>
            <w:shd w:val="clear" w:color="auto" w:fill="auto"/>
            <w:noWrap/>
            <w:vAlign w:val="center"/>
            <w:hideMark/>
          </w:tcPr>
          <w:p w14:paraId="4B4D0DA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10.2</w:t>
            </w:r>
          </w:p>
        </w:tc>
        <w:tc>
          <w:tcPr>
            <w:tcW w:w="913" w:type="dxa"/>
            <w:shd w:val="clear" w:color="auto" w:fill="auto"/>
            <w:noWrap/>
            <w:vAlign w:val="center"/>
            <w:hideMark/>
          </w:tcPr>
          <w:p w14:paraId="6610B87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A82C64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5FCE84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3F563F47" w14:textId="77777777" w:rsidTr="00661981">
        <w:trPr>
          <w:trHeight w:val="20"/>
          <w:jc w:val="center"/>
        </w:trPr>
        <w:tc>
          <w:tcPr>
            <w:tcW w:w="993" w:type="dxa"/>
            <w:vMerge/>
            <w:vAlign w:val="center"/>
            <w:hideMark/>
          </w:tcPr>
          <w:p w14:paraId="6AAB16F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09E337E" w14:textId="62AE374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02A301C" w14:textId="421EA1F7" w:rsidR="00B271CF" w:rsidRPr="00BD2AC9" w:rsidRDefault="002030B4" w:rsidP="00871CBD">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I</w:t>
            </w:r>
          </w:p>
        </w:tc>
        <w:tc>
          <w:tcPr>
            <w:tcW w:w="913" w:type="dxa"/>
            <w:shd w:val="clear" w:color="auto" w:fill="auto"/>
            <w:noWrap/>
            <w:vAlign w:val="center"/>
            <w:hideMark/>
          </w:tcPr>
          <w:p w14:paraId="3D8452A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10.3</w:t>
            </w:r>
          </w:p>
        </w:tc>
        <w:tc>
          <w:tcPr>
            <w:tcW w:w="913" w:type="dxa"/>
            <w:shd w:val="clear" w:color="auto" w:fill="auto"/>
            <w:noWrap/>
            <w:vAlign w:val="center"/>
            <w:hideMark/>
          </w:tcPr>
          <w:p w14:paraId="1863982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FD0CE9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8920FB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6BEC6229" w14:textId="77777777" w:rsidTr="00661981">
        <w:trPr>
          <w:trHeight w:val="20"/>
          <w:jc w:val="center"/>
        </w:trPr>
        <w:tc>
          <w:tcPr>
            <w:tcW w:w="993" w:type="dxa"/>
            <w:vMerge/>
            <w:vAlign w:val="center"/>
            <w:hideMark/>
          </w:tcPr>
          <w:p w14:paraId="6AC669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8BAC9E9" w14:textId="0928428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0E0C3CB" w14:textId="707063E5" w:rsidR="00B271CF" w:rsidRPr="00BD2AC9" w:rsidRDefault="002030B4" w:rsidP="00871CBD">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I</w:t>
            </w:r>
          </w:p>
        </w:tc>
        <w:tc>
          <w:tcPr>
            <w:tcW w:w="913" w:type="dxa"/>
            <w:shd w:val="clear" w:color="auto" w:fill="auto"/>
            <w:noWrap/>
            <w:vAlign w:val="center"/>
            <w:hideMark/>
          </w:tcPr>
          <w:p w14:paraId="19C3F58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10.4</w:t>
            </w:r>
          </w:p>
        </w:tc>
        <w:tc>
          <w:tcPr>
            <w:tcW w:w="913" w:type="dxa"/>
            <w:shd w:val="clear" w:color="auto" w:fill="auto"/>
            <w:noWrap/>
            <w:vAlign w:val="center"/>
            <w:hideMark/>
          </w:tcPr>
          <w:p w14:paraId="0DAFDB8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E863B9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EA9C0E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3C816E05" w14:textId="77777777" w:rsidTr="00661981">
        <w:trPr>
          <w:trHeight w:val="20"/>
          <w:jc w:val="center"/>
        </w:trPr>
        <w:tc>
          <w:tcPr>
            <w:tcW w:w="993" w:type="dxa"/>
            <w:vMerge/>
            <w:vAlign w:val="center"/>
            <w:hideMark/>
          </w:tcPr>
          <w:p w14:paraId="667EC20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7E60EDD" w14:textId="2011779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FD4EDFB" w14:textId="058D2514" w:rsidR="00B271CF" w:rsidRPr="00BD2AC9" w:rsidRDefault="002030B4" w:rsidP="00871CBD">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I</w:t>
            </w:r>
          </w:p>
        </w:tc>
        <w:tc>
          <w:tcPr>
            <w:tcW w:w="913" w:type="dxa"/>
            <w:shd w:val="clear" w:color="auto" w:fill="auto"/>
            <w:noWrap/>
            <w:vAlign w:val="center"/>
            <w:hideMark/>
          </w:tcPr>
          <w:p w14:paraId="66BA8AC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10.5</w:t>
            </w:r>
          </w:p>
        </w:tc>
        <w:tc>
          <w:tcPr>
            <w:tcW w:w="913" w:type="dxa"/>
            <w:shd w:val="clear" w:color="auto" w:fill="auto"/>
            <w:noWrap/>
            <w:vAlign w:val="center"/>
            <w:hideMark/>
          </w:tcPr>
          <w:p w14:paraId="1D6AD0E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5DD1B3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E6ACD8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06B3B56" w14:textId="77777777" w:rsidTr="00661981">
        <w:trPr>
          <w:trHeight w:val="20"/>
          <w:jc w:val="center"/>
        </w:trPr>
        <w:tc>
          <w:tcPr>
            <w:tcW w:w="993" w:type="dxa"/>
            <w:vMerge w:val="restart"/>
            <w:shd w:val="clear" w:color="auto" w:fill="auto"/>
            <w:noWrap/>
            <w:vAlign w:val="center"/>
            <w:hideMark/>
          </w:tcPr>
          <w:p w14:paraId="4C668F48" w14:textId="70C7D20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w:t>
            </w:r>
          </w:p>
        </w:tc>
        <w:tc>
          <w:tcPr>
            <w:tcW w:w="1129" w:type="dxa"/>
            <w:shd w:val="clear" w:color="auto" w:fill="auto"/>
            <w:vAlign w:val="center"/>
            <w:hideMark/>
          </w:tcPr>
          <w:p w14:paraId="1593925A" w14:textId="5CEA46F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9624E53" w14:textId="3407075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H</w:t>
            </w:r>
          </w:p>
        </w:tc>
        <w:tc>
          <w:tcPr>
            <w:tcW w:w="913" w:type="dxa"/>
            <w:shd w:val="clear" w:color="auto" w:fill="auto"/>
            <w:noWrap/>
            <w:vAlign w:val="center"/>
            <w:hideMark/>
          </w:tcPr>
          <w:p w14:paraId="2B63B8D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11.1</w:t>
            </w:r>
          </w:p>
        </w:tc>
        <w:tc>
          <w:tcPr>
            <w:tcW w:w="913" w:type="dxa"/>
            <w:shd w:val="clear" w:color="auto" w:fill="auto"/>
            <w:noWrap/>
            <w:vAlign w:val="center"/>
            <w:hideMark/>
          </w:tcPr>
          <w:p w14:paraId="2BB7FA0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BFF050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3.00</w:t>
            </w:r>
          </w:p>
        </w:tc>
        <w:tc>
          <w:tcPr>
            <w:tcW w:w="4778" w:type="dxa"/>
            <w:shd w:val="clear" w:color="auto" w:fill="auto"/>
            <w:hideMark/>
          </w:tcPr>
          <w:p w14:paraId="116FCEE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8B4A39D" w14:textId="77777777" w:rsidTr="00661981">
        <w:trPr>
          <w:trHeight w:val="20"/>
          <w:jc w:val="center"/>
        </w:trPr>
        <w:tc>
          <w:tcPr>
            <w:tcW w:w="993" w:type="dxa"/>
            <w:vMerge/>
            <w:vAlign w:val="center"/>
            <w:hideMark/>
          </w:tcPr>
          <w:p w14:paraId="2CCFF1B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078B80C" w14:textId="3109286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2397D09" w14:textId="63A3BE4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H</w:t>
            </w:r>
          </w:p>
        </w:tc>
        <w:tc>
          <w:tcPr>
            <w:tcW w:w="913" w:type="dxa"/>
            <w:shd w:val="clear" w:color="auto" w:fill="auto"/>
            <w:noWrap/>
            <w:vAlign w:val="center"/>
            <w:hideMark/>
          </w:tcPr>
          <w:p w14:paraId="227EAE2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11.2</w:t>
            </w:r>
          </w:p>
        </w:tc>
        <w:tc>
          <w:tcPr>
            <w:tcW w:w="913" w:type="dxa"/>
            <w:shd w:val="clear" w:color="auto" w:fill="auto"/>
            <w:noWrap/>
            <w:vAlign w:val="center"/>
            <w:hideMark/>
          </w:tcPr>
          <w:p w14:paraId="70EC70A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9AB7A8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0287A92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7AD3FAAB" w14:textId="77777777" w:rsidTr="00661981">
        <w:trPr>
          <w:trHeight w:val="20"/>
          <w:jc w:val="center"/>
        </w:trPr>
        <w:tc>
          <w:tcPr>
            <w:tcW w:w="993" w:type="dxa"/>
            <w:vMerge/>
            <w:vAlign w:val="center"/>
            <w:hideMark/>
          </w:tcPr>
          <w:p w14:paraId="04F5913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BD0808F" w14:textId="581EB2C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8E0D3C6" w14:textId="132BFF2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H</w:t>
            </w:r>
          </w:p>
        </w:tc>
        <w:tc>
          <w:tcPr>
            <w:tcW w:w="913" w:type="dxa"/>
            <w:shd w:val="clear" w:color="auto" w:fill="auto"/>
            <w:noWrap/>
            <w:vAlign w:val="center"/>
            <w:hideMark/>
          </w:tcPr>
          <w:p w14:paraId="14294D5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11.3</w:t>
            </w:r>
          </w:p>
        </w:tc>
        <w:tc>
          <w:tcPr>
            <w:tcW w:w="913" w:type="dxa"/>
            <w:shd w:val="clear" w:color="auto" w:fill="auto"/>
            <w:noWrap/>
            <w:vAlign w:val="center"/>
            <w:hideMark/>
          </w:tcPr>
          <w:p w14:paraId="0F89BAF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1D712F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3004BA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09713A61" w14:textId="77777777" w:rsidTr="00661981">
        <w:trPr>
          <w:trHeight w:val="20"/>
          <w:jc w:val="center"/>
        </w:trPr>
        <w:tc>
          <w:tcPr>
            <w:tcW w:w="993" w:type="dxa"/>
            <w:vMerge/>
            <w:vAlign w:val="center"/>
            <w:hideMark/>
          </w:tcPr>
          <w:p w14:paraId="31447A1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B0D9E73" w14:textId="7A412DE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4847B8B" w14:textId="30D449B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H</w:t>
            </w:r>
          </w:p>
        </w:tc>
        <w:tc>
          <w:tcPr>
            <w:tcW w:w="913" w:type="dxa"/>
            <w:shd w:val="clear" w:color="auto" w:fill="auto"/>
            <w:noWrap/>
            <w:vAlign w:val="center"/>
            <w:hideMark/>
          </w:tcPr>
          <w:p w14:paraId="29844E3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11.4</w:t>
            </w:r>
          </w:p>
        </w:tc>
        <w:tc>
          <w:tcPr>
            <w:tcW w:w="913" w:type="dxa"/>
            <w:shd w:val="clear" w:color="auto" w:fill="auto"/>
            <w:noWrap/>
            <w:vAlign w:val="center"/>
            <w:hideMark/>
          </w:tcPr>
          <w:p w14:paraId="53B8D80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544C57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A58F55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FA0F88D" w14:textId="77777777" w:rsidTr="00661981">
        <w:trPr>
          <w:trHeight w:val="20"/>
          <w:jc w:val="center"/>
        </w:trPr>
        <w:tc>
          <w:tcPr>
            <w:tcW w:w="993" w:type="dxa"/>
            <w:vMerge/>
            <w:vAlign w:val="center"/>
            <w:hideMark/>
          </w:tcPr>
          <w:p w14:paraId="57D94D2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67136DE" w14:textId="73504F6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052C5DC" w14:textId="12516EF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H</w:t>
            </w:r>
          </w:p>
        </w:tc>
        <w:tc>
          <w:tcPr>
            <w:tcW w:w="913" w:type="dxa"/>
            <w:shd w:val="clear" w:color="auto" w:fill="auto"/>
            <w:noWrap/>
            <w:vAlign w:val="center"/>
            <w:hideMark/>
          </w:tcPr>
          <w:p w14:paraId="027D28E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11.5</w:t>
            </w:r>
          </w:p>
        </w:tc>
        <w:tc>
          <w:tcPr>
            <w:tcW w:w="913" w:type="dxa"/>
            <w:shd w:val="clear" w:color="auto" w:fill="auto"/>
            <w:noWrap/>
            <w:vAlign w:val="center"/>
            <w:hideMark/>
          </w:tcPr>
          <w:p w14:paraId="1697885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E56C9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287191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9F192AC" w14:textId="77777777" w:rsidTr="00661981">
        <w:trPr>
          <w:trHeight w:val="20"/>
          <w:jc w:val="center"/>
        </w:trPr>
        <w:tc>
          <w:tcPr>
            <w:tcW w:w="993" w:type="dxa"/>
            <w:vMerge w:val="restart"/>
            <w:shd w:val="clear" w:color="auto" w:fill="auto"/>
            <w:noWrap/>
            <w:vAlign w:val="center"/>
            <w:hideMark/>
          </w:tcPr>
          <w:p w14:paraId="2D6BE1C3" w14:textId="11A1924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w:t>
            </w:r>
          </w:p>
        </w:tc>
        <w:tc>
          <w:tcPr>
            <w:tcW w:w="1129" w:type="dxa"/>
            <w:shd w:val="clear" w:color="auto" w:fill="auto"/>
            <w:vAlign w:val="center"/>
            <w:hideMark/>
          </w:tcPr>
          <w:p w14:paraId="1EC0B395" w14:textId="611CAED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1B62861" w14:textId="013ACA4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CITIS</w:t>
            </w:r>
          </w:p>
        </w:tc>
        <w:tc>
          <w:tcPr>
            <w:tcW w:w="913" w:type="dxa"/>
            <w:shd w:val="clear" w:color="auto" w:fill="auto"/>
            <w:noWrap/>
            <w:vAlign w:val="center"/>
            <w:hideMark/>
          </w:tcPr>
          <w:p w14:paraId="2437F57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12.1</w:t>
            </w:r>
          </w:p>
        </w:tc>
        <w:tc>
          <w:tcPr>
            <w:tcW w:w="913" w:type="dxa"/>
            <w:shd w:val="clear" w:color="auto" w:fill="auto"/>
            <w:noWrap/>
            <w:vAlign w:val="center"/>
            <w:hideMark/>
          </w:tcPr>
          <w:p w14:paraId="11D1BDF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67162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11.00</w:t>
            </w:r>
          </w:p>
        </w:tc>
        <w:tc>
          <w:tcPr>
            <w:tcW w:w="4778" w:type="dxa"/>
            <w:shd w:val="clear" w:color="auto" w:fill="auto"/>
            <w:hideMark/>
          </w:tcPr>
          <w:p w14:paraId="36D7FF2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8293A60" w14:textId="77777777" w:rsidTr="00661981">
        <w:trPr>
          <w:trHeight w:val="20"/>
          <w:jc w:val="center"/>
        </w:trPr>
        <w:tc>
          <w:tcPr>
            <w:tcW w:w="993" w:type="dxa"/>
            <w:vMerge/>
            <w:vAlign w:val="center"/>
            <w:hideMark/>
          </w:tcPr>
          <w:p w14:paraId="1394865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3F341E7" w14:textId="0277E7A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6340385" w14:textId="104682E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CITIS</w:t>
            </w:r>
          </w:p>
        </w:tc>
        <w:tc>
          <w:tcPr>
            <w:tcW w:w="913" w:type="dxa"/>
            <w:shd w:val="clear" w:color="auto" w:fill="auto"/>
            <w:noWrap/>
            <w:vAlign w:val="center"/>
            <w:hideMark/>
          </w:tcPr>
          <w:p w14:paraId="747805E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12.2</w:t>
            </w:r>
          </w:p>
        </w:tc>
        <w:tc>
          <w:tcPr>
            <w:tcW w:w="913" w:type="dxa"/>
            <w:shd w:val="clear" w:color="auto" w:fill="auto"/>
            <w:noWrap/>
            <w:vAlign w:val="center"/>
            <w:hideMark/>
          </w:tcPr>
          <w:p w14:paraId="3B86F05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2BF24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10.00</w:t>
            </w:r>
          </w:p>
        </w:tc>
        <w:tc>
          <w:tcPr>
            <w:tcW w:w="4778" w:type="dxa"/>
            <w:shd w:val="clear" w:color="auto" w:fill="auto"/>
            <w:hideMark/>
          </w:tcPr>
          <w:p w14:paraId="39F4B01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4F6F471B" w14:textId="77777777" w:rsidTr="00661981">
        <w:trPr>
          <w:trHeight w:val="20"/>
          <w:jc w:val="center"/>
        </w:trPr>
        <w:tc>
          <w:tcPr>
            <w:tcW w:w="993" w:type="dxa"/>
            <w:vMerge/>
            <w:vAlign w:val="center"/>
            <w:hideMark/>
          </w:tcPr>
          <w:p w14:paraId="40B14FD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D50B236" w14:textId="73D9CC1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BD1A9EB" w14:textId="59EC2FE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CITIS</w:t>
            </w:r>
          </w:p>
        </w:tc>
        <w:tc>
          <w:tcPr>
            <w:tcW w:w="913" w:type="dxa"/>
            <w:shd w:val="clear" w:color="auto" w:fill="auto"/>
            <w:noWrap/>
            <w:vAlign w:val="center"/>
            <w:hideMark/>
          </w:tcPr>
          <w:p w14:paraId="4570703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12.3</w:t>
            </w:r>
          </w:p>
        </w:tc>
        <w:tc>
          <w:tcPr>
            <w:tcW w:w="913" w:type="dxa"/>
            <w:shd w:val="clear" w:color="auto" w:fill="auto"/>
            <w:noWrap/>
            <w:vAlign w:val="center"/>
            <w:hideMark/>
          </w:tcPr>
          <w:p w14:paraId="058DD1A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CB0240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C62AA6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5D304058" w14:textId="77777777" w:rsidTr="00661981">
        <w:trPr>
          <w:trHeight w:val="20"/>
          <w:jc w:val="center"/>
        </w:trPr>
        <w:tc>
          <w:tcPr>
            <w:tcW w:w="993" w:type="dxa"/>
            <w:vMerge/>
            <w:vAlign w:val="center"/>
            <w:hideMark/>
          </w:tcPr>
          <w:p w14:paraId="7B07C9B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4D396A6" w14:textId="3E11A17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4475EA7" w14:textId="09331B7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CITIS</w:t>
            </w:r>
          </w:p>
        </w:tc>
        <w:tc>
          <w:tcPr>
            <w:tcW w:w="913" w:type="dxa"/>
            <w:shd w:val="clear" w:color="auto" w:fill="auto"/>
            <w:noWrap/>
            <w:vAlign w:val="center"/>
            <w:hideMark/>
          </w:tcPr>
          <w:p w14:paraId="710732B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12.4</w:t>
            </w:r>
          </w:p>
        </w:tc>
        <w:tc>
          <w:tcPr>
            <w:tcW w:w="913" w:type="dxa"/>
            <w:shd w:val="clear" w:color="auto" w:fill="auto"/>
            <w:noWrap/>
            <w:vAlign w:val="center"/>
            <w:hideMark/>
          </w:tcPr>
          <w:p w14:paraId="3C316EA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F6F8E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12.00</w:t>
            </w:r>
          </w:p>
        </w:tc>
        <w:tc>
          <w:tcPr>
            <w:tcW w:w="4778" w:type="dxa"/>
            <w:shd w:val="clear" w:color="auto" w:fill="auto"/>
            <w:hideMark/>
          </w:tcPr>
          <w:p w14:paraId="05B60D8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37BE6E2" w14:textId="77777777" w:rsidTr="00661981">
        <w:trPr>
          <w:trHeight w:val="20"/>
          <w:jc w:val="center"/>
        </w:trPr>
        <w:tc>
          <w:tcPr>
            <w:tcW w:w="993" w:type="dxa"/>
            <w:vMerge/>
            <w:vAlign w:val="center"/>
            <w:hideMark/>
          </w:tcPr>
          <w:p w14:paraId="1F215FD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E6675D9" w14:textId="7932FDD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BC3EF42" w14:textId="379AF91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CITIS</w:t>
            </w:r>
          </w:p>
        </w:tc>
        <w:tc>
          <w:tcPr>
            <w:tcW w:w="913" w:type="dxa"/>
            <w:shd w:val="clear" w:color="auto" w:fill="auto"/>
            <w:noWrap/>
            <w:vAlign w:val="center"/>
            <w:hideMark/>
          </w:tcPr>
          <w:p w14:paraId="46BE804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12.5</w:t>
            </w:r>
          </w:p>
        </w:tc>
        <w:tc>
          <w:tcPr>
            <w:tcW w:w="913" w:type="dxa"/>
            <w:shd w:val="clear" w:color="auto" w:fill="auto"/>
            <w:noWrap/>
            <w:vAlign w:val="center"/>
            <w:hideMark/>
          </w:tcPr>
          <w:p w14:paraId="154B302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084242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86B1AD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D8D9DC8" w14:textId="77777777" w:rsidTr="00661981">
        <w:trPr>
          <w:trHeight w:val="20"/>
          <w:jc w:val="center"/>
        </w:trPr>
        <w:tc>
          <w:tcPr>
            <w:tcW w:w="993" w:type="dxa"/>
            <w:vMerge w:val="restart"/>
            <w:shd w:val="clear" w:color="auto" w:fill="auto"/>
            <w:noWrap/>
            <w:vAlign w:val="center"/>
            <w:hideMark/>
          </w:tcPr>
          <w:p w14:paraId="73554E8E" w14:textId="5DC934A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13</w:t>
            </w:r>
          </w:p>
        </w:tc>
        <w:tc>
          <w:tcPr>
            <w:tcW w:w="1129" w:type="dxa"/>
            <w:shd w:val="clear" w:color="auto" w:fill="auto"/>
            <w:vAlign w:val="center"/>
            <w:hideMark/>
          </w:tcPr>
          <w:p w14:paraId="2AB39180" w14:textId="274BE5E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5E1B557" w14:textId="1F41BBB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UNIDAD CENTRAL DE LABORATORIOS Y TALLERES</w:t>
            </w:r>
          </w:p>
        </w:tc>
        <w:tc>
          <w:tcPr>
            <w:tcW w:w="913" w:type="dxa"/>
            <w:shd w:val="clear" w:color="auto" w:fill="auto"/>
            <w:noWrap/>
            <w:vAlign w:val="center"/>
            <w:hideMark/>
          </w:tcPr>
          <w:p w14:paraId="7EF69C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13.1</w:t>
            </w:r>
          </w:p>
        </w:tc>
        <w:tc>
          <w:tcPr>
            <w:tcW w:w="913" w:type="dxa"/>
            <w:shd w:val="clear" w:color="auto" w:fill="auto"/>
            <w:noWrap/>
            <w:vAlign w:val="center"/>
            <w:hideMark/>
          </w:tcPr>
          <w:p w14:paraId="55D6292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3F6BE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10.00</w:t>
            </w:r>
          </w:p>
        </w:tc>
        <w:tc>
          <w:tcPr>
            <w:tcW w:w="4778" w:type="dxa"/>
            <w:shd w:val="clear" w:color="auto" w:fill="auto"/>
            <w:hideMark/>
          </w:tcPr>
          <w:p w14:paraId="7BF23B9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CCEE6B1" w14:textId="77777777" w:rsidTr="00661981">
        <w:trPr>
          <w:trHeight w:val="20"/>
          <w:jc w:val="center"/>
        </w:trPr>
        <w:tc>
          <w:tcPr>
            <w:tcW w:w="993" w:type="dxa"/>
            <w:vMerge/>
            <w:vAlign w:val="center"/>
            <w:hideMark/>
          </w:tcPr>
          <w:p w14:paraId="1CEAE51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A635840" w14:textId="00E7A2C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03D9898" w14:textId="489785D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UNIDAD CENTRAL DE LABORATORIOS Y TALLERES</w:t>
            </w:r>
          </w:p>
        </w:tc>
        <w:tc>
          <w:tcPr>
            <w:tcW w:w="913" w:type="dxa"/>
            <w:shd w:val="clear" w:color="auto" w:fill="auto"/>
            <w:noWrap/>
            <w:vAlign w:val="center"/>
            <w:hideMark/>
          </w:tcPr>
          <w:p w14:paraId="6613D71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13.2</w:t>
            </w:r>
          </w:p>
        </w:tc>
        <w:tc>
          <w:tcPr>
            <w:tcW w:w="913" w:type="dxa"/>
            <w:shd w:val="clear" w:color="auto" w:fill="auto"/>
            <w:noWrap/>
            <w:vAlign w:val="center"/>
            <w:hideMark/>
          </w:tcPr>
          <w:p w14:paraId="223029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CB44B7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8.00</w:t>
            </w:r>
          </w:p>
        </w:tc>
        <w:tc>
          <w:tcPr>
            <w:tcW w:w="4778" w:type="dxa"/>
            <w:shd w:val="clear" w:color="auto" w:fill="auto"/>
            <w:hideMark/>
          </w:tcPr>
          <w:p w14:paraId="1BC10BA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7924D3F6" w14:textId="77777777" w:rsidTr="00661981">
        <w:trPr>
          <w:trHeight w:val="20"/>
          <w:jc w:val="center"/>
        </w:trPr>
        <w:tc>
          <w:tcPr>
            <w:tcW w:w="993" w:type="dxa"/>
            <w:vMerge/>
            <w:vAlign w:val="center"/>
            <w:hideMark/>
          </w:tcPr>
          <w:p w14:paraId="28750CB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D757810" w14:textId="1D1F9B2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CIUDAD DEL </w:t>
            </w:r>
            <w:r w:rsidRPr="00BD2AC9">
              <w:rPr>
                <w:rFonts w:ascii="Arial" w:eastAsia="Times New Roman" w:hAnsi="Arial" w:cs="Arial"/>
                <w:color w:val="000000"/>
                <w:sz w:val="18"/>
                <w:szCs w:val="18"/>
                <w:lang w:eastAsia="es-MX"/>
                <w14:ligatures w14:val="none"/>
              </w:rPr>
              <w:lastRenderedPageBreak/>
              <w:t>CONOCIMIENTO</w:t>
            </w:r>
          </w:p>
        </w:tc>
        <w:tc>
          <w:tcPr>
            <w:tcW w:w="1134" w:type="dxa"/>
            <w:shd w:val="clear" w:color="auto" w:fill="auto"/>
            <w:vAlign w:val="center"/>
            <w:hideMark/>
          </w:tcPr>
          <w:p w14:paraId="0E8BBE67" w14:textId="793C7BF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 xml:space="preserve">UNIDAD CENTRAL DE </w:t>
            </w:r>
            <w:r w:rsidRPr="00BD2AC9">
              <w:rPr>
                <w:rFonts w:ascii="Arial" w:eastAsia="Times New Roman" w:hAnsi="Arial" w:cs="Arial"/>
                <w:color w:val="000000"/>
                <w:sz w:val="18"/>
                <w:szCs w:val="18"/>
                <w:lang w:eastAsia="es-MX"/>
                <w14:ligatures w14:val="none"/>
              </w:rPr>
              <w:lastRenderedPageBreak/>
              <w:t>LABORATORIOS Y TALLERES</w:t>
            </w:r>
          </w:p>
        </w:tc>
        <w:tc>
          <w:tcPr>
            <w:tcW w:w="913" w:type="dxa"/>
            <w:shd w:val="clear" w:color="auto" w:fill="auto"/>
            <w:noWrap/>
            <w:vAlign w:val="center"/>
            <w:hideMark/>
          </w:tcPr>
          <w:p w14:paraId="22143EE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13.3</w:t>
            </w:r>
          </w:p>
        </w:tc>
        <w:tc>
          <w:tcPr>
            <w:tcW w:w="913" w:type="dxa"/>
            <w:shd w:val="clear" w:color="auto" w:fill="auto"/>
            <w:noWrap/>
            <w:vAlign w:val="center"/>
            <w:hideMark/>
          </w:tcPr>
          <w:p w14:paraId="7DBEC4D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A92558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AE80BC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56F2C289" w14:textId="77777777" w:rsidTr="00661981">
        <w:trPr>
          <w:trHeight w:val="20"/>
          <w:jc w:val="center"/>
        </w:trPr>
        <w:tc>
          <w:tcPr>
            <w:tcW w:w="993" w:type="dxa"/>
            <w:vMerge/>
            <w:vAlign w:val="center"/>
            <w:hideMark/>
          </w:tcPr>
          <w:p w14:paraId="14E475B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B858065" w14:textId="16FF3E6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B9B6706" w14:textId="0A863F5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UNIDAD CENTRAL DE LABORATORIOS Y TALLERES</w:t>
            </w:r>
          </w:p>
        </w:tc>
        <w:tc>
          <w:tcPr>
            <w:tcW w:w="913" w:type="dxa"/>
            <w:shd w:val="clear" w:color="auto" w:fill="auto"/>
            <w:noWrap/>
            <w:vAlign w:val="center"/>
            <w:hideMark/>
          </w:tcPr>
          <w:p w14:paraId="43CC443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13.4</w:t>
            </w:r>
          </w:p>
        </w:tc>
        <w:tc>
          <w:tcPr>
            <w:tcW w:w="913" w:type="dxa"/>
            <w:shd w:val="clear" w:color="auto" w:fill="auto"/>
            <w:noWrap/>
            <w:vAlign w:val="center"/>
            <w:hideMark/>
          </w:tcPr>
          <w:p w14:paraId="0E61051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B0DDFE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12.00</w:t>
            </w:r>
          </w:p>
        </w:tc>
        <w:tc>
          <w:tcPr>
            <w:tcW w:w="4778" w:type="dxa"/>
            <w:shd w:val="clear" w:color="auto" w:fill="auto"/>
            <w:hideMark/>
          </w:tcPr>
          <w:p w14:paraId="1E54A8B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3FBBF038" w14:textId="77777777" w:rsidTr="00661981">
        <w:trPr>
          <w:trHeight w:val="20"/>
          <w:jc w:val="center"/>
        </w:trPr>
        <w:tc>
          <w:tcPr>
            <w:tcW w:w="993" w:type="dxa"/>
            <w:vMerge/>
            <w:vAlign w:val="center"/>
            <w:hideMark/>
          </w:tcPr>
          <w:p w14:paraId="3A1DF62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A785390" w14:textId="5634908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52A93A7" w14:textId="2742139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UNIDAD CENTRAL DE LABORATORIOS Y TALLERES</w:t>
            </w:r>
          </w:p>
        </w:tc>
        <w:tc>
          <w:tcPr>
            <w:tcW w:w="913" w:type="dxa"/>
            <w:shd w:val="clear" w:color="auto" w:fill="auto"/>
            <w:noWrap/>
            <w:vAlign w:val="center"/>
            <w:hideMark/>
          </w:tcPr>
          <w:p w14:paraId="2D6F4D6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13.5</w:t>
            </w:r>
          </w:p>
        </w:tc>
        <w:tc>
          <w:tcPr>
            <w:tcW w:w="913" w:type="dxa"/>
            <w:shd w:val="clear" w:color="auto" w:fill="auto"/>
            <w:noWrap/>
            <w:vAlign w:val="center"/>
            <w:hideMark/>
          </w:tcPr>
          <w:p w14:paraId="21FA2DA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5B7594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35E9F12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3D6FE12A" w14:textId="77777777" w:rsidTr="00661981">
        <w:trPr>
          <w:trHeight w:val="20"/>
          <w:jc w:val="center"/>
        </w:trPr>
        <w:tc>
          <w:tcPr>
            <w:tcW w:w="993" w:type="dxa"/>
            <w:vMerge w:val="restart"/>
            <w:shd w:val="clear" w:color="auto" w:fill="auto"/>
            <w:noWrap/>
            <w:vAlign w:val="center"/>
            <w:hideMark/>
          </w:tcPr>
          <w:p w14:paraId="27FB65DE" w14:textId="06E8AEF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w:t>
            </w:r>
          </w:p>
        </w:tc>
        <w:tc>
          <w:tcPr>
            <w:tcW w:w="1129" w:type="dxa"/>
            <w:shd w:val="clear" w:color="auto" w:fill="auto"/>
            <w:vAlign w:val="center"/>
            <w:hideMark/>
          </w:tcPr>
          <w:p w14:paraId="727FC119" w14:textId="7C45A99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A1FD8EA" w14:textId="0732C3D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CEDAI</w:t>
            </w:r>
          </w:p>
        </w:tc>
        <w:tc>
          <w:tcPr>
            <w:tcW w:w="913" w:type="dxa"/>
            <w:shd w:val="clear" w:color="auto" w:fill="auto"/>
            <w:noWrap/>
            <w:vAlign w:val="center"/>
            <w:hideMark/>
          </w:tcPr>
          <w:p w14:paraId="22D1542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14.1</w:t>
            </w:r>
          </w:p>
        </w:tc>
        <w:tc>
          <w:tcPr>
            <w:tcW w:w="913" w:type="dxa"/>
            <w:shd w:val="clear" w:color="auto" w:fill="auto"/>
            <w:noWrap/>
            <w:vAlign w:val="center"/>
            <w:hideMark/>
          </w:tcPr>
          <w:p w14:paraId="539689D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1334BA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7EB4A1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lastRenderedPageBreak/>
              <w:t>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4CF63ED" w14:textId="77777777" w:rsidTr="00661981">
        <w:trPr>
          <w:trHeight w:val="20"/>
          <w:jc w:val="center"/>
        </w:trPr>
        <w:tc>
          <w:tcPr>
            <w:tcW w:w="993" w:type="dxa"/>
            <w:vMerge/>
            <w:vAlign w:val="center"/>
            <w:hideMark/>
          </w:tcPr>
          <w:p w14:paraId="081DDB4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C721685" w14:textId="5BD9A36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FD6E374" w14:textId="1F545E6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CEDAI</w:t>
            </w:r>
          </w:p>
        </w:tc>
        <w:tc>
          <w:tcPr>
            <w:tcW w:w="913" w:type="dxa"/>
            <w:shd w:val="clear" w:color="auto" w:fill="auto"/>
            <w:noWrap/>
            <w:vAlign w:val="center"/>
            <w:hideMark/>
          </w:tcPr>
          <w:p w14:paraId="31E0AB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14.2</w:t>
            </w:r>
          </w:p>
        </w:tc>
        <w:tc>
          <w:tcPr>
            <w:tcW w:w="913" w:type="dxa"/>
            <w:shd w:val="clear" w:color="auto" w:fill="auto"/>
            <w:noWrap/>
            <w:vAlign w:val="center"/>
            <w:hideMark/>
          </w:tcPr>
          <w:p w14:paraId="132B25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941AD7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7A7BF0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88AD4F9" w14:textId="77777777" w:rsidTr="00661981">
        <w:trPr>
          <w:trHeight w:val="20"/>
          <w:jc w:val="center"/>
        </w:trPr>
        <w:tc>
          <w:tcPr>
            <w:tcW w:w="993" w:type="dxa"/>
            <w:vMerge/>
            <w:vAlign w:val="center"/>
            <w:hideMark/>
          </w:tcPr>
          <w:p w14:paraId="5339786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ECBEFB0" w14:textId="1F073C3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0B71398" w14:textId="02ED978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CEDAI</w:t>
            </w:r>
          </w:p>
        </w:tc>
        <w:tc>
          <w:tcPr>
            <w:tcW w:w="913" w:type="dxa"/>
            <w:shd w:val="clear" w:color="auto" w:fill="auto"/>
            <w:noWrap/>
            <w:vAlign w:val="center"/>
            <w:hideMark/>
          </w:tcPr>
          <w:p w14:paraId="1A77943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14.3</w:t>
            </w:r>
          </w:p>
        </w:tc>
        <w:tc>
          <w:tcPr>
            <w:tcW w:w="913" w:type="dxa"/>
            <w:shd w:val="clear" w:color="auto" w:fill="auto"/>
            <w:noWrap/>
            <w:vAlign w:val="center"/>
            <w:hideMark/>
          </w:tcPr>
          <w:p w14:paraId="787D242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3E175F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B765CD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2030D340" w14:textId="77777777" w:rsidTr="00661981">
        <w:trPr>
          <w:trHeight w:val="20"/>
          <w:jc w:val="center"/>
        </w:trPr>
        <w:tc>
          <w:tcPr>
            <w:tcW w:w="993" w:type="dxa"/>
            <w:vMerge w:val="restart"/>
            <w:shd w:val="clear" w:color="auto" w:fill="auto"/>
            <w:noWrap/>
            <w:vAlign w:val="center"/>
            <w:hideMark/>
          </w:tcPr>
          <w:p w14:paraId="61194C7E" w14:textId="497FF50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15</w:t>
            </w:r>
          </w:p>
        </w:tc>
        <w:tc>
          <w:tcPr>
            <w:tcW w:w="1129" w:type="dxa"/>
            <w:shd w:val="clear" w:color="auto" w:fill="auto"/>
            <w:vAlign w:val="center"/>
            <w:hideMark/>
          </w:tcPr>
          <w:p w14:paraId="2298572A" w14:textId="024F316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954B47C" w14:textId="0E70F12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PABELLON UNIVERSITARIO</w:t>
            </w:r>
          </w:p>
        </w:tc>
        <w:tc>
          <w:tcPr>
            <w:tcW w:w="913" w:type="dxa"/>
            <w:shd w:val="clear" w:color="auto" w:fill="auto"/>
            <w:noWrap/>
            <w:vAlign w:val="center"/>
            <w:hideMark/>
          </w:tcPr>
          <w:p w14:paraId="519CC4C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15.1</w:t>
            </w:r>
          </w:p>
        </w:tc>
        <w:tc>
          <w:tcPr>
            <w:tcW w:w="913" w:type="dxa"/>
            <w:shd w:val="clear" w:color="auto" w:fill="auto"/>
            <w:noWrap/>
            <w:vAlign w:val="center"/>
            <w:hideMark/>
          </w:tcPr>
          <w:p w14:paraId="0636B87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C4EF4A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C0CCBE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24E0F16" w14:textId="77777777" w:rsidTr="00661981">
        <w:trPr>
          <w:trHeight w:val="20"/>
          <w:jc w:val="center"/>
        </w:trPr>
        <w:tc>
          <w:tcPr>
            <w:tcW w:w="993" w:type="dxa"/>
            <w:vMerge/>
            <w:vAlign w:val="center"/>
            <w:hideMark/>
          </w:tcPr>
          <w:p w14:paraId="0C24F3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0997B67" w14:textId="3383E42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B1FC383" w14:textId="1D0D49A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PABELLON UNIVERSITARIO</w:t>
            </w:r>
          </w:p>
        </w:tc>
        <w:tc>
          <w:tcPr>
            <w:tcW w:w="913" w:type="dxa"/>
            <w:shd w:val="clear" w:color="auto" w:fill="auto"/>
            <w:noWrap/>
            <w:vAlign w:val="center"/>
            <w:hideMark/>
          </w:tcPr>
          <w:p w14:paraId="2C9C28B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15.2</w:t>
            </w:r>
          </w:p>
        </w:tc>
        <w:tc>
          <w:tcPr>
            <w:tcW w:w="913" w:type="dxa"/>
            <w:shd w:val="clear" w:color="auto" w:fill="auto"/>
            <w:noWrap/>
            <w:vAlign w:val="center"/>
            <w:hideMark/>
          </w:tcPr>
          <w:p w14:paraId="7DD20B2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E03524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078C50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5B7B93C" w14:textId="77777777" w:rsidTr="00661981">
        <w:trPr>
          <w:trHeight w:val="20"/>
          <w:jc w:val="center"/>
        </w:trPr>
        <w:tc>
          <w:tcPr>
            <w:tcW w:w="993" w:type="dxa"/>
            <w:vMerge/>
            <w:vAlign w:val="center"/>
            <w:hideMark/>
          </w:tcPr>
          <w:p w14:paraId="17A597D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6BF96BB" w14:textId="1DBD877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CIUDAD DEL </w:t>
            </w:r>
            <w:r w:rsidRPr="00BD2AC9">
              <w:rPr>
                <w:rFonts w:ascii="Arial" w:eastAsia="Times New Roman" w:hAnsi="Arial" w:cs="Arial"/>
                <w:color w:val="000000"/>
                <w:sz w:val="18"/>
                <w:szCs w:val="18"/>
                <w:lang w:eastAsia="es-MX"/>
                <w14:ligatures w14:val="none"/>
              </w:rPr>
              <w:lastRenderedPageBreak/>
              <w:t>CONOCIMIENTO</w:t>
            </w:r>
          </w:p>
        </w:tc>
        <w:tc>
          <w:tcPr>
            <w:tcW w:w="1134" w:type="dxa"/>
            <w:shd w:val="clear" w:color="auto" w:fill="auto"/>
            <w:vAlign w:val="center"/>
            <w:hideMark/>
          </w:tcPr>
          <w:p w14:paraId="3F066C89" w14:textId="64DF0D4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PABELLON UNIVERSITARIO</w:t>
            </w:r>
          </w:p>
        </w:tc>
        <w:tc>
          <w:tcPr>
            <w:tcW w:w="913" w:type="dxa"/>
            <w:shd w:val="clear" w:color="auto" w:fill="auto"/>
            <w:noWrap/>
            <w:vAlign w:val="center"/>
            <w:hideMark/>
          </w:tcPr>
          <w:p w14:paraId="747E8D1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15.3</w:t>
            </w:r>
          </w:p>
        </w:tc>
        <w:tc>
          <w:tcPr>
            <w:tcW w:w="913" w:type="dxa"/>
            <w:shd w:val="clear" w:color="auto" w:fill="auto"/>
            <w:noWrap/>
            <w:vAlign w:val="center"/>
            <w:hideMark/>
          </w:tcPr>
          <w:p w14:paraId="35F8D7C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67B789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69CD02C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FFF5BE1" w14:textId="77777777" w:rsidTr="00661981">
        <w:trPr>
          <w:trHeight w:val="20"/>
          <w:jc w:val="center"/>
        </w:trPr>
        <w:tc>
          <w:tcPr>
            <w:tcW w:w="993" w:type="dxa"/>
            <w:vMerge/>
            <w:vAlign w:val="center"/>
            <w:hideMark/>
          </w:tcPr>
          <w:p w14:paraId="544A29E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C378852" w14:textId="3593C40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9758B1B" w14:textId="4E0010E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PABELLON UNIVERSITARIO</w:t>
            </w:r>
          </w:p>
        </w:tc>
        <w:tc>
          <w:tcPr>
            <w:tcW w:w="913" w:type="dxa"/>
            <w:shd w:val="clear" w:color="auto" w:fill="auto"/>
            <w:noWrap/>
            <w:vAlign w:val="center"/>
            <w:hideMark/>
          </w:tcPr>
          <w:p w14:paraId="6D6652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15.4</w:t>
            </w:r>
          </w:p>
        </w:tc>
        <w:tc>
          <w:tcPr>
            <w:tcW w:w="913" w:type="dxa"/>
            <w:shd w:val="clear" w:color="auto" w:fill="auto"/>
            <w:noWrap/>
            <w:vAlign w:val="center"/>
            <w:hideMark/>
          </w:tcPr>
          <w:p w14:paraId="0967260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52B8C7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02B8F04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069C69A" w14:textId="77777777" w:rsidTr="00661981">
        <w:trPr>
          <w:trHeight w:val="20"/>
          <w:jc w:val="center"/>
        </w:trPr>
        <w:tc>
          <w:tcPr>
            <w:tcW w:w="993" w:type="dxa"/>
            <w:vMerge w:val="restart"/>
            <w:shd w:val="clear" w:color="auto" w:fill="auto"/>
            <w:noWrap/>
            <w:vAlign w:val="center"/>
            <w:hideMark/>
          </w:tcPr>
          <w:p w14:paraId="3274C631" w14:textId="2221FD5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w:t>
            </w:r>
          </w:p>
        </w:tc>
        <w:tc>
          <w:tcPr>
            <w:tcW w:w="1129" w:type="dxa"/>
            <w:shd w:val="clear" w:color="auto" w:fill="auto"/>
            <w:vAlign w:val="center"/>
            <w:hideMark/>
          </w:tcPr>
          <w:p w14:paraId="44E41E97" w14:textId="06731F7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E766A0F" w14:textId="3D87AEB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MF-3</w:t>
            </w:r>
          </w:p>
        </w:tc>
        <w:tc>
          <w:tcPr>
            <w:tcW w:w="913" w:type="dxa"/>
            <w:shd w:val="clear" w:color="auto" w:fill="auto"/>
            <w:noWrap/>
            <w:vAlign w:val="center"/>
            <w:hideMark/>
          </w:tcPr>
          <w:p w14:paraId="1FCFAE2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16.1</w:t>
            </w:r>
          </w:p>
        </w:tc>
        <w:tc>
          <w:tcPr>
            <w:tcW w:w="913" w:type="dxa"/>
            <w:shd w:val="clear" w:color="auto" w:fill="auto"/>
            <w:noWrap/>
            <w:vAlign w:val="center"/>
            <w:hideMark/>
          </w:tcPr>
          <w:p w14:paraId="7D59970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104384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9F0712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por 60 meses en esquema 8 x 5 al siguiente día laborable</w:t>
            </w:r>
          </w:p>
        </w:tc>
      </w:tr>
      <w:tr w:rsidR="00B271CF" w:rsidRPr="00BD2AC9" w14:paraId="3EA1B677" w14:textId="77777777" w:rsidTr="00661981">
        <w:trPr>
          <w:trHeight w:val="20"/>
          <w:jc w:val="center"/>
        </w:trPr>
        <w:tc>
          <w:tcPr>
            <w:tcW w:w="993" w:type="dxa"/>
            <w:vMerge/>
            <w:vAlign w:val="center"/>
            <w:hideMark/>
          </w:tcPr>
          <w:p w14:paraId="74F4B83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B4B1D1F" w14:textId="23C4EDE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BA91716" w14:textId="30DCF96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MF-3</w:t>
            </w:r>
          </w:p>
        </w:tc>
        <w:tc>
          <w:tcPr>
            <w:tcW w:w="913" w:type="dxa"/>
            <w:shd w:val="clear" w:color="auto" w:fill="auto"/>
            <w:noWrap/>
            <w:vAlign w:val="center"/>
            <w:hideMark/>
          </w:tcPr>
          <w:p w14:paraId="60E7855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16.2</w:t>
            </w:r>
          </w:p>
        </w:tc>
        <w:tc>
          <w:tcPr>
            <w:tcW w:w="913" w:type="dxa"/>
            <w:shd w:val="clear" w:color="auto" w:fill="auto"/>
            <w:noWrap/>
            <w:vAlign w:val="center"/>
            <w:hideMark/>
          </w:tcPr>
          <w:p w14:paraId="2CF2B54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621C68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8CAF3E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B2B713C" w14:textId="77777777" w:rsidTr="00661981">
        <w:trPr>
          <w:trHeight w:val="20"/>
          <w:jc w:val="center"/>
        </w:trPr>
        <w:tc>
          <w:tcPr>
            <w:tcW w:w="993" w:type="dxa"/>
            <w:vMerge/>
            <w:vAlign w:val="center"/>
            <w:hideMark/>
          </w:tcPr>
          <w:p w14:paraId="5CE1C10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BB63208" w14:textId="08699D1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7AA419B" w14:textId="6988C43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MF-3</w:t>
            </w:r>
          </w:p>
        </w:tc>
        <w:tc>
          <w:tcPr>
            <w:tcW w:w="913" w:type="dxa"/>
            <w:shd w:val="clear" w:color="auto" w:fill="auto"/>
            <w:noWrap/>
            <w:vAlign w:val="center"/>
            <w:hideMark/>
          </w:tcPr>
          <w:p w14:paraId="59A3DC4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16.3</w:t>
            </w:r>
          </w:p>
        </w:tc>
        <w:tc>
          <w:tcPr>
            <w:tcW w:w="913" w:type="dxa"/>
            <w:shd w:val="clear" w:color="auto" w:fill="auto"/>
            <w:noWrap/>
            <w:vAlign w:val="center"/>
            <w:hideMark/>
          </w:tcPr>
          <w:p w14:paraId="7E47860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8EED29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1D12402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45BBBD7" w14:textId="77777777" w:rsidTr="00661981">
        <w:trPr>
          <w:trHeight w:val="20"/>
          <w:jc w:val="center"/>
        </w:trPr>
        <w:tc>
          <w:tcPr>
            <w:tcW w:w="993" w:type="dxa"/>
            <w:vMerge/>
            <w:vAlign w:val="center"/>
            <w:hideMark/>
          </w:tcPr>
          <w:p w14:paraId="4CA3F21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88C7BAF" w14:textId="2B4BB8C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071BC0B" w14:textId="7E9F046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MF-3</w:t>
            </w:r>
          </w:p>
        </w:tc>
        <w:tc>
          <w:tcPr>
            <w:tcW w:w="913" w:type="dxa"/>
            <w:shd w:val="clear" w:color="auto" w:fill="auto"/>
            <w:noWrap/>
            <w:vAlign w:val="center"/>
            <w:hideMark/>
          </w:tcPr>
          <w:p w14:paraId="3647D92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16.4</w:t>
            </w:r>
          </w:p>
        </w:tc>
        <w:tc>
          <w:tcPr>
            <w:tcW w:w="913" w:type="dxa"/>
            <w:shd w:val="clear" w:color="auto" w:fill="auto"/>
            <w:noWrap/>
            <w:vAlign w:val="center"/>
            <w:hideMark/>
          </w:tcPr>
          <w:p w14:paraId="7D634B6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550366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1452AF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4998264" w14:textId="77777777" w:rsidTr="00661981">
        <w:trPr>
          <w:trHeight w:val="20"/>
          <w:jc w:val="center"/>
        </w:trPr>
        <w:tc>
          <w:tcPr>
            <w:tcW w:w="993" w:type="dxa"/>
            <w:vMerge w:val="restart"/>
            <w:shd w:val="clear" w:color="auto" w:fill="auto"/>
            <w:noWrap/>
            <w:vAlign w:val="center"/>
            <w:hideMark/>
          </w:tcPr>
          <w:p w14:paraId="5E4203A4" w14:textId="0962687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17</w:t>
            </w:r>
          </w:p>
        </w:tc>
        <w:tc>
          <w:tcPr>
            <w:tcW w:w="1129" w:type="dxa"/>
            <w:shd w:val="clear" w:color="auto" w:fill="auto"/>
            <w:vAlign w:val="center"/>
            <w:hideMark/>
          </w:tcPr>
          <w:p w14:paraId="259290EF" w14:textId="40A569D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2CED8F3" w14:textId="6D2E185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MF-2</w:t>
            </w:r>
          </w:p>
        </w:tc>
        <w:tc>
          <w:tcPr>
            <w:tcW w:w="913" w:type="dxa"/>
            <w:shd w:val="clear" w:color="auto" w:fill="auto"/>
            <w:noWrap/>
            <w:vAlign w:val="center"/>
            <w:hideMark/>
          </w:tcPr>
          <w:p w14:paraId="546597A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17.1</w:t>
            </w:r>
          </w:p>
        </w:tc>
        <w:tc>
          <w:tcPr>
            <w:tcW w:w="913" w:type="dxa"/>
            <w:shd w:val="clear" w:color="auto" w:fill="auto"/>
            <w:noWrap/>
            <w:vAlign w:val="center"/>
            <w:hideMark/>
          </w:tcPr>
          <w:p w14:paraId="5876BB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E060CA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9213DB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974C276" w14:textId="77777777" w:rsidTr="00661981">
        <w:trPr>
          <w:trHeight w:val="20"/>
          <w:jc w:val="center"/>
        </w:trPr>
        <w:tc>
          <w:tcPr>
            <w:tcW w:w="993" w:type="dxa"/>
            <w:vMerge/>
            <w:vAlign w:val="center"/>
            <w:hideMark/>
          </w:tcPr>
          <w:p w14:paraId="102BE45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EE37EF2" w14:textId="71E9EFB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88A0398" w14:textId="677270D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MF-2</w:t>
            </w:r>
          </w:p>
        </w:tc>
        <w:tc>
          <w:tcPr>
            <w:tcW w:w="913" w:type="dxa"/>
            <w:shd w:val="clear" w:color="auto" w:fill="auto"/>
            <w:noWrap/>
            <w:vAlign w:val="center"/>
            <w:hideMark/>
          </w:tcPr>
          <w:p w14:paraId="61B8DDD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17.2</w:t>
            </w:r>
          </w:p>
        </w:tc>
        <w:tc>
          <w:tcPr>
            <w:tcW w:w="913" w:type="dxa"/>
            <w:shd w:val="clear" w:color="auto" w:fill="auto"/>
            <w:noWrap/>
            <w:vAlign w:val="center"/>
            <w:hideMark/>
          </w:tcPr>
          <w:p w14:paraId="0C22A80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8947C6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375DBF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D19E661" w14:textId="77777777" w:rsidTr="00661981">
        <w:trPr>
          <w:trHeight w:val="20"/>
          <w:jc w:val="center"/>
        </w:trPr>
        <w:tc>
          <w:tcPr>
            <w:tcW w:w="993" w:type="dxa"/>
            <w:vMerge/>
            <w:vAlign w:val="center"/>
            <w:hideMark/>
          </w:tcPr>
          <w:p w14:paraId="0F55193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EB404B4" w14:textId="48F49B7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B25450E" w14:textId="31D838F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MF-2</w:t>
            </w:r>
          </w:p>
        </w:tc>
        <w:tc>
          <w:tcPr>
            <w:tcW w:w="913" w:type="dxa"/>
            <w:shd w:val="clear" w:color="auto" w:fill="auto"/>
            <w:noWrap/>
            <w:vAlign w:val="center"/>
            <w:hideMark/>
          </w:tcPr>
          <w:p w14:paraId="0FD717D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17.3</w:t>
            </w:r>
          </w:p>
        </w:tc>
        <w:tc>
          <w:tcPr>
            <w:tcW w:w="913" w:type="dxa"/>
            <w:shd w:val="clear" w:color="auto" w:fill="auto"/>
            <w:noWrap/>
            <w:vAlign w:val="center"/>
            <w:hideMark/>
          </w:tcPr>
          <w:p w14:paraId="49BB0A7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78C81B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545A370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ECAB748" w14:textId="77777777" w:rsidTr="00661981">
        <w:trPr>
          <w:trHeight w:val="20"/>
          <w:jc w:val="center"/>
        </w:trPr>
        <w:tc>
          <w:tcPr>
            <w:tcW w:w="993" w:type="dxa"/>
            <w:vMerge/>
            <w:vAlign w:val="center"/>
            <w:hideMark/>
          </w:tcPr>
          <w:p w14:paraId="65A8108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B8FA7B1" w14:textId="5DA5BD7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1213387" w14:textId="619B9B2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MF-2</w:t>
            </w:r>
          </w:p>
        </w:tc>
        <w:tc>
          <w:tcPr>
            <w:tcW w:w="913" w:type="dxa"/>
            <w:shd w:val="clear" w:color="auto" w:fill="auto"/>
            <w:noWrap/>
            <w:vAlign w:val="center"/>
            <w:hideMark/>
          </w:tcPr>
          <w:p w14:paraId="01C2903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17.4</w:t>
            </w:r>
          </w:p>
        </w:tc>
        <w:tc>
          <w:tcPr>
            <w:tcW w:w="913" w:type="dxa"/>
            <w:shd w:val="clear" w:color="auto" w:fill="auto"/>
            <w:noWrap/>
            <w:vAlign w:val="center"/>
            <w:hideMark/>
          </w:tcPr>
          <w:p w14:paraId="202292F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96C446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9880E6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3B6139F" w14:textId="77777777" w:rsidTr="00661981">
        <w:trPr>
          <w:trHeight w:val="20"/>
          <w:jc w:val="center"/>
        </w:trPr>
        <w:tc>
          <w:tcPr>
            <w:tcW w:w="993" w:type="dxa"/>
            <w:vMerge w:val="restart"/>
            <w:shd w:val="clear" w:color="auto" w:fill="auto"/>
            <w:noWrap/>
            <w:vAlign w:val="center"/>
            <w:hideMark/>
          </w:tcPr>
          <w:p w14:paraId="41E64EE0" w14:textId="48EF0F1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18</w:t>
            </w:r>
          </w:p>
        </w:tc>
        <w:tc>
          <w:tcPr>
            <w:tcW w:w="1129" w:type="dxa"/>
            <w:shd w:val="clear" w:color="auto" w:fill="auto"/>
            <w:vAlign w:val="center"/>
            <w:hideMark/>
          </w:tcPr>
          <w:p w14:paraId="3B6CBBD2" w14:textId="7C1CE05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56E35F6" w14:textId="313D276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CAPILLA</w:t>
            </w:r>
          </w:p>
        </w:tc>
        <w:tc>
          <w:tcPr>
            <w:tcW w:w="913" w:type="dxa"/>
            <w:shd w:val="clear" w:color="auto" w:fill="auto"/>
            <w:noWrap/>
            <w:vAlign w:val="center"/>
            <w:hideMark/>
          </w:tcPr>
          <w:p w14:paraId="001913E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18.1</w:t>
            </w:r>
          </w:p>
        </w:tc>
        <w:tc>
          <w:tcPr>
            <w:tcW w:w="913" w:type="dxa"/>
            <w:shd w:val="clear" w:color="auto" w:fill="auto"/>
            <w:noWrap/>
            <w:vAlign w:val="center"/>
            <w:hideMark/>
          </w:tcPr>
          <w:p w14:paraId="5D1E6B1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2FE9B0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C8E754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F38847D" w14:textId="77777777" w:rsidTr="00661981">
        <w:trPr>
          <w:trHeight w:val="20"/>
          <w:jc w:val="center"/>
        </w:trPr>
        <w:tc>
          <w:tcPr>
            <w:tcW w:w="993" w:type="dxa"/>
            <w:vMerge/>
            <w:vAlign w:val="center"/>
            <w:hideMark/>
          </w:tcPr>
          <w:p w14:paraId="5B1BAF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01FFB94" w14:textId="0AC90A4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6032CDC" w14:textId="45E444A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CAPILLA</w:t>
            </w:r>
          </w:p>
        </w:tc>
        <w:tc>
          <w:tcPr>
            <w:tcW w:w="913" w:type="dxa"/>
            <w:shd w:val="clear" w:color="auto" w:fill="auto"/>
            <w:noWrap/>
            <w:vAlign w:val="center"/>
            <w:hideMark/>
          </w:tcPr>
          <w:p w14:paraId="72DCFA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18.2</w:t>
            </w:r>
          </w:p>
        </w:tc>
        <w:tc>
          <w:tcPr>
            <w:tcW w:w="913" w:type="dxa"/>
            <w:shd w:val="clear" w:color="auto" w:fill="auto"/>
            <w:noWrap/>
            <w:vAlign w:val="center"/>
            <w:hideMark/>
          </w:tcPr>
          <w:p w14:paraId="228E15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FE6AA5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F21C22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4D2C006" w14:textId="77777777" w:rsidTr="00661981">
        <w:trPr>
          <w:trHeight w:val="20"/>
          <w:jc w:val="center"/>
        </w:trPr>
        <w:tc>
          <w:tcPr>
            <w:tcW w:w="993" w:type="dxa"/>
            <w:vMerge/>
            <w:vAlign w:val="center"/>
            <w:hideMark/>
          </w:tcPr>
          <w:p w14:paraId="063F75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B7BF0B6" w14:textId="34AAC94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CCE4B88" w14:textId="613519B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CAPILLA</w:t>
            </w:r>
          </w:p>
        </w:tc>
        <w:tc>
          <w:tcPr>
            <w:tcW w:w="913" w:type="dxa"/>
            <w:shd w:val="clear" w:color="auto" w:fill="auto"/>
            <w:noWrap/>
            <w:vAlign w:val="center"/>
            <w:hideMark/>
          </w:tcPr>
          <w:p w14:paraId="4134A34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18.3</w:t>
            </w:r>
          </w:p>
        </w:tc>
        <w:tc>
          <w:tcPr>
            <w:tcW w:w="913" w:type="dxa"/>
            <w:shd w:val="clear" w:color="auto" w:fill="auto"/>
            <w:noWrap/>
            <w:vAlign w:val="center"/>
            <w:hideMark/>
          </w:tcPr>
          <w:p w14:paraId="1B69CDC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507974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4F43EFD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3A29056" w14:textId="77777777" w:rsidTr="00661981">
        <w:trPr>
          <w:trHeight w:val="20"/>
          <w:jc w:val="center"/>
        </w:trPr>
        <w:tc>
          <w:tcPr>
            <w:tcW w:w="993" w:type="dxa"/>
            <w:vMerge/>
            <w:vAlign w:val="center"/>
            <w:hideMark/>
          </w:tcPr>
          <w:p w14:paraId="441D6F7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849CE12" w14:textId="3B08F62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27357F8" w14:textId="328FF79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CAPILLA</w:t>
            </w:r>
          </w:p>
        </w:tc>
        <w:tc>
          <w:tcPr>
            <w:tcW w:w="913" w:type="dxa"/>
            <w:shd w:val="clear" w:color="auto" w:fill="auto"/>
            <w:noWrap/>
            <w:vAlign w:val="center"/>
            <w:hideMark/>
          </w:tcPr>
          <w:p w14:paraId="1E0266E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18.4</w:t>
            </w:r>
          </w:p>
        </w:tc>
        <w:tc>
          <w:tcPr>
            <w:tcW w:w="913" w:type="dxa"/>
            <w:shd w:val="clear" w:color="auto" w:fill="auto"/>
            <w:noWrap/>
            <w:vAlign w:val="center"/>
            <w:hideMark/>
          </w:tcPr>
          <w:p w14:paraId="5D31E93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ECD7A5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0BDA2EE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2E7172E2" w14:textId="77777777" w:rsidTr="00661981">
        <w:trPr>
          <w:trHeight w:val="20"/>
          <w:jc w:val="center"/>
        </w:trPr>
        <w:tc>
          <w:tcPr>
            <w:tcW w:w="993" w:type="dxa"/>
            <w:vMerge w:val="restart"/>
            <w:shd w:val="clear" w:color="auto" w:fill="auto"/>
            <w:noWrap/>
            <w:vAlign w:val="center"/>
            <w:hideMark/>
          </w:tcPr>
          <w:p w14:paraId="5E87F1CE" w14:textId="0AD3C8E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19</w:t>
            </w:r>
          </w:p>
        </w:tc>
        <w:tc>
          <w:tcPr>
            <w:tcW w:w="1129" w:type="dxa"/>
            <w:shd w:val="clear" w:color="auto" w:fill="auto"/>
            <w:vAlign w:val="center"/>
            <w:hideMark/>
          </w:tcPr>
          <w:p w14:paraId="20545F61" w14:textId="6F6851C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FDBC329" w14:textId="6BF1C92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DEINVESTIGACION BIOLOGICAS CIB</w:t>
            </w:r>
          </w:p>
        </w:tc>
        <w:tc>
          <w:tcPr>
            <w:tcW w:w="913" w:type="dxa"/>
            <w:shd w:val="clear" w:color="auto" w:fill="auto"/>
            <w:noWrap/>
            <w:vAlign w:val="center"/>
            <w:hideMark/>
          </w:tcPr>
          <w:p w14:paraId="0CDADB3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19.1</w:t>
            </w:r>
          </w:p>
        </w:tc>
        <w:tc>
          <w:tcPr>
            <w:tcW w:w="913" w:type="dxa"/>
            <w:shd w:val="clear" w:color="auto" w:fill="auto"/>
            <w:noWrap/>
            <w:vAlign w:val="center"/>
            <w:hideMark/>
          </w:tcPr>
          <w:p w14:paraId="4318358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2CA5B8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7825271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00D90B0" w14:textId="77777777" w:rsidTr="00661981">
        <w:trPr>
          <w:trHeight w:val="20"/>
          <w:jc w:val="center"/>
        </w:trPr>
        <w:tc>
          <w:tcPr>
            <w:tcW w:w="993" w:type="dxa"/>
            <w:vMerge/>
            <w:vAlign w:val="center"/>
            <w:hideMark/>
          </w:tcPr>
          <w:p w14:paraId="5151093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CDB56E7" w14:textId="0805AA9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5A1A02D" w14:textId="2A978B3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DEINVESTIGACION BIOLOGICAS CIB</w:t>
            </w:r>
          </w:p>
        </w:tc>
        <w:tc>
          <w:tcPr>
            <w:tcW w:w="913" w:type="dxa"/>
            <w:shd w:val="clear" w:color="auto" w:fill="auto"/>
            <w:noWrap/>
            <w:vAlign w:val="center"/>
            <w:hideMark/>
          </w:tcPr>
          <w:p w14:paraId="548ACA6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19.2</w:t>
            </w:r>
          </w:p>
        </w:tc>
        <w:tc>
          <w:tcPr>
            <w:tcW w:w="913" w:type="dxa"/>
            <w:shd w:val="clear" w:color="auto" w:fill="auto"/>
            <w:noWrap/>
            <w:vAlign w:val="center"/>
            <w:hideMark/>
          </w:tcPr>
          <w:p w14:paraId="6B835BD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966DDB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6A5549B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4A44A1C2" w14:textId="77777777" w:rsidTr="00661981">
        <w:trPr>
          <w:trHeight w:val="20"/>
          <w:jc w:val="center"/>
        </w:trPr>
        <w:tc>
          <w:tcPr>
            <w:tcW w:w="993" w:type="dxa"/>
            <w:vMerge/>
            <w:vAlign w:val="center"/>
            <w:hideMark/>
          </w:tcPr>
          <w:p w14:paraId="23746CB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47B1B25" w14:textId="1CCC119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1CD352E" w14:textId="2B8070C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DEINVESTIGACION BIOLOGICAS CIB</w:t>
            </w:r>
          </w:p>
        </w:tc>
        <w:tc>
          <w:tcPr>
            <w:tcW w:w="913" w:type="dxa"/>
            <w:shd w:val="clear" w:color="auto" w:fill="auto"/>
            <w:noWrap/>
            <w:vAlign w:val="center"/>
            <w:hideMark/>
          </w:tcPr>
          <w:p w14:paraId="787DFE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19.3</w:t>
            </w:r>
          </w:p>
        </w:tc>
        <w:tc>
          <w:tcPr>
            <w:tcW w:w="913" w:type="dxa"/>
            <w:shd w:val="clear" w:color="auto" w:fill="auto"/>
            <w:noWrap/>
            <w:vAlign w:val="center"/>
            <w:hideMark/>
          </w:tcPr>
          <w:p w14:paraId="1490B8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EF3438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571EDC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10E9C422" w14:textId="77777777" w:rsidTr="00661981">
        <w:trPr>
          <w:trHeight w:val="20"/>
          <w:jc w:val="center"/>
        </w:trPr>
        <w:tc>
          <w:tcPr>
            <w:tcW w:w="993" w:type="dxa"/>
            <w:vMerge/>
            <w:vAlign w:val="center"/>
            <w:hideMark/>
          </w:tcPr>
          <w:p w14:paraId="45FE6E3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CD5F1B1" w14:textId="5DF5043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6A5ED5D" w14:textId="5336163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DEINVESTIGACION BIOLOGICAS CIB</w:t>
            </w:r>
          </w:p>
        </w:tc>
        <w:tc>
          <w:tcPr>
            <w:tcW w:w="913" w:type="dxa"/>
            <w:shd w:val="clear" w:color="auto" w:fill="auto"/>
            <w:noWrap/>
            <w:vAlign w:val="center"/>
            <w:hideMark/>
          </w:tcPr>
          <w:p w14:paraId="668FEF5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19.4</w:t>
            </w:r>
          </w:p>
        </w:tc>
        <w:tc>
          <w:tcPr>
            <w:tcW w:w="913" w:type="dxa"/>
            <w:shd w:val="clear" w:color="auto" w:fill="auto"/>
            <w:noWrap/>
            <w:vAlign w:val="center"/>
            <w:hideMark/>
          </w:tcPr>
          <w:p w14:paraId="3ADE8FD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73FEDE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3A96EB3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DE00F46" w14:textId="77777777" w:rsidTr="00661981">
        <w:trPr>
          <w:trHeight w:val="20"/>
          <w:jc w:val="center"/>
        </w:trPr>
        <w:tc>
          <w:tcPr>
            <w:tcW w:w="993" w:type="dxa"/>
            <w:vMerge/>
            <w:vAlign w:val="center"/>
            <w:hideMark/>
          </w:tcPr>
          <w:p w14:paraId="7315F97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D0FE4AF" w14:textId="2B0427A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5C4C5B2" w14:textId="17CE8C8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DEINVESTIGACION BIOLOGICAS CIB</w:t>
            </w:r>
          </w:p>
        </w:tc>
        <w:tc>
          <w:tcPr>
            <w:tcW w:w="913" w:type="dxa"/>
            <w:shd w:val="clear" w:color="auto" w:fill="auto"/>
            <w:noWrap/>
            <w:vAlign w:val="center"/>
            <w:hideMark/>
          </w:tcPr>
          <w:p w14:paraId="78E1196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19.5</w:t>
            </w:r>
          </w:p>
        </w:tc>
        <w:tc>
          <w:tcPr>
            <w:tcW w:w="913" w:type="dxa"/>
            <w:shd w:val="clear" w:color="auto" w:fill="auto"/>
            <w:noWrap/>
            <w:vAlign w:val="center"/>
            <w:hideMark/>
          </w:tcPr>
          <w:p w14:paraId="6E975E4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009958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4AB92E2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 xml:space="preserve"> anexar en su propuesta técnica, la ficha técnica del equipo ofertado.</w:t>
            </w:r>
          </w:p>
        </w:tc>
      </w:tr>
      <w:tr w:rsidR="00B271CF" w:rsidRPr="00BD2AC9" w14:paraId="3CB4F8E6" w14:textId="77777777" w:rsidTr="00661981">
        <w:trPr>
          <w:trHeight w:val="20"/>
          <w:jc w:val="center"/>
        </w:trPr>
        <w:tc>
          <w:tcPr>
            <w:tcW w:w="993" w:type="dxa"/>
            <w:vMerge w:val="restart"/>
            <w:shd w:val="clear" w:color="auto" w:fill="auto"/>
            <w:noWrap/>
            <w:vAlign w:val="center"/>
            <w:hideMark/>
          </w:tcPr>
          <w:p w14:paraId="47B6E757" w14:textId="53BAB13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20</w:t>
            </w:r>
          </w:p>
        </w:tc>
        <w:tc>
          <w:tcPr>
            <w:tcW w:w="1129" w:type="dxa"/>
            <w:shd w:val="clear" w:color="auto" w:fill="auto"/>
            <w:vAlign w:val="center"/>
            <w:hideMark/>
          </w:tcPr>
          <w:p w14:paraId="4ED5D8A2" w14:textId="4FF2E1E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CE4AB7F" w14:textId="6777F34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INVESTIGACION DE QUIMICA CIQ</w:t>
            </w:r>
          </w:p>
        </w:tc>
        <w:tc>
          <w:tcPr>
            <w:tcW w:w="913" w:type="dxa"/>
            <w:shd w:val="clear" w:color="auto" w:fill="auto"/>
            <w:noWrap/>
            <w:vAlign w:val="center"/>
            <w:hideMark/>
          </w:tcPr>
          <w:p w14:paraId="6B940F8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20.1</w:t>
            </w:r>
          </w:p>
        </w:tc>
        <w:tc>
          <w:tcPr>
            <w:tcW w:w="913" w:type="dxa"/>
            <w:shd w:val="clear" w:color="auto" w:fill="auto"/>
            <w:noWrap/>
            <w:vAlign w:val="center"/>
            <w:hideMark/>
          </w:tcPr>
          <w:p w14:paraId="2A23EF7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FA701E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0500A19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E5FBF57" w14:textId="77777777" w:rsidTr="00661981">
        <w:trPr>
          <w:trHeight w:val="20"/>
          <w:jc w:val="center"/>
        </w:trPr>
        <w:tc>
          <w:tcPr>
            <w:tcW w:w="993" w:type="dxa"/>
            <w:vMerge/>
            <w:vAlign w:val="center"/>
            <w:hideMark/>
          </w:tcPr>
          <w:p w14:paraId="05BD760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066E382" w14:textId="726F42C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632C5B3" w14:textId="7072E08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INVESTIGACION DE QUIMICA CIQ</w:t>
            </w:r>
          </w:p>
        </w:tc>
        <w:tc>
          <w:tcPr>
            <w:tcW w:w="913" w:type="dxa"/>
            <w:shd w:val="clear" w:color="auto" w:fill="auto"/>
            <w:noWrap/>
            <w:vAlign w:val="center"/>
            <w:hideMark/>
          </w:tcPr>
          <w:p w14:paraId="34D724D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20.2</w:t>
            </w:r>
          </w:p>
        </w:tc>
        <w:tc>
          <w:tcPr>
            <w:tcW w:w="913" w:type="dxa"/>
            <w:shd w:val="clear" w:color="auto" w:fill="auto"/>
            <w:noWrap/>
            <w:vAlign w:val="center"/>
            <w:hideMark/>
          </w:tcPr>
          <w:p w14:paraId="3CAD2A8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A44DEB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1F203D3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0D6FA5B4" w14:textId="77777777" w:rsidTr="00661981">
        <w:trPr>
          <w:trHeight w:val="20"/>
          <w:jc w:val="center"/>
        </w:trPr>
        <w:tc>
          <w:tcPr>
            <w:tcW w:w="993" w:type="dxa"/>
            <w:vMerge/>
            <w:vAlign w:val="center"/>
            <w:hideMark/>
          </w:tcPr>
          <w:p w14:paraId="2A3C264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0962C91" w14:textId="03EE639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C389349" w14:textId="077E771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INVESTIGACION DE QUIMICA CIQ</w:t>
            </w:r>
          </w:p>
        </w:tc>
        <w:tc>
          <w:tcPr>
            <w:tcW w:w="913" w:type="dxa"/>
            <w:shd w:val="clear" w:color="auto" w:fill="auto"/>
            <w:noWrap/>
            <w:vAlign w:val="center"/>
            <w:hideMark/>
          </w:tcPr>
          <w:p w14:paraId="217744D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20.3</w:t>
            </w:r>
          </w:p>
        </w:tc>
        <w:tc>
          <w:tcPr>
            <w:tcW w:w="913" w:type="dxa"/>
            <w:shd w:val="clear" w:color="auto" w:fill="auto"/>
            <w:noWrap/>
            <w:vAlign w:val="center"/>
            <w:hideMark/>
          </w:tcPr>
          <w:p w14:paraId="7798C68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B05A58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2ACF12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7461C718" w14:textId="77777777" w:rsidTr="00661981">
        <w:trPr>
          <w:trHeight w:val="20"/>
          <w:jc w:val="center"/>
        </w:trPr>
        <w:tc>
          <w:tcPr>
            <w:tcW w:w="993" w:type="dxa"/>
            <w:vMerge/>
            <w:vAlign w:val="center"/>
            <w:hideMark/>
          </w:tcPr>
          <w:p w14:paraId="0F34ACD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2D80574" w14:textId="3CE2625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456204F" w14:textId="3E74856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INVESTIGACION DE QUIMICA CIQ</w:t>
            </w:r>
          </w:p>
        </w:tc>
        <w:tc>
          <w:tcPr>
            <w:tcW w:w="913" w:type="dxa"/>
            <w:shd w:val="clear" w:color="auto" w:fill="auto"/>
            <w:noWrap/>
            <w:vAlign w:val="center"/>
            <w:hideMark/>
          </w:tcPr>
          <w:p w14:paraId="5722699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20.4</w:t>
            </w:r>
          </w:p>
        </w:tc>
        <w:tc>
          <w:tcPr>
            <w:tcW w:w="913" w:type="dxa"/>
            <w:shd w:val="clear" w:color="auto" w:fill="auto"/>
            <w:noWrap/>
            <w:vAlign w:val="center"/>
            <w:hideMark/>
          </w:tcPr>
          <w:p w14:paraId="5E38A49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E0FD2B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0013420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40154FD3" w14:textId="77777777" w:rsidTr="00661981">
        <w:trPr>
          <w:trHeight w:val="20"/>
          <w:jc w:val="center"/>
        </w:trPr>
        <w:tc>
          <w:tcPr>
            <w:tcW w:w="993" w:type="dxa"/>
            <w:vMerge/>
            <w:vAlign w:val="center"/>
            <w:hideMark/>
          </w:tcPr>
          <w:p w14:paraId="661FE35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060A783" w14:textId="1F8859D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7074DEA" w14:textId="5111A75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INVESTIGACION DE QUIMICA CIQ</w:t>
            </w:r>
          </w:p>
        </w:tc>
        <w:tc>
          <w:tcPr>
            <w:tcW w:w="913" w:type="dxa"/>
            <w:shd w:val="clear" w:color="auto" w:fill="auto"/>
            <w:noWrap/>
            <w:vAlign w:val="center"/>
            <w:hideMark/>
          </w:tcPr>
          <w:p w14:paraId="7E44F7A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20.5</w:t>
            </w:r>
          </w:p>
        </w:tc>
        <w:tc>
          <w:tcPr>
            <w:tcW w:w="913" w:type="dxa"/>
            <w:shd w:val="clear" w:color="auto" w:fill="auto"/>
            <w:noWrap/>
            <w:vAlign w:val="center"/>
            <w:hideMark/>
          </w:tcPr>
          <w:p w14:paraId="36DCAB5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AA6DA8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E1AAC1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2578C0AB" w14:textId="77777777" w:rsidTr="00661981">
        <w:trPr>
          <w:trHeight w:val="20"/>
          <w:jc w:val="center"/>
        </w:trPr>
        <w:tc>
          <w:tcPr>
            <w:tcW w:w="993" w:type="dxa"/>
            <w:vMerge w:val="restart"/>
            <w:shd w:val="clear" w:color="auto" w:fill="auto"/>
            <w:noWrap/>
            <w:vAlign w:val="center"/>
            <w:hideMark/>
          </w:tcPr>
          <w:p w14:paraId="0CA4189D" w14:textId="0FD7E5B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21</w:t>
            </w:r>
          </w:p>
        </w:tc>
        <w:tc>
          <w:tcPr>
            <w:tcW w:w="1129" w:type="dxa"/>
            <w:shd w:val="clear" w:color="auto" w:fill="auto"/>
            <w:vAlign w:val="center"/>
            <w:hideMark/>
          </w:tcPr>
          <w:p w14:paraId="0E50FE81" w14:textId="0455B42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4404892" w14:textId="38D27BE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LENGUAS</w:t>
            </w:r>
          </w:p>
        </w:tc>
        <w:tc>
          <w:tcPr>
            <w:tcW w:w="913" w:type="dxa"/>
            <w:shd w:val="clear" w:color="auto" w:fill="auto"/>
            <w:noWrap/>
            <w:vAlign w:val="center"/>
            <w:hideMark/>
          </w:tcPr>
          <w:p w14:paraId="412CDB3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21.1</w:t>
            </w:r>
          </w:p>
        </w:tc>
        <w:tc>
          <w:tcPr>
            <w:tcW w:w="913" w:type="dxa"/>
            <w:shd w:val="clear" w:color="auto" w:fill="auto"/>
            <w:noWrap/>
            <w:vAlign w:val="center"/>
            <w:hideMark/>
          </w:tcPr>
          <w:p w14:paraId="70E3709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0639BA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3.00</w:t>
            </w:r>
          </w:p>
        </w:tc>
        <w:tc>
          <w:tcPr>
            <w:tcW w:w="4778" w:type="dxa"/>
            <w:shd w:val="clear" w:color="auto" w:fill="auto"/>
            <w:hideMark/>
          </w:tcPr>
          <w:p w14:paraId="68587D6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D866D5E" w14:textId="77777777" w:rsidTr="00661981">
        <w:trPr>
          <w:trHeight w:val="20"/>
          <w:jc w:val="center"/>
        </w:trPr>
        <w:tc>
          <w:tcPr>
            <w:tcW w:w="993" w:type="dxa"/>
            <w:vMerge/>
            <w:vAlign w:val="center"/>
            <w:hideMark/>
          </w:tcPr>
          <w:p w14:paraId="24842A1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D4EFF74" w14:textId="6A07F0E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AAAFC33" w14:textId="346384C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LENGUAS</w:t>
            </w:r>
          </w:p>
        </w:tc>
        <w:tc>
          <w:tcPr>
            <w:tcW w:w="913" w:type="dxa"/>
            <w:shd w:val="clear" w:color="auto" w:fill="auto"/>
            <w:noWrap/>
            <w:vAlign w:val="center"/>
            <w:hideMark/>
          </w:tcPr>
          <w:p w14:paraId="6C9A227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21.2</w:t>
            </w:r>
          </w:p>
        </w:tc>
        <w:tc>
          <w:tcPr>
            <w:tcW w:w="913" w:type="dxa"/>
            <w:shd w:val="clear" w:color="auto" w:fill="auto"/>
            <w:noWrap/>
            <w:vAlign w:val="center"/>
            <w:hideMark/>
          </w:tcPr>
          <w:p w14:paraId="702A202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B21477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6BFC0C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193540F2" w14:textId="77777777" w:rsidTr="00661981">
        <w:trPr>
          <w:trHeight w:val="20"/>
          <w:jc w:val="center"/>
        </w:trPr>
        <w:tc>
          <w:tcPr>
            <w:tcW w:w="993" w:type="dxa"/>
            <w:vMerge/>
            <w:vAlign w:val="center"/>
            <w:hideMark/>
          </w:tcPr>
          <w:p w14:paraId="791E61B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D97E75A" w14:textId="0A74229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79325F5" w14:textId="29D7A42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LENGUAS</w:t>
            </w:r>
          </w:p>
        </w:tc>
        <w:tc>
          <w:tcPr>
            <w:tcW w:w="913" w:type="dxa"/>
            <w:shd w:val="clear" w:color="auto" w:fill="auto"/>
            <w:noWrap/>
            <w:vAlign w:val="center"/>
            <w:hideMark/>
          </w:tcPr>
          <w:p w14:paraId="1324260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21.3</w:t>
            </w:r>
          </w:p>
        </w:tc>
        <w:tc>
          <w:tcPr>
            <w:tcW w:w="913" w:type="dxa"/>
            <w:shd w:val="clear" w:color="auto" w:fill="auto"/>
            <w:noWrap/>
            <w:vAlign w:val="center"/>
            <w:hideMark/>
          </w:tcPr>
          <w:p w14:paraId="6CD3EEA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97840A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55556C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2E5C0A57" w14:textId="77777777" w:rsidTr="00661981">
        <w:trPr>
          <w:trHeight w:val="20"/>
          <w:jc w:val="center"/>
        </w:trPr>
        <w:tc>
          <w:tcPr>
            <w:tcW w:w="993" w:type="dxa"/>
            <w:vMerge/>
            <w:vAlign w:val="center"/>
            <w:hideMark/>
          </w:tcPr>
          <w:p w14:paraId="2B093DF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C9BBD9F" w14:textId="742DD82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DC644C5" w14:textId="06FE548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LENGUAS</w:t>
            </w:r>
          </w:p>
        </w:tc>
        <w:tc>
          <w:tcPr>
            <w:tcW w:w="913" w:type="dxa"/>
            <w:shd w:val="clear" w:color="auto" w:fill="auto"/>
            <w:noWrap/>
            <w:vAlign w:val="center"/>
            <w:hideMark/>
          </w:tcPr>
          <w:p w14:paraId="5A49026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21.4</w:t>
            </w:r>
          </w:p>
        </w:tc>
        <w:tc>
          <w:tcPr>
            <w:tcW w:w="913" w:type="dxa"/>
            <w:shd w:val="clear" w:color="auto" w:fill="auto"/>
            <w:noWrap/>
            <w:vAlign w:val="center"/>
            <w:hideMark/>
          </w:tcPr>
          <w:p w14:paraId="3DEDCBC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6B0AC5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2D0BE9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3678D5D6" w14:textId="77777777" w:rsidTr="00661981">
        <w:trPr>
          <w:trHeight w:val="20"/>
          <w:jc w:val="center"/>
        </w:trPr>
        <w:tc>
          <w:tcPr>
            <w:tcW w:w="993" w:type="dxa"/>
            <w:vMerge/>
            <w:vAlign w:val="center"/>
            <w:hideMark/>
          </w:tcPr>
          <w:p w14:paraId="1C05876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B280BBB" w14:textId="33872BA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A56B6D5" w14:textId="7A08AE5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LENGUAS</w:t>
            </w:r>
          </w:p>
        </w:tc>
        <w:tc>
          <w:tcPr>
            <w:tcW w:w="913" w:type="dxa"/>
            <w:shd w:val="clear" w:color="auto" w:fill="auto"/>
            <w:noWrap/>
            <w:vAlign w:val="center"/>
            <w:hideMark/>
          </w:tcPr>
          <w:p w14:paraId="1BB1088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21.5</w:t>
            </w:r>
          </w:p>
        </w:tc>
        <w:tc>
          <w:tcPr>
            <w:tcW w:w="913" w:type="dxa"/>
            <w:shd w:val="clear" w:color="auto" w:fill="auto"/>
            <w:noWrap/>
            <w:vAlign w:val="center"/>
            <w:hideMark/>
          </w:tcPr>
          <w:p w14:paraId="71A12C9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F39496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3C170B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EAF10F9" w14:textId="77777777" w:rsidTr="00661981">
        <w:trPr>
          <w:trHeight w:val="20"/>
          <w:jc w:val="center"/>
        </w:trPr>
        <w:tc>
          <w:tcPr>
            <w:tcW w:w="993" w:type="dxa"/>
            <w:vMerge w:val="restart"/>
            <w:shd w:val="clear" w:color="auto" w:fill="auto"/>
            <w:noWrap/>
            <w:vAlign w:val="center"/>
            <w:hideMark/>
          </w:tcPr>
          <w:p w14:paraId="54B05413" w14:textId="0370968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w:t>
            </w:r>
          </w:p>
        </w:tc>
        <w:tc>
          <w:tcPr>
            <w:tcW w:w="1129" w:type="dxa"/>
            <w:shd w:val="clear" w:color="auto" w:fill="auto"/>
            <w:vAlign w:val="center"/>
            <w:hideMark/>
          </w:tcPr>
          <w:p w14:paraId="0B9634DF" w14:textId="3444BA4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C770BEE" w14:textId="035A1CC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1E1176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22.1</w:t>
            </w:r>
          </w:p>
        </w:tc>
        <w:tc>
          <w:tcPr>
            <w:tcW w:w="913" w:type="dxa"/>
            <w:shd w:val="clear" w:color="auto" w:fill="auto"/>
            <w:noWrap/>
            <w:vAlign w:val="center"/>
            <w:hideMark/>
          </w:tcPr>
          <w:p w14:paraId="1F06E83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708699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48C7A23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25BBCAC" w14:textId="77777777" w:rsidTr="00661981">
        <w:trPr>
          <w:trHeight w:val="20"/>
          <w:jc w:val="center"/>
        </w:trPr>
        <w:tc>
          <w:tcPr>
            <w:tcW w:w="993" w:type="dxa"/>
            <w:vMerge/>
            <w:vAlign w:val="center"/>
            <w:hideMark/>
          </w:tcPr>
          <w:p w14:paraId="3D2AE7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202679D" w14:textId="47CBE54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14DC5E2" w14:textId="0795900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3FAD2C6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22.2</w:t>
            </w:r>
          </w:p>
        </w:tc>
        <w:tc>
          <w:tcPr>
            <w:tcW w:w="913" w:type="dxa"/>
            <w:shd w:val="clear" w:color="auto" w:fill="auto"/>
            <w:noWrap/>
            <w:vAlign w:val="center"/>
            <w:hideMark/>
          </w:tcPr>
          <w:p w14:paraId="718CE87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5C026C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79B930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1D068F5" w14:textId="77777777" w:rsidTr="00661981">
        <w:trPr>
          <w:trHeight w:val="20"/>
          <w:jc w:val="center"/>
        </w:trPr>
        <w:tc>
          <w:tcPr>
            <w:tcW w:w="993" w:type="dxa"/>
            <w:vMerge/>
            <w:vAlign w:val="center"/>
            <w:hideMark/>
          </w:tcPr>
          <w:p w14:paraId="4462004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EB09B7F" w14:textId="2C18B1B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84A47D4" w14:textId="7A90E48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34B2710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22.3</w:t>
            </w:r>
          </w:p>
        </w:tc>
        <w:tc>
          <w:tcPr>
            <w:tcW w:w="913" w:type="dxa"/>
            <w:shd w:val="clear" w:color="auto" w:fill="auto"/>
            <w:noWrap/>
            <w:vAlign w:val="center"/>
            <w:hideMark/>
          </w:tcPr>
          <w:p w14:paraId="3CA7BBD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9DD0E5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007B785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1EAB346B" w14:textId="77777777" w:rsidTr="00661981">
        <w:trPr>
          <w:trHeight w:val="20"/>
          <w:jc w:val="center"/>
        </w:trPr>
        <w:tc>
          <w:tcPr>
            <w:tcW w:w="993" w:type="dxa"/>
            <w:vMerge/>
            <w:vAlign w:val="center"/>
            <w:hideMark/>
          </w:tcPr>
          <w:p w14:paraId="6357862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FC339E6" w14:textId="0E83F0F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F910651" w14:textId="3D7432A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29AC427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22.4</w:t>
            </w:r>
          </w:p>
        </w:tc>
        <w:tc>
          <w:tcPr>
            <w:tcW w:w="913" w:type="dxa"/>
            <w:shd w:val="clear" w:color="auto" w:fill="auto"/>
            <w:noWrap/>
            <w:vAlign w:val="center"/>
            <w:hideMark/>
          </w:tcPr>
          <w:p w14:paraId="507FB95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EF6D33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10.00</w:t>
            </w:r>
          </w:p>
        </w:tc>
        <w:tc>
          <w:tcPr>
            <w:tcW w:w="4778" w:type="dxa"/>
            <w:shd w:val="clear" w:color="auto" w:fill="auto"/>
            <w:hideMark/>
          </w:tcPr>
          <w:p w14:paraId="6E12BCA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4C8E30A7" w14:textId="77777777" w:rsidTr="00661981">
        <w:trPr>
          <w:trHeight w:val="20"/>
          <w:jc w:val="center"/>
        </w:trPr>
        <w:tc>
          <w:tcPr>
            <w:tcW w:w="993" w:type="dxa"/>
            <w:vMerge/>
            <w:vAlign w:val="center"/>
            <w:hideMark/>
          </w:tcPr>
          <w:p w14:paraId="2906B01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09DECDA" w14:textId="5926224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59404CB" w14:textId="056B628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5A88AFE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22.5</w:t>
            </w:r>
          </w:p>
        </w:tc>
        <w:tc>
          <w:tcPr>
            <w:tcW w:w="913" w:type="dxa"/>
            <w:shd w:val="clear" w:color="auto" w:fill="auto"/>
            <w:noWrap/>
            <w:vAlign w:val="center"/>
            <w:hideMark/>
          </w:tcPr>
          <w:p w14:paraId="48D1BD5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15871F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918EAA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6DF9427" w14:textId="77777777" w:rsidTr="00661981">
        <w:trPr>
          <w:trHeight w:val="20"/>
          <w:jc w:val="center"/>
        </w:trPr>
        <w:tc>
          <w:tcPr>
            <w:tcW w:w="993" w:type="dxa"/>
            <w:vMerge w:val="restart"/>
            <w:shd w:val="clear" w:color="auto" w:fill="auto"/>
            <w:noWrap/>
            <w:vAlign w:val="center"/>
            <w:hideMark/>
          </w:tcPr>
          <w:p w14:paraId="05ED6544" w14:textId="0DD9497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23</w:t>
            </w:r>
          </w:p>
        </w:tc>
        <w:tc>
          <w:tcPr>
            <w:tcW w:w="1129" w:type="dxa"/>
            <w:shd w:val="clear" w:color="auto" w:fill="auto"/>
            <w:vAlign w:val="center"/>
            <w:hideMark/>
          </w:tcPr>
          <w:p w14:paraId="7F529912" w14:textId="1859E6C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EC750A9" w14:textId="78416F6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ELECTRONICA Y TELECOMUNICACIONES</w:t>
            </w:r>
          </w:p>
        </w:tc>
        <w:tc>
          <w:tcPr>
            <w:tcW w:w="913" w:type="dxa"/>
            <w:shd w:val="clear" w:color="auto" w:fill="auto"/>
            <w:noWrap/>
            <w:vAlign w:val="center"/>
            <w:hideMark/>
          </w:tcPr>
          <w:p w14:paraId="5F6E267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23.1</w:t>
            </w:r>
          </w:p>
        </w:tc>
        <w:tc>
          <w:tcPr>
            <w:tcW w:w="913" w:type="dxa"/>
            <w:shd w:val="clear" w:color="auto" w:fill="auto"/>
            <w:noWrap/>
            <w:vAlign w:val="center"/>
            <w:hideMark/>
          </w:tcPr>
          <w:p w14:paraId="1FC61FC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EBE2E3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3100102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lastRenderedPageBreak/>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13D8F95" w14:textId="77777777" w:rsidTr="00661981">
        <w:trPr>
          <w:trHeight w:val="20"/>
          <w:jc w:val="center"/>
        </w:trPr>
        <w:tc>
          <w:tcPr>
            <w:tcW w:w="993" w:type="dxa"/>
            <w:vMerge/>
            <w:vAlign w:val="center"/>
            <w:hideMark/>
          </w:tcPr>
          <w:p w14:paraId="4A435EB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595049F" w14:textId="5B098F1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0DF0A73" w14:textId="2CBD2D3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ELECTRONICA Y TELECOMUNICACIONES</w:t>
            </w:r>
          </w:p>
        </w:tc>
        <w:tc>
          <w:tcPr>
            <w:tcW w:w="913" w:type="dxa"/>
            <w:shd w:val="clear" w:color="auto" w:fill="auto"/>
            <w:noWrap/>
            <w:vAlign w:val="center"/>
            <w:hideMark/>
          </w:tcPr>
          <w:p w14:paraId="57A0AA9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23.2</w:t>
            </w:r>
          </w:p>
        </w:tc>
        <w:tc>
          <w:tcPr>
            <w:tcW w:w="913" w:type="dxa"/>
            <w:shd w:val="clear" w:color="auto" w:fill="auto"/>
            <w:noWrap/>
            <w:vAlign w:val="center"/>
            <w:hideMark/>
          </w:tcPr>
          <w:p w14:paraId="49BCD09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B9A64F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1D1FBE6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w:t>
            </w:r>
            <w:r w:rsidRPr="00BD2AC9">
              <w:rPr>
                <w:rFonts w:ascii="Arial" w:eastAsia="Times New Roman" w:hAnsi="Arial" w:cs="Arial"/>
                <w:color w:val="000000"/>
                <w:sz w:val="18"/>
                <w:szCs w:val="18"/>
                <w:lang w:eastAsia="es-MX"/>
                <w14:ligatures w14:val="none"/>
              </w:rPr>
              <w:lastRenderedPageBreak/>
              <w:t>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CC20B7E" w14:textId="77777777" w:rsidTr="00661981">
        <w:trPr>
          <w:trHeight w:val="20"/>
          <w:jc w:val="center"/>
        </w:trPr>
        <w:tc>
          <w:tcPr>
            <w:tcW w:w="993" w:type="dxa"/>
            <w:vMerge/>
            <w:vAlign w:val="center"/>
            <w:hideMark/>
          </w:tcPr>
          <w:p w14:paraId="41BA172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B170CB6" w14:textId="44CEF6F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E4F57EA" w14:textId="608A215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ELECTRONICA Y TELECOMUNICACIONES</w:t>
            </w:r>
          </w:p>
        </w:tc>
        <w:tc>
          <w:tcPr>
            <w:tcW w:w="913" w:type="dxa"/>
            <w:shd w:val="clear" w:color="auto" w:fill="auto"/>
            <w:noWrap/>
            <w:vAlign w:val="center"/>
            <w:hideMark/>
          </w:tcPr>
          <w:p w14:paraId="24EC95E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23.3</w:t>
            </w:r>
          </w:p>
        </w:tc>
        <w:tc>
          <w:tcPr>
            <w:tcW w:w="913" w:type="dxa"/>
            <w:shd w:val="clear" w:color="auto" w:fill="auto"/>
            <w:noWrap/>
            <w:vAlign w:val="center"/>
            <w:hideMark/>
          </w:tcPr>
          <w:p w14:paraId="233ECBD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B1E5DD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7036C3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48B1E763" w14:textId="77777777" w:rsidTr="00661981">
        <w:trPr>
          <w:trHeight w:val="20"/>
          <w:jc w:val="center"/>
        </w:trPr>
        <w:tc>
          <w:tcPr>
            <w:tcW w:w="993" w:type="dxa"/>
            <w:vMerge/>
            <w:vAlign w:val="center"/>
            <w:hideMark/>
          </w:tcPr>
          <w:p w14:paraId="4B3FACC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4D322A1" w14:textId="467A901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2E47560" w14:textId="05C0111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ELECTRONICA Y TELECOMUNICACIONES</w:t>
            </w:r>
          </w:p>
        </w:tc>
        <w:tc>
          <w:tcPr>
            <w:tcW w:w="913" w:type="dxa"/>
            <w:shd w:val="clear" w:color="auto" w:fill="auto"/>
            <w:noWrap/>
            <w:vAlign w:val="center"/>
            <w:hideMark/>
          </w:tcPr>
          <w:p w14:paraId="6177932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23.4</w:t>
            </w:r>
          </w:p>
        </w:tc>
        <w:tc>
          <w:tcPr>
            <w:tcW w:w="913" w:type="dxa"/>
            <w:shd w:val="clear" w:color="auto" w:fill="auto"/>
            <w:noWrap/>
            <w:vAlign w:val="center"/>
            <w:hideMark/>
          </w:tcPr>
          <w:p w14:paraId="4355309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636AAA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6A3DF50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EA2275A" w14:textId="77777777" w:rsidTr="00661981">
        <w:trPr>
          <w:trHeight w:val="20"/>
          <w:jc w:val="center"/>
        </w:trPr>
        <w:tc>
          <w:tcPr>
            <w:tcW w:w="993" w:type="dxa"/>
            <w:vMerge/>
            <w:vAlign w:val="center"/>
            <w:hideMark/>
          </w:tcPr>
          <w:p w14:paraId="6C068A1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1EC9F59" w14:textId="791BA5D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DA9F112" w14:textId="4DEAEFF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ELECTRONICA Y TELECOMUNICACIONES</w:t>
            </w:r>
          </w:p>
        </w:tc>
        <w:tc>
          <w:tcPr>
            <w:tcW w:w="913" w:type="dxa"/>
            <w:shd w:val="clear" w:color="auto" w:fill="auto"/>
            <w:noWrap/>
            <w:vAlign w:val="center"/>
            <w:hideMark/>
          </w:tcPr>
          <w:p w14:paraId="7B9234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23.5</w:t>
            </w:r>
          </w:p>
        </w:tc>
        <w:tc>
          <w:tcPr>
            <w:tcW w:w="913" w:type="dxa"/>
            <w:shd w:val="clear" w:color="auto" w:fill="auto"/>
            <w:noWrap/>
            <w:vAlign w:val="center"/>
            <w:hideMark/>
          </w:tcPr>
          <w:p w14:paraId="32EC61A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16A559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762AEF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3600943" w14:textId="77777777" w:rsidTr="00661981">
        <w:trPr>
          <w:trHeight w:val="20"/>
          <w:jc w:val="center"/>
        </w:trPr>
        <w:tc>
          <w:tcPr>
            <w:tcW w:w="993" w:type="dxa"/>
            <w:vMerge w:val="restart"/>
            <w:shd w:val="clear" w:color="auto" w:fill="auto"/>
            <w:noWrap/>
            <w:vAlign w:val="center"/>
            <w:hideMark/>
          </w:tcPr>
          <w:p w14:paraId="4DCC73F9" w14:textId="4C5C9A4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24</w:t>
            </w:r>
          </w:p>
        </w:tc>
        <w:tc>
          <w:tcPr>
            <w:tcW w:w="1129" w:type="dxa"/>
            <w:shd w:val="clear" w:color="auto" w:fill="auto"/>
            <w:vAlign w:val="center"/>
            <w:hideMark/>
          </w:tcPr>
          <w:p w14:paraId="3789EDDA" w14:textId="14BCA52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176883B" w14:textId="072BB48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INGENIERIA CIVIL EDIFICIO F</w:t>
            </w:r>
          </w:p>
        </w:tc>
        <w:tc>
          <w:tcPr>
            <w:tcW w:w="913" w:type="dxa"/>
            <w:shd w:val="clear" w:color="auto" w:fill="auto"/>
            <w:noWrap/>
            <w:vAlign w:val="center"/>
            <w:hideMark/>
          </w:tcPr>
          <w:p w14:paraId="7B55169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24.1</w:t>
            </w:r>
          </w:p>
        </w:tc>
        <w:tc>
          <w:tcPr>
            <w:tcW w:w="913" w:type="dxa"/>
            <w:shd w:val="clear" w:color="auto" w:fill="auto"/>
            <w:noWrap/>
            <w:vAlign w:val="center"/>
            <w:hideMark/>
          </w:tcPr>
          <w:p w14:paraId="0A4FE8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6A12EE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091E26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471C454" w14:textId="77777777" w:rsidTr="00661981">
        <w:trPr>
          <w:trHeight w:val="20"/>
          <w:jc w:val="center"/>
        </w:trPr>
        <w:tc>
          <w:tcPr>
            <w:tcW w:w="993" w:type="dxa"/>
            <w:vMerge/>
            <w:vAlign w:val="center"/>
            <w:hideMark/>
          </w:tcPr>
          <w:p w14:paraId="16500EB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851E90A" w14:textId="745B6A7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965D497" w14:textId="4FC17E4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INGENIERIA CIVIL EDIFICIO F</w:t>
            </w:r>
          </w:p>
        </w:tc>
        <w:tc>
          <w:tcPr>
            <w:tcW w:w="913" w:type="dxa"/>
            <w:shd w:val="clear" w:color="auto" w:fill="auto"/>
            <w:noWrap/>
            <w:vAlign w:val="center"/>
            <w:hideMark/>
          </w:tcPr>
          <w:p w14:paraId="729961E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24.2</w:t>
            </w:r>
          </w:p>
        </w:tc>
        <w:tc>
          <w:tcPr>
            <w:tcW w:w="913" w:type="dxa"/>
            <w:shd w:val="clear" w:color="auto" w:fill="auto"/>
            <w:noWrap/>
            <w:vAlign w:val="center"/>
            <w:hideMark/>
          </w:tcPr>
          <w:p w14:paraId="014E760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A119AC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06B36F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3DD6F312" w14:textId="77777777" w:rsidTr="00661981">
        <w:trPr>
          <w:trHeight w:val="20"/>
          <w:jc w:val="center"/>
        </w:trPr>
        <w:tc>
          <w:tcPr>
            <w:tcW w:w="993" w:type="dxa"/>
            <w:vMerge/>
            <w:vAlign w:val="center"/>
            <w:hideMark/>
          </w:tcPr>
          <w:p w14:paraId="6B85925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E4D27C4" w14:textId="535C765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0FB81B6" w14:textId="653C81B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INGENIERIA CIVIL EDIFICIO F</w:t>
            </w:r>
          </w:p>
        </w:tc>
        <w:tc>
          <w:tcPr>
            <w:tcW w:w="913" w:type="dxa"/>
            <w:shd w:val="clear" w:color="auto" w:fill="auto"/>
            <w:noWrap/>
            <w:vAlign w:val="center"/>
            <w:hideMark/>
          </w:tcPr>
          <w:p w14:paraId="7BAC188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24.3</w:t>
            </w:r>
          </w:p>
        </w:tc>
        <w:tc>
          <w:tcPr>
            <w:tcW w:w="913" w:type="dxa"/>
            <w:shd w:val="clear" w:color="auto" w:fill="auto"/>
            <w:noWrap/>
            <w:vAlign w:val="center"/>
            <w:hideMark/>
          </w:tcPr>
          <w:p w14:paraId="1435E52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2A521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441428C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presenteG110:G111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A5428F9" w14:textId="77777777" w:rsidTr="00661981">
        <w:trPr>
          <w:trHeight w:val="20"/>
          <w:jc w:val="center"/>
        </w:trPr>
        <w:tc>
          <w:tcPr>
            <w:tcW w:w="993" w:type="dxa"/>
            <w:vMerge/>
            <w:vAlign w:val="center"/>
            <w:hideMark/>
          </w:tcPr>
          <w:p w14:paraId="7A37BFA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7C103EC" w14:textId="030C781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2C057DD" w14:textId="023623F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INGENIERIA CIVIL EDIFICIO F</w:t>
            </w:r>
          </w:p>
        </w:tc>
        <w:tc>
          <w:tcPr>
            <w:tcW w:w="913" w:type="dxa"/>
            <w:shd w:val="clear" w:color="auto" w:fill="auto"/>
            <w:noWrap/>
            <w:vAlign w:val="center"/>
            <w:hideMark/>
          </w:tcPr>
          <w:p w14:paraId="37F79F0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24.4</w:t>
            </w:r>
          </w:p>
        </w:tc>
        <w:tc>
          <w:tcPr>
            <w:tcW w:w="913" w:type="dxa"/>
            <w:shd w:val="clear" w:color="auto" w:fill="auto"/>
            <w:noWrap/>
            <w:vAlign w:val="center"/>
            <w:hideMark/>
          </w:tcPr>
          <w:p w14:paraId="319D0FB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171759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8B9EB7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29CE164" w14:textId="77777777" w:rsidTr="00661981">
        <w:trPr>
          <w:trHeight w:val="20"/>
          <w:jc w:val="center"/>
        </w:trPr>
        <w:tc>
          <w:tcPr>
            <w:tcW w:w="993" w:type="dxa"/>
            <w:vMerge w:val="restart"/>
            <w:shd w:val="clear" w:color="auto" w:fill="auto"/>
            <w:noWrap/>
            <w:vAlign w:val="center"/>
            <w:hideMark/>
          </w:tcPr>
          <w:p w14:paraId="29B495C0" w14:textId="2066FD0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25</w:t>
            </w:r>
          </w:p>
        </w:tc>
        <w:tc>
          <w:tcPr>
            <w:tcW w:w="1129" w:type="dxa"/>
            <w:shd w:val="clear" w:color="auto" w:fill="auto"/>
            <w:vAlign w:val="center"/>
            <w:hideMark/>
          </w:tcPr>
          <w:p w14:paraId="0FE1B08F" w14:textId="5266B19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03F0E34" w14:textId="7C476E0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AREA ACADEMICA DE </w:t>
            </w:r>
            <w:r w:rsidRPr="00BD2AC9">
              <w:rPr>
                <w:rFonts w:ascii="Arial" w:eastAsia="Times New Roman" w:hAnsi="Arial" w:cs="Arial"/>
                <w:color w:val="000000"/>
                <w:sz w:val="18"/>
                <w:szCs w:val="18"/>
                <w:lang w:eastAsia="es-MX"/>
                <w14:ligatures w14:val="none"/>
              </w:rPr>
              <w:lastRenderedPageBreak/>
              <w:t>INGENIERIA</w:t>
            </w:r>
          </w:p>
        </w:tc>
        <w:tc>
          <w:tcPr>
            <w:tcW w:w="913" w:type="dxa"/>
            <w:shd w:val="clear" w:color="auto" w:fill="auto"/>
            <w:noWrap/>
            <w:vAlign w:val="center"/>
            <w:hideMark/>
          </w:tcPr>
          <w:p w14:paraId="6E10B9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25.1</w:t>
            </w:r>
          </w:p>
        </w:tc>
        <w:tc>
          <w:tcPr>
            <w:tcW w:w="913" w:type="dxa"/>
            <w:shd w:val="clear" w:color="auto" w:fill="auto"/>
            <w:noWrap/>
            <w:vAlign w:val="center"/>
            <w:hideMark/>
          </w:tcPr>
          <w:p w14:paraId="12B5EB2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80B422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12F5F69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5EC6694" w14:textId="77777777" w:rsidTr="00661981">
        <w:trPr>
          <w:trHeight w:val="20"/>
          <w:jc w:val="center"/>
        </w:trPr>
        <w:tc>
          <w:tcPr>
            <w:tcW w:w="993" w:type="dxa"/>
            <w:vMerge/>
            <w:vAlign w:val="center"/>
            <w:hideMark/>
          </w:tcPr>
          <w:p w14:paraId="677FA9F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7A8F2E1" w14:textId="7E8F9FA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77A5C69" w14:textId="5326CEB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INGENIERIA</w:t>
            </w:r>
          </w:p>
        </w:tc>
        <w:tc>
          <w:tcPr>
            <w:tcW w:w="913" w:type="dxa"/>
            <w:shd w:val="clear" w:color="auto" w:fill="auto"/>
            <w:noWrap/>
            <w:vAlign w:val="center"/>
            <w:hideMark/>
          </w:tcPr>
          <w:p w14:paraId="4C37E43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25.2</w:t>
            </w:r>
          </w:p>
        </w:tc>
        <w:tc>
          <w:tcPr>
            <w:tcW w:w="913" w:type="dxa"/>
            <w:shd w:val="clear" w:color="auto" w:fill="auto"/>
            <w:noWrap/>
            <w:vAlign w:val="center"/>
            <w:hideMark/>
          </w:tcPr>
          <w:p w14:paraId="173BC59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B16F12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6A2DC50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4C2A77C5" w14:textId="77777777" w:rsidTr="00661981">
        <w:trPr>
          <w:trHeight w:val="20"/>
          <w:jc w:val="center"/>
        </w:trPr>
        <w:tc>
          <w:tcPr>
            <w:tcW w:w="993" w:type="dxa"/>
            <w:vMerge/>
            <w:vAlign w:val="center"/>
            <w:hideMark/>
          </w:tcPr>
          <w:p w14:paraId="5928008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EA9F152" w14:textId="7327E97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89BB74D" w14:textId="6D39ABF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INGENIERIA</w:t>
            </w:r>
          </w:p>
        </w:tc>
        <w:tc>
          <w:tcPr>
            <w:tcW w:w="913" w:type="dxa"/>
            <w:shd w:val="clear" w:color="auto" w:fill="auto"/>
            <w:noWrap/>
            <w:vAlign w:val="center"/>
            <w:hideMark/>
          </w:tcPr>
          <w:p w14:paraId="58D3B6A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25.3</w:t>
            </w:r>
          </w:p>
        </w:tc>
        <w:tc>
          <w:tcPr>
            <w:tcW w:w="913" w:type="dxa"/>
            <w:shd w:val="clear" w:color="auto" w:fill="auto"/>
            <w:noWrap/>
            <w:vAlign w:val="center"/>
            <w:hideMark/>
          </w:tcPr>
          <w:p w14:paraId="4D12E88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97058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60B28F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4B352781" w14:textId="77777777" w:rsidTr="00661981">
        <w:trPr>
          <w:trHeight w:val="20"/>
          <w:jc w:val="center"/>
        </w:trPr>
        <w:tc>
          <w:tcPr>
            <w:tcW w:w="993" w:type="dxa"/>
            <w:vMerge/>
            <w:vAlign w:val="center"/>
            <w:hideMark/>
          </w:tcPr>
          <w:p w14:paraId="144195B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318419A" w14:textId="2ECD415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CIUDAD DEL </w:t>
            </w:r>
            <w:r w:rsidRPr="00BD2AC9">
              <w:rPr>
                <w:rFonts w:ascii="Arial" w:eastAsia="Times New Roman" w:hAnsi="Arial" w:cs="Arial"/>
                <w:color w:val="000000"/>
                <w:sz w:val="18"/>
                <w:szCs w:val="18"/>
                <w:lang w:eastAsia="es-MX"/>
                <w14:ligatures w14:val="none"/>
              </w:rPr>
              <w:lastRenderedPageBreak/>
              <w:t>CONOCIMIENTO</w:t>
            </w:r>
          </w:p>
        </w:tc>
        <w:tc>
          <w:tcPr>
            <w:tcW w:w="1134" w:type="dxa"/>
            <w:shd w:val="clear" w:color="auto" w:fill="auto"/>
            <w:vAlign w:val="center"/>
            <w:hideMark/>
          </w:tcPr>
          <w:p w14:paraId="4499816B" w14:textId="16EE527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AREA ACADEMIC</w:t>
            </w:r>
            <w:r w:rsidRPr="00BD2AC9">
              <w:rPr>
                <w:rFonts w:ascii="Arial" w:eastAsia="Times New Roman" w:hAnsi="Arial" w:cs="Arial"/>
                <w:color w:val="000000"/>
                <w:sz w:val="18"/>
                <w:szCs w:val="18"/>
                <w:lang w:eastAsia="es-MX"/>
                <w14:ligatures w14:val="none"/>
              </w:rPr>
              <w:lastRenderedPageBreak/>
              <w:t>A DE INGENIERIA</w:t>
            </w:r>
          </w:p>
        </w:tc>
        <w:tc>
          <w:tcPr>
            <w:tcW w:w="913" w:type="dxa"/>
            <w:shd w:val="clear" w:color="auto" w:fill="auto"/>
            <w:noWrap/>
            <w:vAlign w:val="center"/>
            <w:hideMark/>
          </w:tcPr>
          <w:p w14:paraId="5006C2D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25.4</w:t>
            </w:r>
          </w:p>
        </w:tc>
        <w:tc>
          <w:tcPr>
            <w:tcW w:w="913" w:type="dxa"/>
            <w:shd w:val="clear" w:color="auto" w:fill="auto"/>
            <w:noWrap/>
            <w:vAlign w:val="center"/>
            <w:hideMark/>
          </w:tcPr>
          <w:p w14:paraId="2E6E355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501D02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419C52A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91A6267" w14:textId="77777777" w:rsidTr="00661981">
        <w:trPr>
          <w:trHeight w:val="20"/>
          <w:jc w:val="center"/>
        </w:trPr>
        <w:tc>
          <w:tcPr>
            <w:tcW w:w="993" w:type="dxa"/>
            <w:vMerge/>
            <w:vAlign w:val="center"/>
            <w:hideMark/>
          </w:tcPr>
          <w:p w14:paraId="5139701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38E9965" w14:textId="0F62505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09F8C83" w14:textId="3746F57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INGENIERIA</w:t>
            </w:r>
          </w:p>
        </w:tc>
        <w:tc>
          <w:tcPr>
            <w:tcW w:w="913" w:type="dxa"/>
            <w:shd w:val="clear" w:color="auto" w:fill="auto"/>
            <w:noWrap/>
            <w:vAlign w:val="center"/>
            <w:hideMark/>
          </w:tcPr>
          <w:p w14:paraId="73DE48B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25.5</w:t>
            </w:r>
          </w:p>
        </w:tc>
        <w:tc>
          <w:tcPr>
            <w:tcW w:w="913" w:type="dxa"/>
            <w:shd w:val="clear" w:color="auto" w:fill="auto"/>
            <w:noWrap/>
            <w:vAlign w:val="center"/>
            <w:hideMark/>
          </w:tcPr>
          <w:p w14:paraId="319981F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91C55D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F1538B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C708CE1" w14:textId="77777777" w:rsidTr="00661981">
        <w:trPr>
          <w:trHeight w:val="20"/>
          <w:jc w:val="center"/>
        </w:trPr>
        <w:tc>
          <w:tcPr>
            <w:tcW w:w="993" w:type="dxa"/>
            <w:vMerge w:val="restart"/>
            <w:shd w:val="clear" w:color="auto" w:fill="auto"/>
            <w:noWrap/>
            <w:vAlign w:val="center"/>
            <w:hideMark/>
          </w:tcPr>
          <w:p w14:paraId="543DB613" w14:textId="1819D07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26</w:t>
            </w:r>
          </w:p>
        </w:tc>
        <w:tc>
          <w:tcPr>
            <w:tcW w:w="1129" w:type="dxa"/>
            <w:shd w:val="clear" w:color="auto" w:fill="auto"/>
            <w:vAlign w:val="center"/>
            <w:hideMark/>
          </w:tcPr>
          <w:p w14:paraId="5E7EDAA1" w14:textId="2788D1D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39649A0" w14:textId="1B24C1F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CIENCIAS DE LA TIERRA Y MATERIALES</w:t>
            </w:r>
          </w:p>
        </w:tc>
        <w:tc>
          <w:tcPr>
            <w:tcW w:w="913" w:type="dxa"/>
            <w:shd w:val="clear" w:color="auto" w:fill="auto"/>
            <w:noWrap/>
            <w:vAlign w:val="center"/>
            <w:hideMark/>
          </w:tcPr>
          <w:p w14:paraId="7793519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26.1</w:t>
            </w:r>
          </w:p>
        </w:tc>
        <w:tc>
          <w:tcPr>
            <w:tcW w:w="913" w:type="dxa"/>
            <w:shd w:val="clear" w:color="auto" w:fill="auto"/>
            <w:noWrap/>
            <w:vAlign w:val="center"/>
            <w:hideMark/>
          </w:tcPr>
          <w:p w14:paraId="69AF1A1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D88388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6DED3C8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por 60 meses en esquema 8 x 5 al siguiente día laborable</w:t>
            </w:r>
          </w:p>
        </w:tc>
      </w:tr>
      <w:tr w:rsidR="00B271CF" w:rsidRPr="00BD2AC9" w14:paraId="7FEB8B56" w14:textId="77777777" w:rsidTr="00661981">
        <w:trPr>
          <w:trHeight w:val="20"/>
          <w:jc w:val="center"/>
        </w:trPr>
        <w:tc>
          <w:tcPr>
            <w:tcW w:w="993" w:type="dxa"/>
            <w:vMerge/>
            <w:vAlign w:val="center"/>
            <w:hideMark/>
          </w:tcPr>
          <w:p w14:paraId="64D98A7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8A32685" w14:textId="4699C3A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60983DF" w14:textId="0D3D425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CIENCIAS DE LA TIERRA Y MATERIALES</w:t>
            </w:r>
          </w:p>
        </w:tc>
        <w:tc>
          <w:tcPr>
            <w:tcW w:w="913" w:type="dxa"/>
            <w:shd w:val="clear" w:color="auto" w:fill="auto"/>
            <w:noWrap/>
            <w:vAlign w:val="center"/>
            <w:hideMark/>
          </w:tcPr>
          <w:p w14:paraId="6614EDC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26.2</w:t>
            </w:r>
          </w:p>
        </w:tc>
        <w:tc>
          <w:tcPr>
            <w:tcW w:w="913" w:type="dxa"/>
            <w:shd w:val="clear" w:color="auto" w:fill="auto"/>
            <w:noWrap/>
            <w:vAlign w:val="center"/>
            <w:hideMark/>
          </w:tcPr>
          <w:p w14:paraId="4BF20D1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FEDB8A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DD18B1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82E816D" w14:textId="77777777" w:rsidTr="00661981">
        <w:trPr>
          <w:trHeight w:val="20"/>
          <w:jc w:val="center"/>
        </w:trPr>
        <w:tc>
          <w:tcPr>
            <w:tcW w:w="993" w:type="dxa"/>
            <w:vMerge/>
            <w:vAlign w:val="center"/>
            <w:hideMark/>
          </w:tcPr>
          <w:p w14:paraId="0A4D4D1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2934618" w14:textId="3F87A18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6F4DF48" w14:textId="0E861E0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CIENCIAS DE LA TIERRA Y MATERIALES</w:t>
            </w:r>
          </w:p>
        </w:tc>
        <w:tc>
          <w:tcPr>
            <w:tcW w:w="913" w:type="dxa"/>
            <w:shd w:val="clear" w:color="auto" w:fill="auto"/>
            <w:noWrap/>
            <w:vAlign w:val="center"/>
            <w:hideMark/>
          </w:tcPr>
          <w:p w14:paraId="2B26C1D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26.3</w:t>
            </w:r>
          </w:p>
        </w:tc>
        <w:tc>
          <w:tcPr>
            <w:tcW w:w="913" w:type="dxa"/>
            <w:shd w:val="clear" w:color="auto" w:fill="auto"/>
            <w:noWrap/>
            <w:vAlign w:val="center"/>
            <w:hideMark/>
          </w:tcPr>
          <w:p w14:paraId="08E6681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A33E2D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0391491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69220CB0" w14:textId="77777777" w:rsidTr="00661981">
        <w:trPr>
          <w:trHeight w:val="20"/>
          <w:jc w:val="center"/>
        </w:trPr>
        <w:tc>
          <w:tcPr>
            <w:tcW w:w="993" w:type="dxa"/>
            <w:vMerge/>
            <w:vAlign w:val="center"/>
            <w:hideMark/>
          </w:tcPr>
          <w:p w14:paraId="1B2803D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927653B" w14:textId="3D8E6C4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7636F63" w14:textId="5771E72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AREA ACADEMICA DE CIENCIAS DE LA TIERRA Y </w:t>
            </w:r>
            <w:r w:rsidRPr="00BD2AC9">
              <w:rPr>
                <w:rFonts w:ascii="Arial" w:eastAsia="Times New Roman" w:hAnsi="Arial" w:cs="Arial"/>
                <w:color w:val="000000"/>
                <w:sz w:val="18"/>
                <w:szCs w:val="18"/>
                <w:lang w:eastAsia="es-MX"/>
                <w14:ligatures w14:val="none"/>
              </w:rPr>
              <w:lastRenderedPageBreak/>
              <w:t>MATERIALES</w:t>
            </w:r>
          </w:p>
        </w:tc>
        <w:tc>
          <w:tcPr>
            <w:tcW w:w="913" w:type="dxa"/>
            <w:shd w:val="clear" w:color="auto" w:fill="auto"/>
            <w:noWrap/>
            <w:vAlign w:val="center"/>
            <w:hideMark/>
          </w:tcPr>
          <w:p w14:paraId="2CB4F27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26.4</w:t>
            </w:r>
          </w:p>
        </w:tc>
        <w:tc>
          <w:tcPr>
            <w:tcW w:w="913" w:type="dxa"/>
            <w:shd w:val="clear" w:color="auto" w:fill="auto"/>
            <w:noWrap/>
            <w:vAlign w:val="center"/>
            <w:hideMark/>
          </w:tcPr>
          <w:p w14:paraId="34C6C6B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8C1AA7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10.00</w:t>
            </w:r>
          </w:p>
        </w:tc>
        <w:tc>
          <w:tcPr>
            <w:tcW w:w="4778" w:type="dxa"/>
            <w:shd w:val="clear" w:color="auto" w:fill="auto"/>
            <w:hideMark/>
          </w:tcPr>
          <w:p w14:paraId="48B4ED6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420D2C3" w14:textId="77777777" w:rsidTr="00661981">
        <w:trPr>
          <w:trHeight w:val="20"/>
          <w:jc w:val="center"/>
        </w:trPr>
        <w:tc>
          <w:tcPr>
            <w:tcW w:w="993" w:type="dxa"/>
            <w:vMerge/>
            <w:vAlign w:val="center"/>
            <w:hideMark/>
          </w:tcPr>
          <w:p w14:paraId="5A4DB91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2C1A80D" w14:textId="6C07875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A58E3A0" w14:textId="42FC427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CIENCIAS DE LA TIERRA Y MATERIALES</w:t>
            </w:r>
          </w:p>
        </w:tc>
        <w:tc>
          <w:tcPr>
            <w:tcW w:w="913" w:type="dxa"/>
            <w:shd w:val="clear" w:color="auto" w:fill="auto"/>
            <w:noWrap/>
            <w:vAlign w:val="center"/>
            <w:hideMark/>
          </w:tcPr>
          <w:p w14:paraId="0F212FF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26.5</w:t>
            </w:r>
          </w:p>
        </w:tc>
        <w:tc>
          <w:tcPr>
            <w:tcW w:w="913" w:type="dxa"/>
            <w:shd w:val="clear" w:color="auto" w:fill="auto"/>
            <w:noWrap/>
            <w:vAlign w:val="center"/>
            <w:hideMark/>
          </w:tcPr>
          <w:p w14:paraId="073AE5F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994DB2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EA8E16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409908EF" w14:textId="77777777" w:rsidTr="00661981">
        <w:trPr>
          <w:trHeight w:val="20"/>
          <w:jc w:val="center"/>
        </w:trPr>
        <w:tc>
          <w:tcPr>
            <w:tcW w:w="993" w:type="dxa"/>
            <w:vMerge w:val="restart"/>
            <w:shd w:val="clear" w:color="auto" w:fill="auto"/>
            <w:noWrap/>
            <w:vAlign w:val="center"/>
            <w:hideMark/>
          </w:tcPr>
          <w:p w14:paraId="5A426059" w14:textId="353B812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27</w:t>
            </w:r>
          </w:p>
        </w:tc>
        <w:tc>
          <w:tcPr>
            <w:tcW w:w="1129" w:type="dxa"/>
            <w:shd w:val="clear" w:color="auto" w:fill="auto"/>
            <w:vAlign w:val="center"/>
            <w:hideMark/>
          </w:tcPr>
          <w:p w14:paraId="3F772A8C" w14:textId="46CACD7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9A80C22" w14:textId="33EB4E3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QUÍMICA EN ALIMENTOS</w:t>
            </w:r>
          </w:p>
        </w:tc>
        <w:tc>
          <w:tcPr>
            <w:tcW w:w="913" w:type="dxa"/>
            <w:shd w:val="clear" w:color="auto" w:fill="auto"/>
            <w:noWrap/>
            <w:vAlign w:val="center"/>
            <w:hideMark/>
          </w:tcPr>
          <w:p w14:paraId="1EE654F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27.1</w:t>
            </w:r>
          </w:p>
        </w:tc>
        <w:tc>
          <w:tcPr>
            <w:tcW w:w="913" w:type="dxa"/>
            <w:shd w:val="clear" w:color="auto" w:fill="auto"/>
            <w:noWrap/>
            <w:vAlign w:val="center"/>
            <w:hideMark/>
          </w:tcPr>
          <w:p w14:paraId="055533D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0B2588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44FA3CC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6C5D8AF" w14:textId="77777777" w:rsidTr="00661981">
        <w:trPr>
          <w:trHeight w:val="20"/>
          <w:jc w:val="center"/>
        </w:trPr>
        <w:tc>
          <w:tcPr>
            <w:tcW w:w="993" w:type="dxa"/>
            <w:vMerge/>
            <w:vAlign w:val="center"/>
            <w:hideMark/>
          </w:tcPr>
          <w:p w14:paraId="49F8818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D8D130B" w14:textId="2B4EE38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CIUDAD DEL </w:t>
            </w:r>
            <w:r w:rsidRPr="00BD2AC9">
              <w:rPr>
                <w:rFonts w:ascii="Arial" w:eastAsia="Times New Roman" w:hAnsi="Arial" w:cs="Arial"/>
                <w:color w:val="000000"/>
                <w:sz w:val="18"/>
                <w:szCs w:val="18"/>
                <w:lang w:eastAsia="es-MX"/>
                <w14:ligatures w14:val="none"/>
              </w:rPr>
              <w:lastRenderedPageBreak/>
              <w:t>CONOCIMIENTO</w:t>
            </w:r>
          </w:p>
        </w:tc>
        <w:tc>
          <w:tcPr>
            <w:tcW w:w="1134" w:type="dxa"/>
            <w:shd w:val="clear" w:color="auto" w:fill="auto"/>
            <w:vAlign w:val="center"/>
            <w:hideMark/>
          </w:tcPr>
          <w:p w14:paraId="08207D64" w14:textId="1257DE6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 xml:space="preserve">QUÍMICA EN </w:t>
            </w:r>
            <w:r w:rsidRPr="00BD2AC9">
              <w:rPr>
                <w:rFonts w:ascii="Arial" w:eastAsia="Times New Roman" w:hAnsi="Arial" w:cs="Arial"/>
                <w:color w:val="000000"/>
                <w:sz w:val="18"/>
                <w:szCs w:val="18"/>
                <w:lang w:eastAsia="es-MX"/>
                <w14:ligatures w14:val="none"/>
              </w:rPr>
              <w:lastRenderedPageBreak/>
              <w:t>ALIMENTOS</w:t>
            </w:r>
          </w:p>
        </w:tc>
        <w:tc>
          <w:tcPr>
            <w:tcW w:w="913" w:type="dxa"/>
            <w:shd w:val="clear" w:color="auto" w:fill="auto"/>
            <w:noWrap/>
            <w:vAlign w:val="center"/>
            <w:hideMark/>
          </w:tcPr>
          <w:p w14:paraId="61772A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27.2</w:t>
            </w:r>
          </w:p>
        </w:tc>
        <w:tc>
          <w:tcPr>
            <w:tcW w:w="913" w:type="dxa"/>
            <w:shd w:val="clear" w:color="auto" w:fill="auto"/>
            <w:noWrap/>
            <w:vAlign w:val="center"/>
            <w:hideMark/>
          </w:tcPr>
          <w:p w14:paraId="33A5C9F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A42BAC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D05977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w:t>
            </w:r>
            <w:r w:rsidRPr="00BD2AC9">
              <w:rPr>
                <w:rFonts w:ascii="Arial" w:eastAsia="Times New Roman" w:hAnsi="Arial" w:cs="Arial"/>
                <w:color w:val="000000"/>
                <w:sz w:val="18"/>
                <w:szCs w:val="18"/>
                <w:lang w:eastAsia="es-MX"/>
                <w14:ligatures w14:val="none"/>
              </w:rPr>
              <w:lastRenderedPageBreak/>
              <w:t xml:space="preserve">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270B6AA2" w14:textId="77777777" w:rsidTr="00661981">
        <w:trPr>
          <w:trHeight w:val="20"/>
          <w:jc w:val="center"/>
        </w:trPr>
        <w:tc>
          <w:tcPr>
            <w:tcW w:w="993" w:type="dxa"/>
            <w:vMerge/>
            <w:vAlign w:val="center"/>
            <w:hideMark/>
          </w:tcPr>
          <w:p w14:paraId="1F169C3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1731649" w14:textId="1EF1520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72ACC7A" w14:textId="3554D63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QUÍMICA EN ALIMENTOS</w:t>
            </w:r>
          </w:p>
        </w:tc>
        <w:tc>
          <w:tcPr>
            <w:tcW w:w="913" w:type="dxa"/>
            <w:shd w:val="clear" w:color="auto" w:fill="auto"/>
            <w:noWrap/>
            <w:vAlign w:val="center"/>
            <w:hideMark/>
          </w:tcPr>
          <w:p w14:paraId="3FF35BF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27.3</w:t>
            </w:r>
          </w:p>
        </w:tc>
        <w:tc>
          <w:tcPr>
            <w:tcW w:w="913" w:type="dxa"/>
            <w:shd w:val="clear" w:color="auto" w:fill="auto"/>
            <w:noWrap/>
            <w:vAlign w:val="center"/>
            <w:hideMark/>
          </w:tcPr>
          <w:p w14:paraId="761C892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FC7206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53394F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46DE1C96" w14:textId="77777777" w:rsidTr="00661981">
        <w:trPr>
          <w:trHeight w:val="20"/>
          <w:jc w:val="center"/>
        </w:trPr>
        <w:tc>
          <w:tcPr>
            <w:tcW w:w="993" w:type="dxa"/>
            <w:vMerge/>
            <w:vAlign w:val="center"/>
            <w:hideMark/>
          </w:tcPr>
          <w:p w14:paraId="7C06855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13564AC" w14:textId="2231F50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863D1DC" w14:textId="5DE5F33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QUÍMICA EN ALIMENTOS</w:t>
            </w:r>
          </w:p>
        </w:tc>
        <w:tc>
          <w:tcPr>
            <w:tcW w:w="913" w:type="dxa"/>
            <w:shd w:val="clear" w:color="auto" w:fill="auto"/>
            <w:noWrap/>
            <w:vAlign w:val="center"/>
            <w:hideMark/>
          </w:tcPr>
          <w:p w14:paraId="4876A15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27.4</w:t>
            </w:r>
          </w:p>
        </w:tc>
        <w:tc>
          <w:tcPr>
            <w:tcW w:w="913" w:type="dxa"/>
            <w:shd w:val="clear" w:color="auto" w:fill="auto"/>
            <w:noWrap/>
            <w:vAlign w:val="center"/>
            <w:hideMark/>
          </w:tcPr>
          <w:p w14:paraId="0A17635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E4ABBF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4192DB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8FC8122" w14:textId="77777777" w:rsidTr="00661981">
        <w:trPr>
          <w:trHeight w:val="20"/>
          <w:jc w:val="center"/>
        </w:trPr>
        <w:tc>
          <w:tcPr>
            <w:tcW w:w="993" w:type="dxa"/>
            <w:vMerge w:val="restart"/>
            <w:shd w:val="clear" w:color="auto" w:fill="auto"/>
            <w:noWrap/>
            <w:vAlign w:val="center"/>
            <w:hideMark/>
          </w:tcPr>
          <w:p w14:paraId="51FB899F" w14:textId="05DB273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w:t>
            </w:r>
          </w:p>
        </w:tc>
        <w:tc>
          <w:tcPr>
            <w:tcW w:w="1129" w:type="dxa"/>
            <w:shd w:val="clear" w:color="auto" w:fill="auto"/>
            <w:vAlign w:val="center"/>
            <w:hideMark/>
          </w:tcPr>
          <w:p w14:paraId="39DB7E84" w14:textId="60ABB1D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34915B0E" w14:textId="12E50EF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475EFE6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28.1</w:t>
            </w:r>
          </w:p>
        </w:tc>
        <w:tc>
          <w:tcPr>
            <w:tcW w:w="913" w:type="dxa"/>
            <w:shd w:val="clear" w:color="auto" w:fill="auto"/>
            <w:noWrap/>
            <w:vAlign w:val="center"/>
            <w:hideMark/>
          </w:tcPr>
          <w:p w14:paraId="225298D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5BE981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23.00</w:t>
            </w:r>
          </w:p>
        </w:tc>
        <w:tc>
          <w:tcPr>
            <w:tcW w:w="4778" w:type="dxa"/>
            <w:shd w:val="clear" w:color="auto" w:fill="auto"/>
            <w:hideMark/>
          </w:tcPr>
          <w:p w14:paraId="0BDDB3B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4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lastRenderedPageBreak/>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A8FF5BB" w14:textId="77777777" w:rsidTr="00661981">
        <w:trPr>
          <w:trHeight w:val="20"/>
          <w:jc w:val="center"/>
        </w:trPr>
        <w:tc>
          <w:tcPr>
            <w:tcW w:w="993" w:type="dxa"/>
            <w:vMerge/>
            <w:vAlign w:val="center"/>
            <w:hideMark/>
          </w:tcPr>
          <w:p w14:paraId="29F2B97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FC1C1FA" w14:textId="49F08F0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273B730E" w14:textId="6098705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2EB9B4C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28.2</w:t>
            </w:r>
          </w:p>
        </w:tc>
        <w:tc>
          <w:tcPr>
            <w:tcW w:w="913" w:type="dxa"/>
            <w:shd w:val="clear" w:color="auto" w:fill="auto"/>
            <w:noWrap/>
            <w:vAlign w:val="center"/>
            <w:hideMark/>
          </w:tcPr>
          <w:p w14:paraId="255833B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3C3F68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FD4673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85D6790" w14:textId="77777777" w:rsidTr="00661981">
        <w:trPr>
          <w:trHeight w:val="20"/>
          <w:jc w:val="center"/>
        </w:trPr>
        <w:tc>
          <w:tcPr>
            <w:tcW w:w="993" w:type="dxa"/>
            <w:vMerge/>
            <w:vAlign w:val="center"/>
            <w:hideMark/>
          </w:tcPr>
          <w:p w14:paraId="2FD2F52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B13BA6D" w14:textId="6209EA4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4EE3B898" w14:textId="697A1F0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112D869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28.3</w:t>
            </w:r>
          </w:p>
        </w:tc>
        <w:tc>
          <w:tcPr>
            <w:tcW w:w="913" w:type="dxa"/>
            <w:shd w:val="clear" w:color="auto" w:fill="auto"/>
            <w:noWrap/>
            <w:vAlign w:val="center"/>
            <w:hideMark/>
          </w:tcPr>
          <w:p w14:paraId="1A924EB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9E28AD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13.00</w:t>
            </w:r>
          </w:p>
        </w:tc>
        <w:tc>
          <w:tcPr>
            <w:tcW w:w="4778" w:type="dxa"/>
            <w:shd w:val="clear" w:color="auto" w:fill="auto"/>
            <w:hideMark/>
          </w:tcPr>
          <w:p w14:paraId="02F6059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5464AA95" w14:textId="77777777" w:rsidTr="00661981">
        <w:trPr>
          <w:trHeight w:val="20"/>
          <w:jc w:val="center"/>
        </w:trPr>
        <w:tc>
          <w:tcPr>
            <w:tcW w:w="993" w:type="dxa"/>
            <w:vMerge/>
            <w:vAlign w:val="center"/>
            <w:hideMark/>
          </w:tcPr>
          <w:p w14:paraId="525AC85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FC59BCE" w14:textId="7B5E87D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5AF72FFC" w14:textId="1A61103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57F8C40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28.4</w:t>
            </w:r>
          </w:p>
        </w:tc>
        <w:tc>
          <w:tcPr>
            <w:tcW w:w="913" w:type="dxa"/>
            <w:shd w:val="clear" w:color="auto" w:fill="auto"/>
            <w:noWrap/>
            <w:vAlign w:val="center"/>
            <w:hideMark/>
          </w:tcPr>
          <w:p w14:paraId="7D84B5C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73D80F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3.00</w:t>
            </w:r>
          </w:p>
        </w:tc>
        <w:tc>
          <w:tcPr>
            <w:tcW w:w="4778" w:type="dxa"/>
            <w:shd w:val="clear" w:color="auto" w:fill="auto"/>
            <w:hideMark/>
          </w:tcPr>
          <w:p w14:paraId="3D891AB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12919E48" w14:textId="77777777" w:rsidTr="00661981">
        <w:trPr>
          <w:trHeight w:val="20"/>
          <w:jc w:val="center"/>
        </w:trPr>
        <w:tc>
          <w:tcPr>
            <w:tcW w:w="993" w:type="dxa"/>
            <w:vMerge/>
            <w:vAlign w:val="center"/>
            <w:hideMark/>
          </w:tcPr>
          <w:p w14:paraId="34F103C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D29ACA0" w14:textId="724DFC4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62D041BA" w14:textId="4EA6345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6A7660F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28.5</w:t>
            </w:r>
          </w:p>
        </w:tc>
        <w:tc>
          <w:tcPr>
            <w:tcW w:w="913" w:type="dxa"/>
            <w:shd w:val="clear" w:color="auto" w:fill="auto"/>
            <w:noWrap/>
            <w:vAlign w:val="center"/>
            <w:hideMark/>
          </w:tcPr>
          <w:p w14:paraId="5A73199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CA93CE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36.00</w:t>
            </w:r>
          </w:p>
        </w:tc>
        <w:tc>
          <w:tcPr>
            <w:tcW w:w="4778" w:type="dxa"/>
            <w:shd w:val="clear" w:color="auto" w:fill="auto"/>
            <w:hideMark/>
          </w:tcPr>
          <w:p w14:paraId="5392203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0E1C5F6" w14:textId="77777777" w:rsidTr="00661981">
        <w:trPr>
          <w:trHeight w:val="20"/>
          <w:jc w:val="center"/>
        </w:trPr>
        <w:tc>
          <w:tcPr>
            <w:tcW w:w="993" w:type="dxa"/>
            <w:vMerge/>
            <w:vAlign w:val="center"/>
            <w:hideMark/>
          </w:tcPr>
          <w:p w14:paraId="7771E92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80B45F3" w14:textId="794B6AB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13877CFB" w14:textId="66A16D5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4FD26CC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28.6</w:t>
            </w:r>
          </w:p>
        </w:tc>
        <w:tc>
          <w:tcPr>
            <w:tcW w:w="913" w:type="dxa"/>
            <w:shd w:val="clear" w:color="auto" w:fill="auto"/>
            <w:noWrap/>
            <w:vAlign w:val="center"/>
            <w:hideMark/>
          </w:tcPr>
          <w:p w14:paraId="56A3954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CA2010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4E0F6E7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C3096F4" w14:textId="77777777" w:rsidTr="00661981">
        <w:trPr>
          <w:trHeight w:val="20"/>
          <w:jc w:val="center"/>
        </w:trPr>
        <w:tc>
          <w:tcPr>
            <w:tcW w:w="993" w:type="dxa"/>
            <w:vMerge/>
            <w:vAlign w:val="center"/>
            <w:hideMark/>
          </w:tcPr>
          <w:p w14:paraId="407428B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34BA13E" w14:textId="64C7610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4775A569" w14:textId="3F57F84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0757777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28.7</w:t>
            </w:r>
          </w:p>
        </w:tc>
        <w:tc>
          <w:tcPr>
            <w:tcW w:w="913" w:type="dxa"/>
            <w:shd w:val="clear" w:color="auto" w:fill="auto"/>
            <w:noWrap/>
            <w:vAlign w:val="center"/>
            <w:hideMark/>
          </w:tcPr>
          <w:p w14:paraId="418F3DF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F49F55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356E48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DD23093" w14:textId="77777777" w:rsidTr="00661981">
        <w:trPr>
          <w:trHeight w:val="20"/>
          <w:jc w:val="center"/>
        </w:trPr>
        <w:tc>
          <w:tcPr>
            <w:tcW w:w="993" w:type="dxa"/>
            <w:vMerge/>
            <w:vAlign w:val="center"/>
            <w:hideMark/>
          </w:tcPr>
          <w:p w14:paraId="1F1C10D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2BFE2CD" w14:textId="42C2075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666C9741" w14:textId="286FFA0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6EF38F1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28.8</w:t>
            </w:r>
          </w:p>
        </w:tc>
        <w:tc>
          <w:tcPr>
            <w:tcW w:w="913" w:type="dxa"/>
            <w:shd w:val="clear" w:color="auto" w:fill="auto"/>
            <w:noWrap/>
            <w:vAlign w:val="center"/>
            <w:hideMark/>
          </w:tcPr>
          <w:p w14:paraId="10C4AC6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417102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3D4C55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lastRenderedPageBreak/>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92CF195" w14:textId="77777777" w:rsidTr="00661981">
        <w:trPr>
          <w:trHeight w:val="20"/>
          <w:jc w:val="center"/>
        </w:trPr>
        <w:tc>
          <w:tcPr>
            <w:tcW w:w="993" w:type="dxa"/>
            <w:vMerge/>
            <w:vAlign w:val="center"/>
            <w:hideMark/>
          </w:tcPr>
          <w:p w14:paraId="639E658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EAA8626" w14:textId="4626E45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7EE934EB" w14:textId="1A57B37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53A028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28.9</w:t>
            </w:r>
          </w:p>
        </w:tc>
        <w:tc>
          <w:tcPr>
            <w:tcW w:w="913" w:type="dxa"/>
            <w:shd w:val="clear" w:color="auto" w:fill="auto"/>
            <w:noWrap/>
            <w:vAlign w:val="center"/>
            <w:hideMark/>
          </w:tcPr>
          <w:p w14:paraId="4248916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4FE66E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5EBF2B0C" w14:textId="16067BC2"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64657AEB" w14:textId="77777777" w:rsidTr="00661981">
        <w:trPr>
          <w:trHeight w:val="20"/>
          <w:jc w:val="center"/>
        </w:trPr>
        <w:tc>
          <w:tcPr>
            <w:tcW w:w="993" w:type="dxa"/>
            <w:vMerge/>
            <w:vAlign w:val="center"/>
            <w:hideMark/>
          </w:tcPr>
          <w:p w14:paraId="3B70399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B5D28FF" w14:textId="15A3942E" w:rsidR="00B271CF" w:rsidRPr="00BD2AC9" w:rsidRDefault="002030B4" w:rsidP="00890AD6">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1FFA96C1" w14:textId="0B6F015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6B7634F7" w14:textId="5D2BEC1E"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29.</w:t>
            </w:r>
            <w:r w:rsidR="00A97455" w:rsidRPr="00BD2AC9">
              <w:rPr>
                <w:rFonts w:ascii="Arial" w:eastAsia="Times New Roman" w:hAnsi="Arial" w:cs="Arial"/>
                <w:color w:val="000000"/>
                <w:sz w:val="18"/>
                <w:szCs w:val="18"/>
                <w:lang w:eastAsia="es-MX"/>
                <w14:ligatures w14:val="none"/>
              </w:rPr>
              <w:t>1</w:t>
            </w:r>
          </w:p>
        </w:tc>
        <w:tc>
          <w:tcPr>
            <w:tcW w:w="913" w:type="dxa"/>
            <w:shd w:val="clear" w:color="auto" w:fill="auto"/>
            <w:noWrap/>
            <w:vAlign w:val="center"/>
            <w:hideMark/>
          </w:tcPr>
          <w:p w14:paraId="30DAD32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5E4517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3316468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CC5A831" w14:textId="77777777" w:rsidTr="00661981">
        <w:trPr>
          <w:trHeight w:val="20"/>
          <w:jc w:val="center"/>
        </w:trPr>
        <w:tc>
          <w:tcPr>
            <w:tcW w:w="993" w:type="dxa"/>
            <w:vMerge/>
            <w:vAlign w:val="center"/>
            <w:hideMark/>
          </w:tcPr>
          <w:p w14:paraId="2429799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62B599E" w14:textId="66A37051" w:rsidR="00B271CF" w:rsidRPr="00BD2AC9" w:rsidRDefault="002030B4" w:rsidP="00890AD6">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2819FD95" w14:textId="7985125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08220849" w14:textId="30A81582"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29.</w:t>
            </w:r>
            <w:r w:rsidR="00A97455" w:rsidRPr="00BD2AC9">
              <w:rPr>
                <w:rFonts w:ascii="Arial" w:eastAsia="Times New Roman" w:hAnsi="Arial" w:cs="Arial"/>
                <w:color w:val="000000"/>
                <w:sz w:val="18"/>
                <w:szCs w:val="18"/>
                <w:lang w:eastAsia="es-MX"/>
                <w14:ligatures w14:val="none"/>
              </w:rPr>
              <w:t>2</w:t>
            </w:r>
          </w:p>
        </w:tc>
        <w:tc>
          <w:tcPr>
            <w:tcW w:w="913" w:type="dxa"/>
            <w:shd w:val="clear" w:color="auto" w:fill="auto"/>
            <w:noWrap/>
            <w:vAlign w:val="center"/>
            <w:hideMark/>
          </w:tcPr>
          <w:p w14:paraId="1CA4931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0AC9B0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8C406B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2ADB463E" w14:textId="77777777" w:rsidTr="00661981">
        <w:trPr>
          <w:trHeight w:val="20"/>
          <w:jc w:val="center"/>
        </w:trPr>
        <w:tc>
          <w:tcPr>
            <w:tcW w:w="993" w:type="dxa"/>
            <w:vMerge/>
            <w:vAlign w:val="center"/>
            <w:hideMark/>
          </w:tcPr>
          <w:p w14:paraId="45D249D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F66FE64" w14:textId="46EFAC32" w:rsidR="00B271CF" w:rsidRPr="00BD2AC9" w:rsidRDefault="002030B4" w:rsidP="00890AD6">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1D3A1AE5" w14:textId="70E70DC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5926917E" w14:textId="37984ADA"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29.</w:t>
            </w:r>
            <w:r w:rsidR="00A97455" w:rsidRPr="00BD2AC9">
              <w:rPr>
                <w:rFonts w:ascii="Arial" w:eastAsia="Times New Roman" w:hAnsi="Arial" w:cs="Arial"/>
                <w:color w:val="000000"/>
                <w:sz w:val="18"/>
                <w:szCs w:val="18"/>
                <w:lang w:eastAsia="es-MX"/>
                <w14:ligatures w14:val="none"/>
              </w:rPr>
              <w:t>3</w:t>
            </w:r>
          </w:p>
        </w:tc>
        <w:tc>
          <w:tcPr>
            <w:tcW w:w="913" w:type="dxa"/>
            <w:shd w:val="clear" w:color="auto" w:fill="auto"/>
            <w:noWrap/>
            <w:vAlign w:val="center"/>
            <w:hideMark/>
          </w:tcPr>
          <w:p w14:paraId="37A8617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1B10CF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104C4D8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B8C55D1" w14:textId="77777777" w:rsidTr="00661981">
        <w:trPr>
          <w:trHeight w:val="20"/>
          <w:jc w:val="center"/>
        </w:trPr>
        <w:tc>
          <w:tcPr>
            <w:tcW w:w="993" w:type="dxa"/>
            <w:vMerge/>
            <w:vAlign w:val="center"/>
            <w:hideMark/>
          </w:tcPr>
          <w:p w14:paraId="392280F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BBAE975" w14:textId="2773890F" w:rsidR="00B271CF" w:rsidRPr="00BD2AC9" w:rsidRDefault="002030B4" w:rsidP="00890AD6">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4C9B2A42" w14:textId="292899F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77B11072" w14:textId="4774ED98"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29.</w:t>
            </w:r>
            <w:r w:rsidR="00A97455" w:rsidRPr="00BD2AC9">
              <w:rPr>
                <w:rFonts w:ascii="Arial" w:eastAsia="Times New Roman" w:hAnsi="Arial" w:cs="Arial"/>
                <w:color w:val="000000"/>
                <w:sz w:val="18"/>
                <w:szCs w:val="18"/>
                <w:lang w:eastAsia="es-MX"/>
                <w14:ligatures w14:val="none"/>
              </w:rPr>
              <w:t>4</w:t>
            </w:r>
          </w:p>
        </w:tc>
        <w:tc>
          <w:tcPr>
            <w:tcW w:w="913" w:type="dxa"/>
            <w:shd w:val="clear" w:color="auto" w:fill="auto"/>
            <w:noWrap/>
            <w:vAlign w:val="center"/>
            <w:hideMark/>
          </w:tcPr>
          <w:p w14:paraId="5ED0E9E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FA988B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5064953" w14:textId="77777777" w:rsidR="00E97521" w:rsidRPr="00BD2AC9" w:rsidRDefault="00B271CF" w:rsidP="00E9752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Cobre 48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cobre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w:t>
            </w:r>
            <w:r w:rsidRPr="00BD2AC9">
              <w:rPr>
                <w:rFonts w:ascii="Arial" w:eastAsia="Times New Roman" w:hAnsi="Arial" w:cs="Arial"/>
                <w:color w:val="000000"/>
                <w:sz w:val="18"/>
                <w:szCs w:val="18"/>
                <w:lang w:eastAsia="es-MX"/>
                <w14:ligatures w14:val="none"/>
              </w:rPr>
              <w:br/>
              <w:t xml:space="preserve">Al menos 256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190.47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network</w:t>
            </w:r>
            <w:proofErr w:type="spellEnd"/>
            <w:r w:rsidRPr="00BD2AC9">
              <w:rPr>
                <w:rFonts w:ascii="Arial" w:eastAsia="Times New Roman" w:hAnsi="Arial" w:cs="Arial"/>
                <w:color w:val="000000"/>
                <w:sz w:val="18"/>
                <w:szCs w:val="18"/>
                <w:lang w:eastAsia="es-MX"/>
                <w14:ligatures w14:val="none"/>
              </w:rPr>
              <w:t xml:space="preserve"> module 8x 10 gigas</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00E97521"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00E97521" w:rsidRPr="00BD2AC9">
              <w:rPr>
                <w:rFonts w:ascii="Arial" w:eastAsia="Times New Roman" w:hAnsi="Arial" w:cs="Arial"/>
                <w:color w:val="000000"/>
                <w:sz w:val="18"/>
                <w:szCs w:val="18"/>
                <w:lang w:eastAsia="es-MX"/>
                <w14:ligatures w14:val="none"/>
              </w:rPr>
              <w:t>Stack</w:t>
            </w:r>
            <w:proofErr w:type="spellEnd"/>
            <w:r w:rsidR="00E97521" w:rsidRPr="00BD2AC9">
              <w:rPr>
                <w:rFonts w:ascii="Arial" w:eastAsia="Times New Roman" w:hAnsi="Arial" w:cs="Arial"/>
                <w:color w:val="000000"/>
                <w:sz w:val="18"/>
                <w:szCs w:val="18"/>
                <w:lang w:eastAsia="es-MX"/>
                <w14:ligatures w14:val="none"/>
              </w:rPr>
              <w:t xml:space="preserve"> 50 CM para cada Switch de acceso con las siguientes características técnicas .  </w:t>
            </w:r>
          </w:p>
          <w:p w14:paraId="0D37FDE6" w14:textId="77777777" w:rsidR="00E97521" w:rsidRPr="00BD2AC9" w:rsidRDefault="00E97521" w:rsidP="00E97521">
            <w:pPr>
              <w:spacing w:after="0" w:line="240" w:lineRule="auto"/>
              <w:rPr>
                <w:rFonts w:ascii="Arial" w:eastAsia="Times New Roman" w:hAnsi="Arial" w:cs="Arial"/>
                <w:color w:val="000000"/>
                <w:sz w:val="18"/>
                <w:szCs w:val="18"/>
                <w:lang w:eastAsia="es-MX"/>
                <w14:ligatures w14:val="none"/>
              </w:rPr>
            </w:pPr>
          </w:p>
          <w:p w14:paraId="38142710" w14:textId="77777777" w:rsidR="00E97521" w:rsidRPr="00BD2AC9" w:rsidRDefault="00E97521" w:rsidP="00E9752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Especificaciones</w:t>
            </w:r>
          </w:p>
          <w:p w14:paraId="782B67BA" w14:textId="77777777" w:rsidR="00E97521" w:rsidRPr="00BD2AC9" w:rsidRDefault="00E97521" w:rsidP="00E97521">
            <w:pPr>
              <w:spacing w:after="0" w:line="240" w:lineRule="auto"/>
              <w:rPr>
                <w:rFonts w:ascii="Arial" w:eastAsia="Times New Roman" w:hAnsi="Arial" w:cs="Arial"/>
                <w:color w:val="000000"/>
                <w:sz w:val="18"/>
                <w:szCs w:val="18"/>
                <w:lang w:eastAsia="es-MX"/>
                <w14:ligatures w14:val="none"/>
              </w:rPr>
            </w:pPr>
          </w:p>
          <w:p w14:paraId="34373F62" w14:textId="77777777" w:rsidR="00E97521" w:rsidRPr="00BD2AC9" w:rsidRDefault="00E97521" w:rsidP="00E9752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p>
          <w:p w14:paraId="46877355" w14:textId="77777777" w:rsidR="00E97521" w:rsidRPr="00BD2AC9" w:rsidRDefault="00E97521" w:rsidP="00E97521">
            <w:pPr>
              <w:spacing w:after="0" w:line="240" w:lineRule="auto"/>
              <w:rPr>
                <w:rFonts w:ascii="Arial" w:eastAsia="Times New Roman" w:hAnsi="Arial" w:cs="Arial"/>
                <w:color w:val="000000"/>
                <w:sz w:val="18"/>
                <w:szCs w:val="18"/>
                <w:lang w:eastAsia="es-MX"/>
                <w14:ligatures w14:val="none"/>
              </w:rPr>
            </w:pPr>
          </w:p>
          <w:p w14:paraId="601A7476" w14:textId="77777777" w:rsidR="00E97521" w:rsidRPr="00BD2AC9" w:rsidRDefault="00E97521" w:rsidP="00E9752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el Switch de Cobre 48 puertos para capa de Distribución.</w:t>
            </w:r>
            <w:r w:rsidR="00B271CF" w:rsidRPr="00BD2AC9">
              <w:rPr>
                <w:rFonts w:ascii="Arial" w:eastAsia="Times New Roman" w:hAnsi="Arial" w:cs="Arial"/>
                <w:color w:val="000000"/>
                <w:sz w:val="18"/>
                <w:szCs w:val="18"/>
                <w:lang w:eastAsia="es-MX"/>
                <w14:ligatures w14:val="none"/>
              </w:rPr>
              <w:br/>
            </w:r>
            <w:r w:rsidR="00B271CF" w:rsidRPr="00BD2AC9">
              <w:rPr>
                <w:rFonts w:ascii="Arial" w:eastAsia="Times New Roman" w:hAnsi="Arial" w:cs="Arial"/>
                <w:color w:val="000000"/>
                <w:sz w:val="18"/>
                <w:szCs w:val="18"/>
                <w:lang w:eastAsia="es-MX"/>
                <w14:ligatures w14:val="none"/>
              </w:rPr>
              <w:br/>
              <w:t>Licenciamiento</w:t>
            </w:r>
          </w:p>
          <w:p w14:paraId="75EE0FB1" w14:textId="6FD52C89" w:rsidR="00B271CF" w:rsidRPr="00BD2AC9" w:rsidRDefault="00B271CF" w:rsidP="00E97521">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br/>
              <w:t xml:space="preserve">Licenciamiento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3992E4E" w14:textId="77777777" w:rsidTr="00661981">
        <w:trPr>
          <w:trHeight w:val="20"/>
          <w:jc w:val="center"/>
        </w:trPr>
        <w:tc>
          <w:tcPr>
            <w:tcW w:w="993" w:type="dxa"/>
            <w:vMerge/>
            <w:vAlign w:val="center"/>
            <w:hideMark/>
          </w:tcPr>
          <w:p w14:paraId="31C5075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EB8962F" w14:textId="286ED134" w:rsidR="00B271CF" w:rsidRPr="00BD2AC9" w:rsidRDefault="002030B4" w:rsidP="00890AD6">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3A667EA3" w14:textId="7EA617B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09150CE8" w14:textId="05059426"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29.</w:t>
            </w:r>
            <w:r w:rsidR="00520637" w:rsidRPr="00BD2AC9">
              <w:rPr>
                <w:rFonts w:ascii="Arial" w:eastAsia="Times New Roman" w:hAnsi="Arial" w:cs="Arial"/>
                <w:color w:val="000000"/>
                <w:sz w:val="18"/>
                <w:szCs w:val="18"/>
                <w:lang w:eastAsia="es-MX"/>
                <w14:ligatures w14:val="none"/>
              </w:rPr>
              <w:t>5</w:t>
            </w:r>
          </w:p>
        </w:tc>
        <w:tc>
          <w:tcPr>
            <w:tcW w:w="913" w:type="dxa"/>
            <w:shd w:val="clear" w:color="auto" w:fill="auto"/>
            <w:noWrap/>
            <w:vAlign w:val="center"/>
            <w:hideMark/>
          </w:tcPr>
          <w:p w14:paraId="079CE40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8E44F1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9BACC7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Firewall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16 interfaces GE RJ45</w:t>
            </w:r>
            <w:r w:rsidRPr="00BD2AC9">
              <w:rPr>
                <w:rFonts w:ascii="Arial" w:eastAsia="Times New Roman" w:hAnsi="Arial" w:cs="Arial"/>
                <w:color w:val="000000"/>
                <w:sz w:val="18"/>
                <w:szCs w:val="18"/>
                <w:lang w:eastAsia="es-MX"/>
                <w14:ligatures w14:val="none"/>
              </w:rPr>
              <w:br/>
              <w:t xml:space="preserve">Al menos 8 slots GE SFP </w:t>
            </w:r>
            <w:r w:rsidRPr="00BD2AC9">
              <w:rPr>
                <w:rFonts w:ascii="Arial" w:eastAsia="Times New Roman" w:hAnsi="Arial" w:cs="Arial"/>
                <w:color w:val="000000"/>
                <w:sz w:val="18"/>
                <w:szCs w:val="18"/>
                <w:lang w:eastAsia="es-MX"/>
                <w14:ligatures w14:val="none"/>
              </w:rPr>
              <w:br/>
              <w:t>Al menos 4 slots 10GE SFP+</w:t>
            </w:r>
            <w:r w:rsidRPr="00BD2AC9">
              <w:rPr>
                <w:rFonts w:ascii="Arial" w:eastAsia="Times New Roman" w:hAnsi="Arial" w:cs="Arial"/>
                <w:color w:val="000000"/>
                <w:sz w:val="18"/>
                <w:szCs w:val="18"/>
                <w:lang w:eastAsia="es-MX"/>
                <w14:ligatures w14:val="none"/>
              </w:rPr>
              <w:br/>
              <w:t>Al menos 4 slots de latencia ultra baja 10GE SFP+</w:t>
            </w:r>
            <w:r w:rsidRPr="00BD2AC9">
              <w:rPr>
                <w:rFonts w:ascii="Arial" w:eastAsia="Times New Roman" w:hAnsi="Arial" w:cs="Arial"/>
                <w:color w:val="000000"/>
                <w:sz w:val="18"/>
                <w:szCs w:val="18"/>
                <w:lang w:eastAsia="es-MX"/>
                <w14:ligatures w14:val="none"/>
              </w:rPr>
              <w:br/>
              <w:t xml:space="preserve">Al menos 2 puertos de gestión GE RJ45 </w:t>
            </w:r>
            <w:r w:rsidRPr="00BD2AC9">
              <w:rPr>
                <w:rFonts w:ascii="Arial" w:eastAsia="Times New Roman" w:hAnsi="Arial" w:cs="Arial"/>
                <w:color w:val="000000"/>
                <w:sz w:val="18"/>
                <w:szCs w:val="18"/>
                <w:lang w:eastAsia="es-MX"/>
                <w14:ligatures w14:val="none"/>
              </w:rPr>
              <w:br/>
              <w:t>Al menos 1 puertos USB</w:t>
            </w:r>
            <w:r w:rsidRPr="00BD2AC9">
              <w:rPr>
                <w:rFonts w:ascii="Arial" w:eastAsia="Times New Roman" w:hAnsi="Arial" w:cs="Arial"/>
                <w:color w:val="000000"/>
                <w:sz w:val="18"/>
                <w:szCs w:val="18"/>
                <w:lang w:eastAsia="es-MX"/>
                <w14:ligatures w14:val="none"/>
              </w:rPr>
              <w:br/>
              <w:t>Al menos 1 puertos de consola RJ45</w:t>
            </w:r>
            <w:r w:rsidRPr="00BD2AC9">
              <w:rPr>
                <w:rFonts w:ascii="Arial" w:eastAsia="Times New Roman" w:hAnsi="Arial" w:cs="Arial"/>
                <w:color w:val="000000"/>
                <w:sz w:val="18"/>
                <w:szCs w:val="18"/>
                <w:lang w:eastAsia="es-MX"/>
                <w14:ligatures w14:val="none"/>
              </w:rPr>
              <w:br/>
              <w:t>Al menos 480 GB de almacenamiento</w:t>
            </w:r>
            <w:r w:rsidRPr="00BD2AC9">
              <w:rPr>
                <w:rFonts w:ascii="Arial" w:eastAsia="Times New Roman" w:hAnsi="Arial" w:cs="Arial"/>
                <w:color w:val="000000"/>
                <w:sz w:val="18"/>
                <w:szCs w:val="18"/>
                <w:lang w:eastAsia="es-MX"/>
                <w14:ligatures w14:val="none"/>
              </w:rPr>
              <w:br/>
              <w:t xml:space="preserve">Al menos 12 Gbps de IPS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10 Gbps de NGFW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9 Gbps de </w:t>
            </w:r>
            <w:proofErr w:type="spellStart"/>
            <w:r w:rsidRPr="00BD2AC9">
              <w:rPr>
                <w:rFonts w:ascii="Arial" w:eastAsia="Times New Roman" w:hAnsi="Arial" w:cs="Arial"/>
                <w:color w:val="000000"/>
                <w:sz w:val="18"/>
                <w:szCs w:val="18"/>
                <w:lang w:eastAsia="es-MX"/>
                <w14:ligatures w14:val="none"/>
              </w:rPr>
              <w:t>Threat</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Protection</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Al menos 7.8 millones sesiones concurrentes TCP</w:t>
            </w:r>
            <w:r w:rsidRPr="00BD2AC9">
              <w:rPr>
                <w:rFonts w:ascii="Arial" w:eastAsia="Times New Roman" w:hAnsi="Arial" w:cs="Arial"/>
                <w:color w:val="000000"/>
                <w:sz w:val="18"/>
                <w:szCs w:val="18"/>
                <w:lang w:eastAsia="es-MX"/>
                <w14:ligatures w14:val="none"/>
              </w:rPr>
              <w:br/>
              <w:t xml:space="preserve">Al menos 10,000 políticas de firewall </w:t>
            </w:r>
            <w:r w:rsidRPr="00BD2AC9">
              <w:rPr>
                <w:rFonts w:ascii="Arial" w:eastAsia="Times New Roman" w:hAnsi="Arial" w:cs="Arial"/>
                <w:color w:val="000000"/>
                <w:sz w:val="18"/>
                <w:szCs w:val="18"/>
                <w:lang w:eastAsia="es-MX"/>
                <w14:ligatures w14:val="none"/>
              </w:rPr>
              <w:br/>
              <w:t xml:space="preserve">Al menos 55 Gbps IPsec VPN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2,000 </w:t>
            </w:r>
            <w:proofErr w:type="spellStart"/>
            <w:r w:rsidRPr="00BD2AC9">
              <w:rPr>
                <w:rFonts w:ascii="Arial" w:eastAsia="Times New Roman" w:hAnsi="Arial" w:cs="Arial"/>
                <w:color w:val="000000"/>
                <w:sz w:val="18"/>
                <w:szCs w:val="18"/>
                <w:lang w:eastAsia="es-MX"/>
                <w14:ligatures w14:val="none"/>
              </w:rPr>
              <w:t>Tuneles</w:t>
            </w:r>
            <w:proofErr w:type="spellEnd"/>
            <w:r w:rsidRPr="00BD2AC9">
              <w:rPr>
                <w:rFonts w:ascii="Arial" w:eastAsia="Times New Roman" w:hAnsi="Arial" w:cs="Arial"/>
                <w:color w:val="000000"/>
                <w:sz w:val="18"/>
                <w:szCs w:val="18"/>
                <w:lang w:eastAsia="es-MX"/>
                <w14:ligatures w14:val="none"/>
              </w:rPr>
              <w:t xml:space="preserve"> Gateway-</w:t>
            </w:r>
            <w:proofErr w:type="spellStart"/>
            <w:r w:rsidRPr="00BD2AC9">
              <w:rPr>
                <w:rFonts w:ascii="Arial" w:eastAsia="Times New Roman" w:hAnsi="Arial" w:cs="Arial"/>
                <w:color w:val="000000"/>
                <w:sz w:val="18"/>
                <w:szCs w:val="18"/>
                <w:lang w:eastAsia="es-MX"/>
                <w14:ligatures w14:val="none"/>
              </w:rPr>
              <w:t>to</w:t>
            </w:r>
            <w:proofErr w:type="spellEnd"/>
            <w:r w:rsidRPr="00BD2AC9">
              <w:rPr>
                <w:rFonts w:ascii="Arial" w:eastAsia="Times New Roman" w:hAnsi="Arial" w:cs="Arial"/>
                <w:color w:val="000000"/>
                <w:sz w:val="18"/>
                <w:szCs w:val="18"/>
                <w:lang w:eastAsia="es-MX"/>
                <w14:ligatures w14:val="none"/>
              </w:rPr>
              <w:t xml:space="preserve">-Gateway IPsec VPN </w:t>
            </w:r>
            <w:r w:rsidRPr="00BD2AC9">
              <w:rPr>
                <w:rFonts w:ascii="Arial" w:eastAsia="Times New Roman" w:hAnsi="Arial" w:cs="Arial"/>
                <w:color w:val="000000"/>
                <w:sz w:val="18"/>
                <w:szCs w:val="18"/>
                <w:lang w:eastAsia="es-MX"/>
                <w14:ligatures w14:val="none"/>
              </w:rPr>
              <w:br/>
              <w:t xml:space="preserve">Al menos 50,000 </w:t>
            </w:r>
            <w:proofErr w:type="spellStart"/>
            <w:r w:rsidRPr="00BD2AC9">
              <w:rPr>
                <w:rFonts w:ascii="Arial" w:eastAsia="Times New Roman" w:hAnsi="Arial" w:cs="Arial"/>
                <w:color w:val="000000"/>
                <w:sz w:val="18"/>
                <w:szCs w:val="18"/>
                <w:lang w:eastAsia="es-MX"/>
                <w14:ligatures w14:val="none"/>
              </w:rPr>
              <w:t>Tuneles</w:t>
            </w:r>
            <w:proofErr w:type="spellEnd"/>
            <w:r w:rsidRPr="00BD2AC9">
              <w:rPr>
                <w:rFonts w:ascii="Arial" w:eastAsia="Times New Roman" w:hAnsi="Arial" w:cs="Arial"/>
                <w:color w:val="000000"/>
                <w:sz w:val="18"/>
                <w:szCs w:val="18"/>
                <w:lang w:eastAsia="es-MX"/>
                <w14:ligatures w14:val="none"/>
              </w:rPr>
              <w:t xml:space="preserve"> Client-</w:t>
            </w:r>
            <w:proofErr w:type="spellStart"/>
            <w:r w:rsidRPr="00BD2AC9">
              <w:rPr>
                <w:rFonts w:ascii="Arial" w:eastAsia="Times New Roman" w:hAnsi="Arial" w:cs="Arial"/>
                <w:color w:val="000000"/>
                <w:sz w:val="18"/>
                <w:szCs w:val="18"/>
                <w:lang w:eastAsia="es-MX"/>
                <w14:ligatures w14:val="none"/>
              </w:rPr>
              <w:t>to</w:t>
            </w:r>
            <w:proofErr w:type="spellEnd"/>
            <w:r w:rsidRPr="00BD2AC9">
              <w:rPr>
                <w:rFonts w:ascii="Arial" w:eastAsia="Times New Roman" w:hAnsi="Arial" w:cs="Arial"/>
                <w:color w:val="000000"/>
                <w:sz w:val="18"/>
                <w:szCs w:val="18"/>
                <w:lang w:eastAsia="es-MX"/>
                <w14:ligatures w14:val="none"/>
              </w:rPr>
              <w:t xml:space="preserve">-Gateway IPsec VPN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Transceptor SFP con las siguientes características técnicas . </w:t>
            </w:r>
            <w:r w:rsidRPr="00BD2AC9">
              <w:rPr>
                <w:rFonts w:ascii="Arial" w:eastAsia="Times New Roman" w:hAnsi="Arial" w:cs="Arial"/>
                <w:color w:val="000000"/>
                <w:sz w:val="18"/>
                <w:szCs w:val="18"/>
                <w:lang w:eastAsia="es-MX"/>
                <w14:ligatures w14:val="none"/>
              </w:rPr>
              <w:br/>
              <w:t xml:space="preserve">2 SFPS por cada Firewall 10 GE SFP+ Short </w:t>
            </w:r>
            <w:proofErr w:type="spellStart"/>
            <w:r w:rsidRPr="00BD2AC9">
              <w:rPr>
                <w:rFonts w:ascii="Arial" w:eastAsia="Times New Roman" w:hAnsi="Arial" w:cs="Arial"/>
                <w:color w:val="000000"/>
                <w:sz w:val="18"/>
                <w:szCs w:val="18"/>
                <w:lang w:eastAsia="es-MX"/>
                <w14:ligatures w14:val="none"/>
              </w:rPr>
              <w:t>Range</w:t>
            </w:r>
            <w:proofErr w:type="spellEnd"/>
            <w:r w:rsidRPr="00BD2AC9">
              <w:rPr>
                <w:rFonts w:ascii="Arial" w:eastAsia="Times New Roman" w:hAnsi="Arial" w:cs="Arial"/>
                <w:color w:val="000000"/>
                <w:sz w:val="18"/>
                <w:szCs w:val="18"/>
                <w:lang w:eastAsia="es-MX"/>
                <w14:ligatures w14:val="none"/>
              </w:rPr>
              <w:br/>
              <w:t xml:space="preserve">Licencia por 60 meses Enterprise </w:t>
            </w:r>
            <w:proofErr w:type="spellStart"/>
            <w:r w:rsidRPr="00BD2AC9">
              <w:rPr>
                <w:rFonts w:ascii="Arial" w:eastAsia="Times New Roman" w:hAnsi="Arial" w:cs="Arial"/>
                <w:color w:val="000000"/>
                <w:sz w:val="18"/>
                <w:szCs w:val="18"/>
                <w:lang w:eastAsia="es-MX"/>
                <w14:ligatures w14:val="none"/>
              </w:rPr>
              <w:t>Protection</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Soporte Premium del fabricante</w:t>
            </w:r>
          </w:p>
        </w:tc>
      </w:tr>
      <w:tr w:rsidR="00B271CF" w:rsidRPr="00BD2AC9" w14:paraId="11987135" w14:textId="77777777" w:rsidTr="00661981">
        <w:trPr>
          <w:trHeight w:val="20"/>
          <w:jc w:val="center"/>
        </w:trPr>
        <w:tc>
          <w:tcPr>
            <w:tcW w:w="993" w:type="dxa"/>
            <w:vMerge/>
            <w:vAlign w:val="center"/>
            <w:hideMark/>
          </w:tcPr>
          <w:p w14:paraId="469237B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26FFEA1" w14:textId="58D8CE51" w:rsidR="00B271CF" w:rsidRPr="00BD2AC9" w:rsidRDefault="002030B4" w:rsidP="00890AD6">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4D886B8F" w14:textId="2F55EED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05933D92" w14:textId="0119CCCA"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29.</w:t>
            </w:r>
            <w:r w:rsidR="007F4324" w:rsidRPr="00BD2AC9">
              <w:rPr>
                <w:rFonts w:ascii="Arial" w:eastAsia="Times New Roman" w:hAnsi="Arial" w:cs="Arial"/>
                <w:color w:val="000000"/>
                <w:sz w:val="18"/>
                <w:szCs w:val="18"/>
                <w:lang w:eastAsia="es-MX"/>
                <w14:ligatures w14:val="none"/>
              </w:rPr>
              <w:t>6</w:t>
            </w:r>
          </w:p>
        </w:tc>
        <w:tc>
          <w:tcPr>
            <w:tcW w:w="913" w:type="dxa"/>
            <w:shd w:val="clear" w:color="auto" w:fill="auto"/>
            <w:noWrap/>
            <w:vAlign w:val="center"/>
            <w:hideMark/>
          </w:tcPr>
          <w:p w14:paraId="7CADBDB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054E23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43780B43" w14:textId="60A24205"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0CACDF33" w14:textId="77777777" w:rsidTr="00661981">
        <w:trPr>
          <w:trHeight w:val="20"/>
          <w:jc w:val="center"/>
        </w:trPr>
        <w:tc>
          <w:tcPr>
            <w:tcW w:w="993" w:type="dxa"/>
            <w:vMerge w:val="restart"/>
            <w:shd w:val="clear" w:color="auto" w:fill="auto"/>
            <w:noWrap/>
            <w:vAlign w:val="center"/>
            <w:hideMark/>
          </w:tcPr>
          <w:p w14:paraId="203BC1D7" w14:textId="7A91B57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w:t>
            </w:r>
          </w:p>
        </w:tc>
        <w:tc>
          <w:tcPr>
            <w:tcW w:w="1129" w:type="dxa"/>
            <w:shd w:val="clear" w:color="auto" w:fill="auto"/>
            <w:vAlign w:val="center"/>
            <w:hideMark/>
          </w:tcPr>
          <w:p w14:paraId="2F8828CD" w14:textId="0A240EC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15921632" w14:textId="7C179A5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206A27D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30.1</w:t>
            </w:r>
          </w:p>
        </w:tc>
        <w:tc>
          <w:tcPr>
            <w:tcW w:w="913" w:type="dxa"/>
            <w:shd w:val="clear" w:color="auto" w:fill="auto"/>
            <w:noWrap/>
            <w:vAlign w:val="center"/>
            <w:hideMark/>
          </w:tcPr>
          <w:p w14:paraId="238785B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121040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9.00</w:t>
            </w:r>
          </w:p>
        </w:tc>
        <w:tc>
          <w:tcPr>
            <w:tcW w:w="4778" w:type="dxa"/>
            <w:shd w:val="clear" w:color="auto" w:fill="auto"/>
            <w:hideMark/>
          </w:tcPr>
          <w:p w14:paraId="0AA3B4B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77C85CC" w14:textId="77777777" w:rsidTr="00661981">
        <w:trPr>
          <w:trHeight w:val="20"/>
          <w:jc w:val="center"/>
        </w:trPr>
        <w:tc>
          <w:tcPr>
            <w:tcW w:w="993" w:type="dxa"/>
            <w:vMerge/>
            <w:vAlign w:val="center"/>
            <w:hideMark/>
          </w:tcPr>
          <w:p w14:paraId="5EFB71E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F4E9F75" w14:textId="09D3865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36485034" w14:textId="50A84B5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0F39A8B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30.2</w:t>
            </w:r>
          </w:p>
        </w:tc>
        <w:tc>
          <w:tcPr>
            <w:tcW w:w="913" w:type="dxa"/>
            <w:shd w:val="clear" w:color="auto" w:fill="auto"/>
            <w:noWrap/>
            <w:vAlign w:val="center"/>
            <w:hideMark/>
          </w:tcPr>
          <w:p w14:paraId="320B504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714543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1EEBAC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06FEA3D" w14:textId="77777777" w:rsidTr="00661981">
        <w:trPr>
          <w:trHeight w:val="20"/>
          <w:jc w:val="center"/>
        </w:trPr>
        <w:tc>
          <w:tcPr>
            <w:tcW w:w="993" w:type="dxa"/>
            <w:vMerge/>
            <w:vAlign w:val="center"/>
            <w:hideMark/>
          </w:tcPr>
          <w:p w14:paraId="4F25A20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1C69660" w14:textId="7674111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6A83CFEB" w14:textId="2EECFB2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5DCC4BB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30.3</w:t>
            </w:r>
          </w:p>
        </w:tc>
        <w:tc>
          <w:tcPr>
            <w:tcW w:w="913" w:type="dxa"/>
            <w:shd w:val="clear" w:color="auto" w:fill="auto"/>
            <w:noWrap/>
            <w:vAlign w:val="center"/>
            <w:hideMark/>
          </w:tcPr>
          <w:p w14:paraId="0181105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F5D565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8.00</w:t>
            </w:r>
          </w:p>
        </w:tc>
        <w:tc>
          <w:tcPr>
            <w:tcW w:w="4778" w:type="dxa"/>
            <w:shd w:val="clear" w:color="auto" w:fill="auto"/>
            <w:hideMark/>
          </w:tcPr>
          <w:p w14:paraId="4AC614E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55B2768C" w14:textId="77777777" w:rsidTr="00661981">
        <w:trPr>
          <w:trHeight w:val="20"/>
          <w:jc w:val="center"/>
        </w:trPr>
        <w:tc>
          <w:tcPr>
            <w:tcW w:w="993" w:type="dxa"/>
            <w:vMerge/>
            <w:vAlign w:val="center"/>
            <w:hideMark/>
          </w:tcPr>
          <w:p w14:paraId="2079EB2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03FB5A1" w14:textId="2D49C1F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27278F45" w14:textId="490520A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33B0233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30.4</w:t>
            </w:r>
          </w:p>
        </w:tc>
        <w:tc>
          <w:tcPr>
            <w:tcW w:w="913" w:type="dxa"/>
            <w:shd w:val="clear" w:color="auto" w:fill="auto"/>
            <w:noWrap/>
            <w:vAlign w:val="center"/>
            <w:hideMark/>
          </w:tcPr>
          <w:p w14:paraId="07447C8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969342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403C85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0120BEB3" w14:textId="77777777" w:rsidTr="00661981">
        <w:trPr>
          <w:trHeight w:val="20"/>
          <w:jc w:val="center"/>
        </w:trPr>
        <w:tc>
          <w:tcPr>
            <w:tcW w:w="993" w:type="dxa"/>
            <w:vMerge/>
            <w:vAlign w:val="center"/>
            <w:hideMark/>
          </w:tcPr>
          <w:p w14:paraId="3A7AC0C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242B664" w14:textId="1732DC8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245BC5DD" w14:textId="72B1F30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6FC2773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30.5</w:t>
            </w:r>
          </w:p>
        </w:tc>
        <w:tc>
          <w:tcPr>
            <w:tcW w:w="913" w:type="dxa"/>
            <w:shd w:val="clear" w:color="auto" w:fill="auto"/>
            <w:noWrap/>
            <w:vAlign w:val="center"/>
            <w:hideMark/>
          </w:tcPr>
          <w:p w14:paraId="1264613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FF1FB3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22.00</w:t>
            </w:r>
          </w:p>
        </w:tc>
        <w:tc>
          <w:tcPr>
            <w:tcW w:w="4778" w:type="dxa"/>
            <w:shd w:val="clear" w:color="auto" w:fill="auto"/>
            <w:hideMark/>
          </w:tcPr>
          <w:p w14:paraId="713EE8A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25F8D642" w14:textId="77777777" w:rsidTr="00661981">
        <w:trPr>
          <w:trHeight w:val="20"/>
          <w:jc w:val="center"/>
        </w:trPr>
        <w:tc>
          <w:tcPr>
            <w:tcW w:w="993" w:type="dxa"/>
            <w:vMerge/>
            <w:vAlign w:val="center"/>
            <w:hideMark/>
          </w:tcPr>
          <w:p w14:paraId="6040893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6DC883A" w14:textId="1A2B4DC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7562F36E" w14:textId="3E64520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7021C56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30.6</w:t>
            </w:r>
          </w:p>
        </w:tc>
        <w:tc>
          <w:tcPr>
            <w:tcW w:w="913" w:type="dxa"/>
            <w:shd w:val="clear" w:color="auto" w:fill="auto"/>
            <w:noWrap/>
            <w:vAlign w:val="center"/>
            <w:hideMark/>
          </w:tcPr>
          <w:p w14:paraId="5A9F302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806138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C278B4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8860376" w14:textId="77777777" w:rsidTr="00661981">
        <w:trPr>
          <w:trHeight w:val="20"/>
          <w:jc w:val="center"/>
        </w:trPr>
        <w:tc>
          <w:tcPr>
            <w:tcW w:w="993" w:type="dxa"/>
            <w:vMerge/>
            <w:vAlign w:val="center"/>
            <w:hideMark/>
          </w:tcPr>
          <w:p w14:paraId="56406C9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0934CDB" w14:textId="6A392CC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2DF8192B" w14:textId="6456E97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21EA558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30.7</w:t>
            </w:r>
          </w:p>
        </w:tc>
        <w:tc>
          <w:tcPr>
            <w:tcW w:w="913" w:type="dxa"/>
            <w:shd w:val="clear" w:color="auto" w:fill="auto"/>
            <w:noWrap/>
            <w:vAlign w:val="center"/>
            <w:hideMark/>
          </w:tcPr>
          <w:p w14:paraId="35DFBEE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3AC3FA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2120E8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229B9F17" w14:textId="77777777" w:rsidTr="00661981">
        <w:trPr>
          <w:trHeight w:val="20"/>
          <w:jc w:val="center"/>
        </w:trPr>
        <w:tc>
          <w:tcPr>
            <w:tcW w:w="993" w:type="dxa"/>
            <w:vMerge/>
            <w:vAlign w:val="center"/>
            <w:hideMark/>
          </w:tcPr>
          <w:p w14:paraId="183F85B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7F9414D" w14:textId="318C9DF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104B0AEE" w14:textId="22267A3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29EF0BC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30.8</w:t>
            </w:r>
          </w:p>
        </w:tc>
        <w:tc>
          <w:tcPr>
            <w:tcW w:w="913" w:type="dxa"/>
            <w:shd w:val="clear" w:color="auto" w:fill="auto"/>
            <w:noWrap/>
            <w:vAlign w:val="center"/>
            <w:hideMark/>
          </w:tcPr>
          <w:p w14:paraId="52A3976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8F50B0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1BB53B5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D6043E1" w14:textId="77777777" w:rsidTr="00661981">
        <w:trPr>
          <w:trHeight w:val="20"/>
          <w:jc w:val="center"/>
        </w:trPr>
        <w:tc>
          <w:tcPr>
            <w:tcW w:w="993" w:type="dxa"/>
            <w:vMerge/>
            <w:vAlign w:val="center"/>
            <w:hideMark/>
          </w:tcPr>
          <w:p w14:paraId="4732F5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9120E6C" w14:textId="36FC20B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14BFFFFB" w14:textId="7A13BD5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24CC033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30.9</w:t>
            </w:r>
          </w:p>
        </w:tc>
        <w:tc>
          <w:tcPr>
            <w:tcW w:w="913" w:type="dxa"/>
            <w:shd w:val="clear" w:color="auto" w:fill="auto"/>
            <w:noWrap/>
            <w:vAlign w:val="center"/>
            <w:hideMark/>
          </w:tcPr>
          <w:p w14:paraId="41A5512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E27AAD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2D1301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Firewall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16 interfaces GE RJ45</w:t>
            </w:r>
            <w:r w:rsidRPr="00BD2AC9">
              <w:rPr>
                <w:rFonts w:ascii="Arial" w:eastAsia="Times New Roman" w:hAnsi="Arial" w:cs="Arial"/>
                <w:color w:val="000000"/>
                <w:sz w:val="18"/>
                <w:szCs w:val="18"/>
                <w:lang w:eastAsia="es-MX"/>
                <w14:ligatures w14:val="none"/>
              </w:rPr>
              <w:br/>
              <w:t xml:space="preserve">Al menos 8 slots GE SFP </w:t>
            </w:r>
            <w:r w:rsidRPr="00BD2AC9">
              <w:rPr>
                <w:rFonts w:ascii="Arial" w:eastAsia="Times New Roman" w:hAnsi="Arial" w:cs="Arial"/>
                <w:color w:val="000000"/>
                <w:sz w:val="18"/>
                <w:szCs w:val="18"/>
                <w:lang w:eastAsia="es-MX"/>
                <w14:ligatures w14:val="none"/>
              </w:rPr>
              <w:br/>
              <w:t>Al menos 4 slots 10GE SFP+</w:t>
            </w:r>
            <w:r w:rsidRPr="00BD2AC9">
              <w:rPr>
                <w:rFonts w:ascii="Arial" w:eastAsia="Times New Roman" w:hAnsi="Arial" w:cs="Arial"/>
                <w:color w:val="000000"/>
                <w:sz w:val="18"/>
                <w:szCs w:val="18"/>
                <w:lang w:eastAsia="es-MX"/>
                <w14:ligatures w14:val="none"/>
              </w:rPr>
              <w:br/>
              <w:t>Al menos 4 slots de latencia ultra baja 10GE SFP+</w:t>
            </w:r>
            <w:r w:rsidRPr="00BD2AC9">
              <w:rPr>
                <w:rFonts w:ascii="Arial" w:eastAsia="Times New Roman" w:hAnsi="Arial" w:cs="Arial"/>
                <w:color w:val="000000"/>
                <w:sz w:val="18"/>
                <w:szCs w:val="18"/>
                <w:lang w:eastAsia="es-MX"/>
                <w14:ligatures w14:val="none"/>
              </w:rPr>
              <w:br/>
              <w:t xml:space="preserve">Al menos 2 puertos de gestión GE RJ45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1 puertos USB</w:t>
            </w:r>
            <w:r w:rsidRPr="00BD2AC9">
              <w:rPr>
                <w:rFonts w:ascii="Arial" w:eastAsia="Times New Roman" w:hAnsi="Arial" w:cs="Arial"/>
                <w:color w:val="000000"/>
                <w:sz w:val="18"/>
                <w:szCs w:val="18"/>
                <w:lang w:eastAsia="es-MX"/>
                <w14:ligatures w14:val="none"/>
              </w:rPr>
              <w:br/>
              <w:t>Al menos 1 puertos de consola RJ45</w:t>
            </w:r>
            <w:r w:rsidRPr="00BD2AC9">
              <w:rPr>
                <w:rFonts w:ascii="Arial" w:eastAsia="Times New Roman" w:hAnsi="Arial" w:cs="Arial"/>
                <w:color w:val="000000"/>
                <w:sz w:val="18"/>
                <w:szCs w:val="18"/>
                <w:lang w:eastAsia="es-MX"/>
                <w14:ligatures w14:val="none"/>
              </w:rPr>
              <w:br/>
              <w:t>Al menos 480 GB de almacenamiento</w:t>
            </w:r>
            <w:r w:rsidRPr="00BD2AC9">
              <w:rPr>
                <w:rFonts w:ascii="Arial" w:eastAsia="Times New Roman" w:hAnsi="Arial" w:cs="Arial"/>
                <w:color w:val="000000"/>
                <w:sz w:val="18"/>
                <w:szCs w:val="18"/>
                <w:lang w:eastAsia="es-MX"/>
                <w14:ligatures w14:val="none"/>
              </w:rPr>
              <w:br/>
              <w:t xml:space="preserve">Al menos 12 Gbps de IPS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10 Gbps de NGFW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9 Gbps de </w:t>
            </w:r>
            <w:proofErr w:type="spellStart"/>
            <w:r w:rsidRPr="00BD2AC9">
              <w:rPr>
                <w:rFonts w:ascii="Arial" w:eastAsia="Times New Roman" w:hAnsi="Arial" w:cs="Arial"/>
                <w:color w:val="000000"/>
                <w:sz w:val="18"/>
                <w:szCs w:val="18"/>
                <w:lang w:eastAsia="es-MX"/>
                <w14:ligatures w14:val="none"/>
              </w:rPr>
              <w:t>Threat</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Protection</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Al menos 7.8 millones sesiones concurrentes TCP</w:t>
            </w:r>
            <w:r w:rsidRPr="00BD2AC9">
              <w:rPr>
                <w:rFonts w:ascii="Arial" w:eastAsia="Times New Roman" w:hAnsi="Arial" w:cs="Arial"/>
                <w:color w:val="000000"/>
                <w:sz w:val="18"/>
                <w:szCs w:val="18"/>
                <w:lang w:eastAsia="es-MX"/>
                <w14:ligatures w14:val="none"/>
              </w:rPr>
              <w:br/>
              <w:t xml:space="preserve">Al menos 10,000 políticas de firewall </w:t>
            </w:r>
            <w:r w:rsidRPr="00BD2AC9">
              <w:rPr>
                <w:rFonts w:ascii="Arial" w:eastAsia="Times New Roman" w:hAnsi="Arial" w:cs="Arial"/>
                <w:color w:val="000000"/>
                <w:sz w:val="18"/>
                <w:szCs w:val="18"/>
                <w:lang w:eastAsia="es-MX"/>
                <w14:ligatures w14:val="none"/>
              </w:rPr>
              <w:br/>
              <w:t xml:space="preserve">Al menos 55 Gbps IPsec VPN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2,000 </w:t>
            </w:r>
            <w:proofErr w:type="spellStart"/>
            <w:r w:rsidRPr="00BD2AC9">
              <w:rPr>
                <w:rFonts w:ascii="Arial" w:eastAsia="Times New Roman" w:hAnsi="Arial" w:cs="Arial"/>
                <w:color w:val="000000"/>
                <w:sz w:val="18"/>
                <w:szCs w:val="18"/>
                <w:lang w:eastAsia="es-MX"/>
                <w14:ligatures w14:val="none"/>
              </w:rPr>
              <w:t>Tuneles</w:t>
            </w:r>
            <w:proofErr w:type="spellEnd"/>
            <w:r w:rsidRPr="00BD2AC9">
              <w:rPr>
                <w:rFonts w:ascii="Arial" w:eastAsia="Times New Roman" w:hAnsi="Arial" w:cs="Arial"/>
                <w:color w:val="000000"/>
                <w:sz w:val="18"/>
                <w:szCs w:val="18"/>
                <w:lang w:eastAsia="es-MX"/>
                <w14:ligatures w14:val="none"/>
              </w:rPr>
              <w:t xml:space="preserve"> Gateway-</w:t>
            </w:r>
            <w:proofErr w:type="spellStart"/>
            <w:r w:rsidRPr="00BD2AC9">
              <w:rPr>
                <w:rFonts w:ascii="Arial" w:eastAsia="Times New Roman" w:hAnsi="Arial" w:cs="Arial"/>
                <w:color w:val="000000"/>
                <w:sz w:val="18"/>
                <w:szCs w:val="18"/>
                <w:lang w:eastAsia="es-MX"/>
                <w14:ligatures w14:val="none"/>
              </w:rPr>
              <w:t>to</w:t>
            </w:r>
            <w:proofErr w:type="spellEnd"/>
            <w:r w:rsidRPr="00BD2AC9">
              <w:rPr>
                <w:rFonts w:ascii="Arial" w:eastAsia="Times New Roman" w:hAnsi="Arial" w:cs="Arial"/>
                <w:color w:val="000000"/>
                <w:sz w:val="18"/>
                <w:szCs w:val="18"/>
                <w:lang w:eastAsia="es-MX"/>
                <w14:ligatures w14:val="none"/>
              </w:rPr>
              <w:t xml:space="preserve">-Gateway IPsec VPN </w:t>
            </w:r>
            <w:r w:rsidRPr="00BD2AC9">
              <w:rPr>
                <w:rFonts w:ascii="Arial" w:eastAsia="Times New Roman" w:hAnsi="Arial" w:cs="Arial"/>
                <w:color w:val="000000"/>
                <w:sz w:val="18"/>
                <w:szCs w:val="18"/>
                <w:lang w:eastAsia="es-MX"/>
                <w14:ligatures w14:val="none"/>
              </w:rPr>
              <w:br/>
              <w:t xml:space="preserve">Al menos 50,000 </w:t>
            </w:r>
            <w:proofErr w:type="spellStart"/>
            <w:r w:rsidRPr="00BD2AC9">
              <w:rPr>
                <w:rFonts w:ascii="Arial" w:eastAsia="Times New Roman" w:hAnsi="Arial" w:cs="Arial"/>
                <w:color w:val="000000"/>
                <w:sz w:val="18"/>
                <w:szCs w:val="18"/>
                <w:lang w:eastAsia="es-MX"/>
                <w14:ligatures w14:val="none"/>
              </w:rPr>
              <w:t>Tuneles</w:t>
            </w:r>
            <w:proofErr w:type="spellEnd"/>
            <w:r w:rsidRPr="00BD2AC9">
              <w:rPr>
                <w:rFonts w:ascii="Arial" w:eastAsia="Times New Roman" w:hAnsi="Arial" w:cs="Arial"/>
                <w:color w:val="000000"/>
                <w:sz w:val="18"/>
                <w:szCs w:val="18"/>
                <w:lang w:eastAsia="es-MX"/>
                <w14:ligatures w14:val="none"/>
              </w:rPr>
              <w:t xml:space="preserve"> Client-</w:t>
            </w:r>
            <w:proofErr w:type="spellStart"/>
            <w:r w:rsidRPr="00BD2AC9">
              <w:rPr>
                <w:rFonts w:ascii="Arial" w:eastAsia="Times New Roman" w:hAnsi="Arial" w:cs="Arial"/>
                <w:color w:val="000000"/>
                <w:sz w:val="18"/>
                <w:szCs w:val="18"/>
                <w:lang w:eastAsia="es-MX"/>
                <w14:ligatures w14:val="none"/>
              </w:rPr>
              <w:t>to</w:t>
            </w:r>
            <w:proofErr w:type="spellEnd"/>
            <w:r w:rsidRPr="00BD2AC9">
              <w:rPr>
                <w:rFonts w:ascii="Arial" w:eastAsia="Times New Roman" w:hAnsi="Arial" w:cs="Arial"/>
                <w:color w:val="000000"/>
                <w:sz w:val="18"/>
                <w:szCs w:val="18"/>
                <w:lang w:eastAsia="es-MX"/>
                <w14:ligatures w14:val="none"/>
              </w:rPr>
              <w:t xml:space="preserve">-Gateway IPsec VPN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Transceptor SFP con las siguientes características técnicas . </w:t>
            </w:r>
            <w:r w:rsidRPr="00BD2AC9">
              <w:rPr>
                <w:rFonts w:ascii="Arial" w:eastAsia="Times New Roman" w:hAnsi="Arial" w:cs="Arial"/>
                <w:color w:val="000000"/>
                <w:sz w:val="18"/>
                <w:szCs w:val="18"/>
                <w:lang w:eastAsia="es-MX"/>
                <w14:ligatures w14:val="none"/>
              </w:rPr>
              <w:br/>
              <w:t xml:space="preserve">2 SFPS por cada Firewall 10 GE SFP+ Short </w:t>
            </w:r>
            <w:proofErr w:type="spellStart"/>
            <w:r w:rsidRPr="00BD2AC9">
              <w:rPr>
                <w:rFonts w:ascii="Arial" w:eastAsia="Times New Roman" w:hAnsi="Arial" w:cs="Arial"/>
                <w:color w:val="000000"/>
                <w:sz w:val="18"/>
                <w:szCs w:val="18"/>
                <w:lang w:eastAsia="es-MX"/>
                <w14:ligatures w14:val="none"/>
              </w:rPr>
              <w:t>Range</w:t>
            </w:r>
            <w:proofErr w:type="spellEnd"/>
            <w:r w:rsidRPr="00BD2AC9">
              <w:rPr>
                <w:rFonts w:ascii="Arial" w:eastAsia="Times New Roman" w:hAnsi="Arial" w:cs="Arial"/>
                <w:color w:val="000000"/>
                <w:sz w:val="18"/>
                <w:szCs w:val="18"/>
                <w:lang w:eastAsia="es-MX"/>
                <w14:ligatures w14:val="none"/>
              </w:rPr>
              <w:br/>
              <w:t xml:space="preserve">Licencia por 60 meses Enterprise </w:t>
            </w:r>
            <w:proofErr w:type="spellStart"/>
            <w:r w:rsidRPr="00BD2AC9">
              <w:rPr>
                <w:rFonts w:ascii="Arial" w:eastAsia="Times New Roman" w:hAnsi="Arial" w:cs="Arial"/>
                <w:color w:val="000000"/>
                <w:sz w:val="18"/>
                <w:szCs w:val="18"/>
                <w:lang w:eastAsia="es-MX"/>
                <w14:ligatures w14:val="none"/>
              </w:rPr>
              <w:t>Protection</w:t>
            </w:r>
            <w:proofErr w:type="spellEnd"/>
            <w:r w:rsidRPr="00BD2AC9">
              <w:rPr>
                <w:rFonts w:ascii="Arial" w:eastAsia="Times New Roman" w:hAnsi="Arial" w:cs="Arial"/>
                <w:color w:val="000000"/>
                <w:sz w:val="18"/>
                <w:szCs w:val="18"/>
                <w:lang w:eastAsia="es-MX"/>
                <w14:ligatures w14:val="none"/>
              </w:rPr>
              <w:t>.</w:t>
            </w:r>
            <w:r w:rsidRPr="00BD2AC9">
              <w:rPr>
                <w:rFonts w:ascii="Arial" w:eastAsia="Times New Roman" w:hAnsi="Arial" w:cs="Arial"/>
                <w:color w:val="000000"/>
                <w:sz w:val="18"/>
                <w:szCs w:val="18"/>
                <w:lang w:eastAsia="es-MX"/>
                <w14:ligatures w14:val="none"/>
              </w:rPr>
              <w:br/>
              <w:t>Soporte Premium del fabricante</w:t>
            </w:r>
          </w:p>
        </w:tc>
      </w:tr>
      <w:tr w:rsidR="00B271CF" w:rsidRPr="00BD2AC9" w14:paraId="42B93CF6" w14:textId="77777777" w:rsidTr="00661981">
        <w:trPr>
          <w:trHeight w:val="20"/>
          <w:jc w:val="center"/>
        </w:trPr>
        <w:tc>
          <w:tcPr>
            <w:tcW w:w="993" w:type="dxa"/>
            <w:vMerge/>
            <w:vAlign w:val="center"/>
            <w:hideMark/>
          </w:tcPr>
          <w:p w14:paraId="3118D14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0214FA9" w14:textId="5AAD593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38F9C915" w14:textId="1B08F07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61A3F76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30.10</w:t>
            </w:r>
          </w:p>
        </w:tc>
        <w:tc>
          <w:tcPr>
            <w:tcW w:w="913" w:type="dxa"/>
            <w:shd w:val="clear" w:color="auto" w:fill="auto"/>
            <w:noWrap/>
            <w:vAlign w:val="center"/>
            <w:hideMark/>
          </w:tcPr>
          <w:p w14:paraId="6A5817C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094AE1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72E88EA9" w14:textId="4A9E119A"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7B5DA770" w14:textId="77777777" w:rsidTr="00661981">
        <w:trPr>
          <w:trHeight w:val="20"/>
          <w:jc w:val="center"/>
        </w:trPr>
        <w:tc>
          <w:tcPr>
            <w:tcW w:w="993" w:type="dxa"/>
            <w:vMerge w:val="restart"/>
            <w:shd w:val="clear" w:color="auto" w:fill="auto"/>
            <w:noWrap/>
            <w:vAlign w:val="center"/>
            <w:hideMark/>
          </w:tcPr>
          <w:p w14:paraId="57647485" w14:textId="6C59E28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w:t>
            </w:r>
          </w:p>
        </w:tc>
        <w:tc>
          <w:tcPr>
            <w:tcW w:w="1129" w:type="dxa"/>
            <w:shd w:val="clear" w:color="auto" w:fill="auto"/>
            <w:vAlign w:val="center"/>
            <w:hideMark/>
          </w:tcPr>
          <w:p w14:paraId="43D6FEBD" w14:textId="548D782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29F76C22" w14:textId="7FAA89D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13FC152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31.1</w:t>
            </w:r>
          </w:p>
        </w:tc>
        <w:tc>
          <w:tcPr>
            <w:tcW w:w="913" w:type="dxa"/>
            <w:shd w:val="clear" w:color="auto" w:fill="auto"/>
            <w:noWrap/>
            <w:vAlign w:val="center"/>
            <w:hideMark/>
          </w:tcPr>
          <w:p w14:paraId="48C4CAA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09FD6D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13.00</w:t>
            </w:r>
          </w:p>
        </w:tc>
        <w:tc>
          <w:tcPr>
            <w:tcW w:w="4778" w:type="dxa"/>
            <w:shd w:val="clear" w:color="auto" w:fill="auto"/>
            <w:hideMark/>
          </w:tcPr>
          <w:p w14:paraId="4F02C6D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550C90C" w14:textId="77777777" w:rsidTr="00661981">
        <w:trPr>
          <w:trHeight w:val="20"/>
          <w:jc w:val="center"/>
        </w:trPr>
        <w:tc>
          <w:tcPr>
            <w:tcW w:w="993" w:type="dxa"/>
            <w:vMerge/>
            <w:vAlign w:val="center"/>
            <w:hideMark/>
          </w:tcPr>
          <w:p w14:paraId="52ED7A2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B7538B5" w14:textId="79F7BFA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5B0D7D93" w14:textId="3A0B32E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2F975A2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31.2</w:t>
            </w:r>
          </w:p>
        </w:tc>
        <w:tc>
          <w:tcPr>
            <w:tcW w:w="913" w:type="dxa"/>
            <w:shd w:val="clear" w:color="auto" w:fill="auto"/>
            <w:noWrap/>
            <w:vAlign w:val="center"/>
            <w:hideMark/>
          </w:tcPr>
          <w:p w14:paraId="5C6962C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1FF4E6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12.00</w:t>
            </w:r>
          </w:p>
        </w:tc>
        <w:tc>
          <w:tcPr>
            <w:tcW w:w="4778" w:type="dxa"/>
            <w:shd w:val="clear" w:color="auto" w:fill="auto"/>
            <w:hideMark/>
          </w:tcPr>
          <w:p w14:paraId="4A6E89C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2B6C971E" w14:textId="77777777" w:rsidTr="00661981">
        <w:trPr>
          <w:trHeight w:val="20"/>
          <w:jc w:val="center"/>
        </w:trPr>
        <w:tc>
          <w:tcPr>
            <w:tcW w:w="993" w:type="dxa"/>
            <w:vMerge/>
            <w:vAlign w:val="center"/>
            <w:hideMark/>
          </w:tcPr>
          <w:p w14:paraId="273D9A3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151128F" w14:textId="0BA6732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1E41B9BD" w14:textId="08F5A04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5A7F4D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31.3</w:t>
            </w:r>
          </w:p>
        </w:tc>
        <w:tc>
          <w:tcPr>
            <w:tcW w:w="913" w:type="dxa"/>
            <w:shd w:val="clear" w:color="auto" w:fill="auto"/>
            <w:noWrap/>
            <w:vAlign w:val="center"/>
            <w:hideMark/>
          </w:tcPr>
          <w:p w14:paraId="60CFAB1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9E2CF9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D41DB7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3D15BC00" w14:textId="77777777" w:rsidTr="00661981">
        <w:trPr>
          <w:trHeight w:val="20"/>
          <w:jc w:val="center"/>
        </w:trPr>
        <w:tc>
          <w:tcPr>
            <w:tcW w:w="993" w:type="dxa"/>
            <w:vMerge/>
            <w:vAlign w:val="center"/>
            <w:hideMark/>
          </w:tcPr>
          <w:p w14:paraId="7FEE15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BC5DF0F" w14:textId="2AFA724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210B4128" w14:textId="24D4C35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47CF550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31.4</w:t>
            </w:r>
          </w:p>
        </w:tc>
        <w:tc>
          <w:tcPr>
            <w:tcW w:w="913" w:type="dxa"/>
            <w:shd w:val="clear" w:color="auto" w:fill="auto"/>
            <w:noWrap/>
            <w:vAlign w:val="center"/>
            <w:hideMark/>
          </w:tcPr>
          <w:p w14:paraId="77FCC70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76D26B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24.00</w:t>
            </w:r>
          </w:p>
        </w:tc>
        <w:tc>
          <w:tcPr>
            <w:tcW w:w="4778" w:type="dxa"/>
            <w:shd w:val="clear" w:color="auto" w:fill="auto"/>
            <w:hideMark/>
          </w:tcPr>
          <w:p w14:paraId="717266E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B8DF242" w14:textId="77777777" w:rsidTr="00661981">
        <w:trPr>
          <w:trHeight w:val="20"/>
          <w:jc w:val="center"/>
        </w:trPr>
        <w:tc>
          <w:tcPr>
            <w:tcW w:w="993" w:type="dxa"/>
            <w:vMerge/>
            <w:vAlign w:val="center"/>
            <w:hideMark/>
          </w:tcPr>
          <w:p w14:paraId="05DA27C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D35376B" w14:textId="2BDE544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1D9BBED8" w14:textId="0D0671B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7AF5161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31.5</w:t>
            </w:r>
          </w:p>
        </w:tc>
        <w:tc>
          <w:tcPr>
            <w:tcW w:w="913" w:type="dxa"/>
            <w:shd w:val="clear" w:color="auto" w:fill="auto"/>
            <w:noWrap/>
            <w:vAlign w:val="center"/>
            <w:hideMark/>
          </w:tcPr>
          <w:p w14:paraId="275C93D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59FACB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9B0CE2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FBAB06D" w14:textId="77777777" w:rsidTr="00661981">
        <w:trPr>
          <w:trHeight w:val="20"/>
          <w:jc w:val="center"/>
        </w:trPr>
        <w:tc>
          <w:tcPr>
            <w:tcW w:w="993" w:type="dxa"/>
            <w:vMerge/>
            <w:vAlign w:val="center"/>
            <w:hideMark/>
          </w:tcPr>
          <w:p w14:paraId="2F939BF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CD3A308" w14:textId="11935D8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6E22423F" w14:textId="785D812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33544AA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31.6</w:t>
            </w:r>
          </w:p>
        </w:tc>
        <w:tc>
          <w:tcPr>
            <w:tcW w:w="913" w:type="dxa"/>
            <w:shd w:val="clear" w:color="auto" w:fill="auto"/>
            <w:noWrap/>
            <w:vAlign w:val="center"/>
            <w:hideMark/>
          </w:tcPr>
          <w:p w14:paraId="43C07B2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A42420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AEB770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48EB2F8" w14:textId="77777777" w:rsidTr="00661981">
        <w:trPr>
          <w:trHeight w:val="20"/>
          <w:jc w:val="center"/>
        </w:trPr>
        <w:tc>
          <w:tcPr>
            <w:tcW w:w="993" w:type="dxa"/>
            <w:vMerge/>
            <w:vAlign w:val="center"/>
            <w:hideMark/>
          </w:tcPr>
          <w:p w14:paraId="580F13E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57B3146" w14:textId="032F8BE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721E38A5" w14:textId="67CB956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0C7019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31.7</w:t>
            </w:r>
          </w:p>
        </w:tc>
        <w:tc>
          <w:tcPr>
            <w:tcW w:w="913" w:type="dxa"/>
            <w:shd w:val="clear" w:color="auto" w:fill="auto"/>
            <w:noWrap/>
            <w:vAlign w:val="center"/>
            <w:hideMark/>
          </w:tcPr>
          <w:p w14:paraId="43917A7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F13CFD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619562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Firewall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16 interfaces GE RJ45</w:t>
            </w:r>
            <w:r w:rsidRPr="00BD2AC9">
              <w:rPr>
                <w:rFonts w:ascii="Arial" w:eastAsia="Times New Roman" w:hAnsi="Arial" w:cs="Arial"/>
                <w:color w:val="000000"/>
                <w:sz w:val="18"/>
                <w:szCs w:val="18"/>
                <w:lang w:eastAsia="es-MX"/>
                <w14:ligatures w14:val="none"/>
              </w:rPr>
              <w:br/>
              <w:t xml:space="preserve">Al menos 8 slots GE SFP </w:t>
            </w:r>
            <w:r w:rsidRPr="00BD2AC9">
              <w:rPr>
                <w:rFonts w:ascii="Arial" w:eastAsia="Times New Roman" w:hAnsi="Arial" w:cs="Arial"/>
                <w:color w:val="000000"/>
                <w:sz w:val="18"/>
                <w:szCs w:val="18"/>
                <w:lang w:eastAsia="es-MX"/>
                <w14:ligatures w14:val="none"/>
              </w:rPr>
              <w:br/>
              <w:t>Al menos 4 slots 10GE SFP+</w:t>
            </w:r>
            <w:r w:rsidRPr="00BD2AC9">
              <w:rPr>
                <w:rFonts w:ascii="Arial" w:eastAsia="Times New Roman" w:hAnsi="Arial" w:cs="Arial"/>
                <w:color w:val="000000"/>
                <w:sz w:val="18"/>
                <w:szCs w:val="18"/>
                <w:lang w:eastAsia="es-MX"/>
                <w14:ligatures w14:val="none"/>
              </w:rPr>
              <w:br/>
              <w:t>Al menos 4 slots de latencia ultra baja 10GE SFP+</w:t>
            </w:r>
            <w:r w:rsidRPr="00BD2AC9">
              <w:rPr>
                <w:rFonts w:ascii="Arial" w:eastAsia="Times New Roman" w:hAnsi="Arial" w:cs="Arial"/>
                <w:color w:val="000000"/>
                <w:sz w:val="18"/>
                <w:szCs w:val="18"/>
                <w:lang w:eastAsia="es-MX"/>
                <w14:ligatures w14:val="none"/>
              </w:rPr>
              <w:br/>
              <w:t xml:space="preserve">Al menos 2 puertos de gestión GE RJ45 </w:t>
            </w:r>
            <w:r w:rsidRPr="00BD2AC9">
              <w:rPr>
                <w:rFonts w:ascii="Arial" w:eastAsia="Times New Roman" w:hAnsi="Arial" w:cs="Arial"/>
                <w:color w:val="000000"/>
                <w:sz w:val="18"/>
                <w:szCs w:val="18"/>
                <w:lang w:eastAsia="es-MX"/>
                <w14:ligatures w14:val="none"/>
              </w:rPr>
              <w:br/>
              <w:t>Al menos 1 puertos USB</w:t>
            </w:r>
            <w:r w:rsidRPr="00BD2AC9">
              <w:rPr>
                <w:rFonts w:ascii="Arial" w:eastAsia="Times New Roman" w:hAnsi="Arial" w:cs="Arial"/>
                <w:color w:val="000000"/>
                <w:sz w:val="18"/>
                <w:szCs w:val="18"/>
                <w:lang w:eastAsia="es-MX"/>
                <w14:ligatures w14:val="none"/>
              </w:rPr>
              <w:br/>
              <w:t>Al menos 1 puertos de consola RJ45</w:t>
            </w:r>
            <w:r w:rsidRPr="00BD2AC9">
              <w:rPr>
                <w:rFonts w:ascii="Arial" w:eastAsia="Times New Roman" w:hAnsi="Arial" w:cs="Arial"/>
                <w:color w:val="000000"/>
                <w:sz w:val="18"/>
                <w:szCs w:val="18"/>
                <w:lang w:eastAsia="es-MX"/>
                <w14:ligatures w14:val="none"/>
              </w:rPr>
              <w:br/>
              <w:t>Al menos 480 GB de almacenamiento</w:t>
            </w:r>
            <w:r w:rsidRPr="00BD2AC9">
              <w:rPr>
                <w:rFonts w:ascii="Arial" w:eastAsia="Times New Roman" w:hAnsi="Arial" w:cs="Arial"/>
                <w:color w:val="000000"/>
                <w:sz w:val="18"/>
                <w:szCs w:val="18"/>
                <w:lang w:eastAsia="es-MX"/>
                <w14:ligatures w14:val="none"/>
              </w:rPr>
              <w:br/>
              <w:t xml:space="preserve">Al menos 12 Gbps de IPS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10 Gbps de NGFW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9 Gbps de </w:t>
            </w:r>
            <w:proofErr w:type="spellStart"/>
            <w:r w:rsidRPr="00BD2AC9">
              <w:rPr>
                <w:rFonts w:ascii="Arial" w:eastAsia="Times New Roman" w:hAnsi="Arial" w:cs="Arial"/>
                <w:color w:val="000000"/>
                <w:sz w:val="18"/>
                <w:szCs w:val="18"/>
                <w:lang w:eastAsia="es-MX"/>
                <w14:ligatures w14:val="none"/>
              </w:rPr>
              <w:t>Threat</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Protection</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Al menos 7.8 millones sesiones concurrentes TCP</w:t>
            </w:r>
            <w:r w:rsidRPr="00BD2AC9">
              <w:rPr>
                <w:rFonts w:ascii="Arial" w:eastAsia="Times New Roman" w:hAnsi="Arial" w:cs="Arial"/>
                <w:color w:val="000000"/>
                <w:sz w:val="18"/>
                <w:szCs w:val="18"/>
                <w:lang w:eastAsia="es-MX"/>
                <w14:ligatures w14:val="none"/>
              </w:rPr>
              <w:br/>
              <w:t xml:space="preserve">Al menos 10,000 políticas de firewall </w:t>
            </w:r>
            <w:r w:rsidRPr="00BD2AC9">
              <w:rPr>
                <w:rFonts w:ascii="Arial" w:eastAsia="Times New Roman" w:hAnsi="Arial" w:cs="Arial"/>
                <w:color w:val="000000"/>
                <w:sz w:val="18"/>
                <w:szCs w:val="18"/>
                <w:lang w:eastAsia="es-MX"/>
                <w14:ligatures w14:val="none"/>
              </w:rPr>
              <w:br/>
              <w:t xml:space="preserve">Al menos 55 Gbps IPsec VPN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2,000 </w:t>
            </w:r>
            <w:proofErr w:type="spellStart"/>
            <w:r w:rsidRPr="00BD2AC9">
              <w:rPr>
                <w:rFonts w:ascii="Arial" w:eastAsia="Times New Roman" w:hAnsi="Arial" w:cs="Arial"/>
                <w:color w:val="000000"/>
                <w:sz w:val="18"/>
                <w:szCs w:val="18"/>
                <w:lang w:eastAsia="es-MX"/>
                <w14:ligatures w14:val="none"/>
              </w:rPr>
              <w:t>Tuneles</w:t>
            </w:r>
            <w:proofErr w:type="spellEnd"/>
            <w:r w:rsidRPr="00BD2AC9">
              <w:rPr>
                <w:rFonts w:ascii="Arial" w:eastAsia="Times New Roman" w:hAnsi="Arial" w:cs="Arial"/>
                <w:color w:val="000000"/>
                <w:sz w:val="18"/>
                <w:szCs w:val="18"/>
                <w:lang w:eastAsia="es-MX"/>
                <w14:ligatures w14:val="none"/>
              </w:rPr>
              <w:t xml:space="preserve"> Gateway-</w:t>
            </w:r>
            <w:proofErr w:type="spellStart"/>
            <w:r w:rsidRPr="00BD2AC9">
              <w:rPr>
                <w:rFonts w:ascii="Arial" w:eastAsia="Times New Roman" w:hAnsi="Arial" w:cs="Arial"/>
                <w:color w:val="000000"/>
                <w:sz w:val="18"/>
                <w:szCs w:val="18"/>
                <w:lang w:eastAsia="es-MX"/>
                <w14:ligatures w14:val="none"/>
              </w:rPr>
              <w:t>to</w:t>
            </w:r>
            <w:proofErr w:type="spellEnd"/>
            <w:r w:rsidRPr="00BD2AC9">
              <w:rPr>
                <w:rFonts w:ascii="Arial" w:eastAsia="Times New Roman" w:hAnsi="Arial" w:cs="Arial"/>
                <w:color w:val="000000"/>
                <w:sz w:val="18"/>
                <w:szCs w:val="18"/>
                <w:lang w:eastAsia="es-MX"/>
                <w14:ligatures w14:val="none"/>
              </w:rPr>
              <w:t xml:space="preserve">-Gateway IPsec VPN </w:t>
            </w:r>
            <w:r w:rsidRPr="00BD2AC9">
              <w:rPr>
                <w:rFonts w:ascii="Arial" w:eastAsia="Times New Roman" w:hAnsi="Arial" w:cs="Arial"/>
                <w:color w:val="000000"/>
                <w:sz w:val="18"/>
                <w:szCs w:val="18"/>
                <w:lang w:eastAsia="es-MX"/>
                <w14:ligatures w14:val="none"/>
              </w:rPr>
              <w:br/>
              <w:t xml:space="preserve">Al menos 50,000 </w:t>
            </w:r>
            <w:proofErr w:type="spellStart"/>
            <w:r w:rsidRPr="00BD2AC9">
              <w:rPr>
                <w:rFonts w:ascii="Arial" w:eastAsia="Times New Roman" w:hAnsi="Arial" w:cs="Arial"/>
                <w:color w:val="000000"/>
                <w:sz w:val="18"/>
                <w:szCs w:val="18"/>
                <w:lang w:eastAsia="es-MX"/>
                <w14:ligatures w14:val="none"/>
              </w:rPr>
              <w:t>Tuneles</w:t>
            </w:r>
            <w:proofErr w:type="spellEnd"/>
            <w:r w:rsidRPr="00BD2AC9">
              <w:rPr>
                <w:rFonts w:ascii="Arial" w:eastAsia="Times New Roman" w:hAnsi="Arial" w:cs="Arial"/>
                <w:color w:val="000000"/>
                <w:sz w:val="18"/>
                <w:szCs w:val="18"/>
                <w:lang w:eastAsia="es-MX"/>
                <w14:ligatures w14:val="none"/>
              </w:rPr>
              <w:t xml:space="preserve"> Client-</w:t>
            </w:r>
            <w:proofErr w:type="spellStart"/>
            <w:r w:rsidRPr="00BD2AC9">
              <w:rPr>
                <w:rFonts w:ascii="Arial" w:eastAsia="Times New Roman" w:hAnsi="Arial" w:cs="Arial"/>
                <w:color w:val="000000"/>
                <w:sz w:val="18"/>
                <w:szCs w:val="18"/>
                <w:lang w:eastAsia="es-MX"/>
                <w14:ligatures w14:val="none"/>
              </w:rPr>
              <w:t>to</w:t>
            </w:r>
            <w:proofErr w:type="spellEnd"/>
            <w:r w:rsidRPr="00BD2AC9">
              <w:rPr>
                <w:rFonts w:ascii="Arial" w:eastAsia="Times New Roman" w:hAnsi="Arial" w:cs="Arial"/>
                <w:color w:val="000000"/>
                <w:sz w:val="18"/>
                <w:szCs w:val="18"/>
                <w:lang w:eastAsia="es-MX"/>
                <w14:ligatures w14:val="none"/>
              </w:rPr>
              <w:t xml:space="preserve">-Gateway IPsec VPN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Transceptor SFP con las siguientes características técnicas . </w:t>
            </w:r>
            <w:r w:rsidRPr="00BD2AC9">
              <w:rPr>
                <w:rFonts w:ascii="Arial" w:eastAsia="Times New Roman" w:hAnsi="Arial" w:cs="Arial"/>
                <w:color w:val="000000"/>
                <w:sz w:val="18"/>
                <w:szCs w:val="18"/>
                <w:lang w:eastAsia="es-MX"/>
                <w14:ligatures w14:val="none"/>
              </w:rPr>
              <w:br/>
              <w:t xml:space="preserve">2 SFPS por cada Firewall 10 GE SFP+ Short </w:t>
            </w:r>
            <w:proofErr w:type="spellStart"/>
            <w:r w:rsidRPr="00BD2AC9">
              <w:rPr>
                <w:rFonts w:ascii="Arial" w:eastAsia="Times New Roman" w:hAnsi="Arial" w:cs="Arial"/>
                <w:color w:val="000000"/>
                <w:sz w:val="18"/>
                <w:szCs w:val="18"/>
                <w:lang w:eastAsia="es-MX"/>
                <w14:ligatures w14:val="none"/>
              </w:rPr>
              <w:t>Range</w:t>
            </w:r>
            <w:proofErr w:type="spellEnd"/>
            <w:r w:rsidRPr="00BD2AC9">
              <w:rPr>
                <w:rFonts w:ascii="Arial" w:eastAsia="Times New Roman" w:hAnsi="Arial" w:cs="Arial"/>
                <w:color w:val="000000"/>
                <w:sz w:val="18"/>
                <w:szCs w:val="18"/>
                <w:lang w:eastAsia="es-MX"/>
                <w14:ligatures w14:val="none"/>
              </w:rPr>
              <w:br/>
              <w:t>Licencia por 60 meses Enterprise Protección.</w:t>
            </w:r>
            <w:r w:rsidRPr="00BD2AC9">
              <w:rPr>
                <w:rFonts w:ascii="Arial" w:eastAsia="Times New Roman" w:hAnsi="Arial" w:cs="Arial"/>
                <w:color w:val="000000"/>
                <w:sz w:val="18"/>
                <w:szCs w:val="18"/>
                <w:lang w:eastAsia="es-MX"/>
                <w14:ligatures w14:val="none"/>
              </w:rPr>
              <w:br/>
              <w:t>Soporte Premium del fabricante</w:t>
            </w:r>
          </w:p>
        </w:tc>
      </w:tr>
      <w:tr w:rsidR="00B271CF" w:rsidRPr="00BD2AC9" w14:paraId="2FEF6C8E" w14:textId="77777777" w:rsidTr="00661981">
        <w:trPr>
          <w:trHeight w:val="20"/>
          <w:jc w:val="center"/>
        </w:trPr>
        <w:tc>
          <w:tcPr>
            <w:tcW w:w="993" w:type="dxa"/>
            <w:vMerge/>
            <w:vAlign w:val="center"/>
            <w:hideMark/>
          </w:tcPr>
          <w:p w14:paraId="7174754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BC45D45" w14:textId="43A406A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573ADB55" w14:textId="588CC5C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07FD3FB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31.8</w:t>
            </w:r>
          </w:p>
        </w:tc>
        <w:tc>
          <w:tcPr>
            <w:tcW w:w="913" w:type="dxa"/>
            <w:shd w:val="clear" w:color="auto" w:fill="auto"/>
            <w:noWrap/>
            <w:vAlign w:val="center"/>
            <w:hideMark/>
          </w:tcPr>
          <w:p w14:paraId="198248A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6298A6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72AF6E8D" w14:textId="46E13F68"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43D34F2F" w14:textId="77777777" w:rsidTr="00661981">
        <w:trPr>
          <w:trHeight w:val="20"/>
          <w:jc w:val="center"/>
        </w:trPr>
        <w:tc>
          <w:tcPr>
            <w:tcW w:w="993" w:type="dxa"/>
            <w:vMerge w:val="restart"/>
            <w:shd w:val="clear" w:color="auto" w:fill="auto"/>
            <w:noWrap/>
            <w:vAlign w:val="center"/>
            <w:hideMark/>
          </w:tcPr>
          <w:p w14:paraId="0F24459A" w14:textId="1788CED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w:t>
            </w:r>
          </w:p>
        </w:tc>
        <w:tc>
          <w:tcPr>
            <w:tcW w:w="1129" w:type="dxa"/>
            <w:shd w:val="clear" w:color="auto" w:fill="auto"/>
            <w:vAlign w:val="center"/>
            <w:hideMark/>
          </w:tcPr>
          <w:p w14:paraId="7D8ED964" w14:textId="3F408E9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6C36D739" w14:textId="6C286F1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0EEB965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32.1</w:t>
            </w:r>
          </w:p>
        </w:tc>
        <w:tc>
          <w:tcPr>
            <w:tcW w:w="913" w:type="dxa"/>
            <w:shd w:val="clear" w:color="auto" w:fill="auto"/>
            <w:noWrap/>
            <w:vAlign w:val="center"/>
            <w:hideMark/>
          </w:tcPr>
          <w:p w14:paraId="7EF2C84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2FAAC6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14.00</w:t>
            </w:r>
          </w:p>
        </w:tc>
        <w:tc>
          <w:tcPr>
            <w:tcW w:w="4778" w:type="dxa"/>
            <w:shd w:val="clear" w:color="auto" w:fill="auto"/>
            <w:hideMark/>
          </w:tcPr>
          <w:p w14:paraId="25B5C10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AA1BC7B" w14:textId="77777777" w:rsidTr="00661981">
        <w:trPr>
          <w:trHeight w:val="20"/>
          <w:jc w:val="center"/>
        </w:trPr>
        <w:tc>
          <w:tcPr>
            <w:tcW w:w="993" w:type="dxa"/>
            <w:vMerge/>
            <w:vAlign w:val="center"/>
            <w:hideMark/>
          </w:tcPr>
          <w:p w14:paraId="1C919F6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99D30C0" w14:textId="072D1EB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3E63F2AB" w14:textId="70FD504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1B61577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32.2</w:t>
            </w:r>
          </w:p>
        </w:tc>
        <w:tc>
          <w:tcPr>
            <w:tcW w:w="913" w:type="dxa"/>
            <w:shd w:val="clear" w:color="auto" w:fill="auto"/>
            <w:noWrap/>
            <w:vAlign w:val="center"/>
            <w:hideMark/>
          </w:tcPr>
          <w:p w14:paraId="00649BA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EB3934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12.00</w:t>
            </w:r>
          </w:p>
        </w:tc>
        <w:tc>
          <w:tcPr>
            <w:tcW w:w="4778" w:type="dxa"/>
            <w:shd w:val="clear" w:color="auto" w:fill="auto"/>
            <w:hideMark/>
          </w:tcPr>
          <w:p w14:paraId="3A260D8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6DD6FF20" w14:textId="77777777" w:rsidTr="00661981">
        <w:trPr>
          <w:trHeight w:val="20"/>
          <w:jc w:val="center"/>
        </w:trPr>
        <w:tc>
          <w:tcPr>
            <w:tcW w:w="993" w:type="dxa"/>
            <w:vMerge/>
            <w:vAlign w:val="center"/>
            <w:hideMark/>
          </w:tcPr>
          <w:p w14:paraId="09C8A35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12FD0BE" w14:textId="6D54550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5267FE6F" w14:textId="7D8FB9A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7A98DA7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32.3</w:t>
            </w:r>
          </w:p>
        </w:tc>
        <w:tc>
          <w:tcPr>
            <w:tcW w:w="913" w:type="dxa"/>
            <w:shd w:val="clear" w:color="auto" w:fill="auto"/>
            <w:noWrap/>
            <w:vAlign w:val="center"/>
            <w:hideMark/>
          </w:tcPr>
          <w:p w14:paraId="5500ED0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F92069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401317D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 suministrar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4771F140" w14:textId="77777777" w:rsidTr="00661981">
        <w:trPr>
          <w:trHeight w:val="20"/>
          <w:jc w:val="center"/>
        </w:trPr>
        <w:tc>
          <w:tcPr>
            <w:tcW w:w="993" w:type="dxa"/>
            <w:vMerge/>
            <w:vAlign w:val="center"/>
            <w:hideMark/>
          </w:tcPr>
          <w:p w14:paraId="6C0671B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E46A7CB" w14:textId="2FD77B6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079FF6E2" w14:textId="05A6FE1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1ECEF14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32.4</w:t>
            </w:r>
          </w:p>
        </w:tc>
        <w:tc>
          <w:tcPr>
            <w:tcW w:w="913" w:type="dxa"/>
            <w:shd w:val="clear" w:color="auto" w:fill="auto"/>
            <w:noWrap/>
            <w:vAlign w:val="center"/>
            <w:hideMark/>
          </w:tcPr>
          <w:p w14:paraId="040BEF7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8EE6F9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22.00</w:t>
            </w:r>
          </w:p>
        </w:tc>
        <w:tc>
          <w:tcPr>
            <w:tcW w:w="4778" w:type="dxa"/>
            <w:shd w:val="clear" w:color="auto" w:fill="auto"/>
            <w:hideMark/>
          </w:tcPr>
          <w:p w14:paraId="4E3ABE2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BA5D94A" w14:textId="77777777" w:rsidTr="00661981">
        <w:trPr>
          <w:trHeight w:val="20"/>
          <w:jc w:val="center"/>
        </w:trPr>
        <w:tc>
          <w:tcPr>
            <w:tcW w:w="993" w:type="dxa"/>
            <w:vMerge/>
            <w:vAlign w:val="center"/>
            <w:hideMark/>
          </w:tcPr>
          <w:p w14:paraId="794109C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F20F5DA" w14:textId="2DCD924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3E848F07" w14:textId="0D49A3D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7E6FC96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32.5</w:t>
            </w:r>
          </w:p>
        </w:tc>
        <w:tc>
          <w:tcPr>
            <w:tcW w:w="913" w:type="dxa"/>
            <w:shd w:val="clear" w:color="auto" w:fill="auto"/>
            <w:noWrap/>
            <w:vAlign w:val="center"/>
            <w:hideMark/>
          </w:tcPr>
          <w:p w14:paraId="218F11D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8AB7A3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57B2F3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8EF70DE" w14:textId="77777777" w:rsidTr="00661981">
        <w:trPr>
          <w:trHeight w:val="20"/>
          <w:jc w:val="center"/>
        </w:trPr>
        <w:tc>
          <w:tcPr>
            <w:tcW w:w="993" w:type="dxa"/>
            <w:vMerge/>
            <w:vAlign w:val="center"/>
            <w:hideMark/>
          </w:tcPr>
          <w:p w14:paraId="748DA2C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8AB9824" w14:textId="6F2AA89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69F89F14" w14:textId="05EA3AD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01FBA1C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32.6</w:t>
            </w:r>
          </w:p>
        </w:tc>
        <w:tc>
          <w:tcPr>
            <w:tcW w:w="913" w:type="dxa"/>
            <w:shd w:val="clear" w:color="auto" w:fill="auto"/>
            <w:noWrap/>
            <w:vAlign w:val="center"/>
            <w:hideMark/>
          </w:tcPr>
          <w:p w14:paraId="2D7AFFA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2AE7CC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AF5468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4FAF41AE" w14:textId="77777777" w:rsidTr="00661981">
        <w:trPr>
          <w:trHeight w:val="20"/>
          <w:jc w:val="center"/>
        </w:trPr>
        <w:tc>
          <w:tcPr>
            <w:tcW w:w="993" w:type="dxa"/>
            <w:vMerge/>
            <w:vAlign w:val="center"/>
            <w:hideMark/>
          </w:tcPr>
          <w:p w14:paraId="44C9ED0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1982E52" w14:textId="2AA3A1D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1635B969" w14:textId="3A743E8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2616BEC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32.7</w:t>
            </w:r>
          </w:p>
        </w:tc>
        <w:tc>
          <w:tcPr>
            <w:tcW w:w="913" w:type="dxa"/>
            <w:shd w:val="clear" w:color="auto" w:fill="auto"/>
            <w:noWrap/>
            <w:vAlign w:val="center"/>
            <w:hideMark/>
          </w:tcPr>
          <w:p w14:paraId="51A16C4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8C48C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751017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FAF5667" w14:textId="77777777" w:rsidTr="00661981">
        <w:trPr>
          <w:trHeight w:val="20"/>
          <w:jc w:val="center"/>
        </w:trPr>
        <w:tc>
          <w:tcPr>
            <w:tcW w:w="993" w:type="dxa"/>
            <w:vMerge/>
            <w:vAlign w:val="center"/>
            <w:hideMark/>
          </w:tcPr>
          <w:p w14:paraId="11777D9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01ABBDD" w14:textId="699FF93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0CA5E03C" w14:textId="3D9BBC8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5298143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32.8</w:t>
            </w:r>
          </w:p>
        </w:tc>
        <w:tc>
          <w:tcPr>
            <w:tcW w:w="913" w:type="dxa"/>
            <w:shd w:val="clear" w:color="auto" w:fill="auto"/>
            <w:noWrap/>
            <w:vAlign w:val="center"/>
            <w:hideMark/>
          </w:tcPr>
          <w:p w14:paraId="2F4B970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1EEEC9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5F679E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Firewall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16 interfaces GE RJ45</w:t>
            </w:r>
            <w:r w:rsidRPr="00BD2AC9">
              <w:rPr>
                <w:rFonts w:ascii="Arial" w:eastAsia="Times New Roman" w:hAnsi="Arial" w:cs="Arial"/>
                <w:color w:val="000000"/>
                <w:sz w:val="18"/>
                <w:szCs w:val="18"/>
                <w:lang w:eastAsia="es-MX"/>
                <w14:ligatures w14:val="none"/>
              </w:rPr>
              <w:br/>
              <w:t xml:space="preserve">Al menos 8 slots GE SFP </w:t>
            </w:r>
            <w:r w:rsidRPr="00BD2AC9">
              <w:rPr>
                <w:rFonts w:ascii="Arial" w:eastAsia="Times New Roman" w:hAnsi="Arial" w:cs="Arial"/>
                <w:color w:val="000000"/>
                <w:sz w:val="18"/>
                <w:szCs w:val="18"/>
                <w:lang w:eastAsia="es-MX"/>
                <w14:ligatures w14:val="none"/>
              </w:rPr>
              <w:br/>
              <w:t>Al menos 4 slots 10GE SFP+</w:t>
            </w:r>
            <w:r w:rsidRPr="00BD2AC9">
              <w:rPr>
                <w:rFonts w:ascii="Arial" w:eastAsia="Times New Roman" w:hAnsi="Arial" w:cs="Arial"/>
                <w:color w:val="000000"/>
                <w:sz w:val="18"/>
                <w:szCs w:val="18"/>
                <w:lang w:eastAsia="es-MX"/>
                <w14:ligatures w14:val="none"/>
              </w:rPr>
              <w:br/>
              <w:t>Al menos 4 slots de latencia ultra baja 10GE SFP+</w:t>
            </w:r>
            <w:r w:rsidRPr="00BD2AC9">
              <w:rPr>
                <w:rFonts w:ascii="Arial" w:eastAsia="Times New Roman" w:hAnsi="Arial" w:cs="Arial"/>
                <w:color w:val="000000"/>
                <w:sz w:val="18"/>
                <w:szCs w:val="18"/>
                <w:lang w:eastAsia="es-MX"/>
                <w14:ligatures w14:val="none"/>
              </w:rPr>
              <w:br/>
              <w:t xml:space="preserve">Al menos 2 puertos de gestión GE RJ45 </w:t>
            </w:r>
            <w:r w:rsidRPr="00BD2AC9">
              <w:rPr>
                <w:rFonts w:ascii="Arial" w:eastAsia="Times New Roman" w:hAnsi="Arial" w:cs="Arial"/>
                <w:color w:val="000000"/>
                <w:sz w:val="18"/>
                <w:szCs w:val="18"/>
                <w:lang w:eastAsia="es-MX"/>
                <w14:ligatures w14:val="none"/>
              </w:rPr>
              <w:br/>
              <w:t>Al menos 1 puertos USB</w:t>
            </w:r>
            <w:r w:rsidRPr="00BD2AC9">
              <w:rPr>
                <w:rFonts w:ascii="Arial" w:eastAsia="Times New Roman" w:hAnsi="Arial" w:cs="Arial"/>
                <w:color w:val="000000"/>
                <w:sz w:val="18"/>
                <w:szCs w:val="18"/>
                <w:lang w:eastAsia="es-MX"/>
                <w14:ligatures w14:val="none"/>
              </w:rPr>
              <w:br/>
              <w:t>Al menos 1 puertos de consola RJ45</w:t>
            </w:r>
            <w:r w:rsidRPr="00BD2AC9">
              <w:rPr>
                <w:rFonts w:ascii="Arial" w:eastAsia="Times New Roman" w:hAnsi="Arial" w:cs="Arial"/>
                <w:color w:val="000000"/>
                <w:sz w:val="18"/>
                <w:szCs w:val="18"/>
                <w:lang w:eastAsia="es-MX"/>
                <w14:ligatures w14:val="none"/>
              </w:rPr>
              <w:br/>
              <w:t>Al menos 480 GB de almacenamiento</w:t>
            </w:r>
            <w:r w:rsidRPr="00BD2AC9">
              <w:rPr>
                <w:rFonts w:ascii="Arial" w:eastAsia="Times New Roman" w:hAnsi="Arial" w:cs="Arial"/>
                <w:color w:val="000000"/>
                <w:sz w:val="18"/>
                <w:szCs w:val="18"/>
                <w:lang w:eastAsia="es-MX"/>
                <w14:ligatures w14:val="none"/>
              </w:rPr>
              <w:br/>
              <w:t xml:space="preserve">Al menos 12 Gbps de IPS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10 Gbps de NGFW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9 Gbps de </w:t>
            </w:r>
            <w:proofErr w:type="spellStart"/>
            <w:r w:rsidRPr="00BD2AC9">
              <w:rPr>
                <w:rFonts w:ascii="Arial" w:eastAsia="Times New Roman" w:hAnsi="Arial" w:cs="Arial"/>
                <w:color w:val="000000"/>
                <w:sz w:val="18"/>
                <w:szCs w:val="18"/>
                <w:lang w:eastAsia="es-MX"/>
                <w14:ligatures w14:val="none"/>
              </w:rPr>
              <w:t>Threat</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Protection</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Al menos 7.8 millones sesiones concurrentes TCP</w:t>
            </w:r>
            <w:r w:rsidRPr="00BD2AC9">
              <w:rPr>
                <w:rFonts w:ascii="Arial" w:eastAsia="Times New Roman" w:hAnsi="Arial" w:cs="Arial"/>
                <w:color w:val="000000"/>
                <w:sz w:val="18"/>
                <w:szCs w:val="18"/>
                <w:lang w:eastAsia="es-MX"/>
                <w14:ligatures w14:val="none"/>
              </w:rPr>
              <w:br/>
              <w:t xml:space="preserve">Al menos 10,000 políticas de firewall </w:t>
            </w:r>
            <w:r w:rsidRPr="00BD2AC9">
              <w:rPr>
                <w:rFonts w:ascii="Arial" w:eastAsia="Times New Roman" w:hAnsi="Arial" w:cs="Arial"/>
                <w:color w:val="000000"/>
                <w:sz w:val="18"/>
                <w:szCs w:val="18"/>
                <w:lang w:eastAsia="es-MX"/>
                <w14:ligatures w14:val="none"/>
              </w:rPr>
              <w:br/>
              <w:t xml:space="preserve">Al menos 55 Gbps IPsec VPN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2,000 </w:t>
            </w:r>
            <w:proofErr w:type="spellStart"/>
            <w:r w:rsidRPr="00BD2AC9">
              <w:rPr>
                <w:rFonts w:ascii="Arial" w:eastAsia="Times New Roman" w:hAnsi="Arial" w:cs="Arial"/>
                <w:color w:val="000000"/>
                <w:sz w:val="18"/>
                <w:szCs w:val="18"/>
                <w:lang w:eastAsia="es-MX"/>
                <w14:ligatures w14:val="none"/>
              </w:rPr>
              <w:t>Tuneles</w:t>
            </w:r>
            <w:proofErr w:type="spellEnd"/>
            <w:r w:rsidRPr="00BD2AC9">
              <w:rPr>
                <w:rFonts w:ascii="Arial" w:eastAsia="Times New Roman" w:hAnsi="Arial" w:cs="Arial"/>
                <w:color w:val="000000"/>
                <w:sz w:val="18"/>
                <w:szCs w:val="18"/>
                <w:lang w:eastAsia="es-MX"/>
                <w14:ligatures w14:val="none"/>
              </w:rPr>
              <w:t xml:space="preserve"> Gateway-</w:t>
            </w:r>
            <w:proofErr w:type="spellStart"/>
            <w:r w:rsidRPr="00BD2AC9">
              <w:rPr>
                <w:rFonts w:ascii="Arial" w:eastAsia="Times New Roman" w:hAnsi="Arial" w:cs="Arial"/>
                <w:color w:val="000000"/>
                <w:sz w:val="18"/>
                <w:szCs w:val="18"/>
                <w:lang w:eastAsia="es-MX"/>
                <w14:ligatures w14:val="none"/>
              </w:rPr>
              <w:t>to</w:t>
            </w:r>
            <w:proofErr w:type="spellEnd"/>
            <w:r w:rsidRPr="00BD2AC9">
              <w:rPr>
                <w:rFonts w:ascii="Arial" w:eastAsia="Times New Roman" w:hAnsi="Arial" w:cs="Arial"/>
                <w:color w:val="000000"/>
                <w:sz w:val="18"/>
                <w:szCs w:val="18"/>
                <w:lang w:eastAsia="es-MX"/>
                <w14:ligatures w14:val="none"/>
              </w:rPr>
              <w:t xml:space="preserve">-Gateway IPsec VPN </w:t>
            </w:r>
            <w:r w:rsidRPr="00BD2AC9">
              <w:rPr>
                <w:rFonts w:ascii="Arial" w:eastAsia="Times New Roman" w:hAnsi="Arial" w:cs="Arial"/>
                <w:color w:val="000000"/>
                <w:sz w:val="18"/>
                <w:szCs w:val="18"/>
                <w:lang w:eastAsia="es-MX"/>
                <w14:ligatures w14:val="none"/>
              </w:rPr>
              <w:br/>
              <w:t xml:space="preserve">Al menos 50,000 </w:t>
            </w:r>
            <w:proofErr w:type="spellStart"/>
            <w:r w:rsidRPr="00BD2AC9">
              <w:rPr>
                <w:rFonts w:ascii="Arial" w:eastAsia="Times New Roman" w:hAnsi="Arial" w:cs="Arial"/>
                <w:color w:val="000000"/>
                <w:sz w:val="18"/>
                <w:szCs w:val="18"/>
                <w:lang w:eastAsia="es-MX"/>
                <w14:ligatures w14:val="none"/>
              </w:rPr>
              <w:t>Tuneles</w:t>
            </w:r>
            <w:proofErr w:type="spellEnd"/>
            <w:r w:rsidRPr="00BD2AC9">
              <w:rPr>
                <w:rFonts w:ascii="Arial" w:eastAsia="Times New Roman" w:hAnsi="Arial" w:cs="Arial"/>
                <w:color w:val="000000"/>
                <w:sz w:val="18"/>
                <w:szCs w:val="18"/>
                <w:lang w:eastAsia="es-MX"/>
                <w14:ligatures w14:val="none"/>
              </w:rPr>
              <w:t xml:space="preserve"> Client-</w:t>
            </w:r>
            <w:proofErr w:type="spellStart"/>
            <w:r w:rsidRPr="00BD2AC9">
              <w:rPr>
                <w:rFonts w:ascii="Arial" w:eastAsia="Times New Roman" w:hAnsi="Arial" w:cs="Arial"/>
                <w:color w:val="000000"/>
                <w:sz w:val="18"/>
                <w:szCs w:val="18"/>
                <w:lang w:eastAsia="es-MX"/>
                <w14:ligatures w14:val="none"/>
              </w:rPr>
              <w:t>to</w:t>
            </w:r>
            <w:proofErr w:type="spellEnd"/>
            <w:r w:rsidRPr="00BD2AC9">
              <w:rPr>
                <w:rFonts w:ascii="Arial" w:eastAsia="Times New Roman" w:hAnsi="Arial" w:cs="Arial"/>
                <w:color w:val="000000"/>
                <w:sz w:val="18"/>
                <w:szCs w:val="18"/>
                <w:lang w:eastAsia="es-MX"/>
                <w14:ligatures w14:val="none"/>
              </w:rPr>
              <w:t xml:space="preserve">-Gateway IPsec VPN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Transceptor SFP con las siguientes características técnicas . </w:t>
            </w:r>
            <w:r w:rsidRPr="00BD2AC9">
              <w:rPr>
                <w:rFonts w:ascii="Arial" w:eastAsia="Times New Roman" w:hAnsi="Arial" w:cs="Arial"/>
                <w:color w:val="000000"/>
                <w:sz w:val="18"/>
                <w:szCs w:val="18"/>
                <w:lang w:eastAsia="es-MX"/>
                <w14:ligatures w14:val="none"/>
              </w:rPr>
              <w:br/>
              <w:t xml:space="preserve">2 SFPS por cada Firewall 10 GE SFP+ Short </w:t>
            </w:r>
            <w:proofErr w:type="spellStart"/>
            <w:r w:rsidRPr="00BD2AC9">
              <w:rPr>
                <w:rFonts w:ascii="Arial" w:eastAsia="Times New Roman" w:hAnsi="Arial" w:cs="Arial"/>
                <w:color w:val="000000"/>
                <w:sz w:val="18"/>
                <w:szCs w:val="18"/>
                <w:lang w:eastAsia="es-MX"/>
                <w14:ligatures w14:val="none"/>
              </w:rPr>
              <w:t>Range</w:t>
            </w:r>
            <w:proofErr w:type="spellEnd"/>
            <w:r w:rsidRPr="00BD2AC9">
              <w:rPr>
                <w:rFonts w:ascii="Arial" w:eastAsia="Times New Roman" w:hAnsi="Arial" w:cs="Arial"/>
                <w:color w:val="000000"/>
                <w:sz w:val="18"/>
                <w:szCs w:val="18"/>
                <w:lang w:eastAsia="es-MX"/>
                <w14:ligatures w14:val="none"/>
              </w:rPr>
              <w:br/>
              <w:t xml:space="preserve">Licencia por 60 meses Enterprise </w:t>
            </w:r>
            <w:proofErr w:type="spellStart"/>
            <w:r w:rsidRPr="00BD2AC9">
              <w:rPr>
                <w:rFonts w:ascii="Arial" w:eastAsia="Times New Roman" w:hAnsi="Arial" w:cs="Arial"/>
                <w:color w:val="000000"/>
                <w:sz w:val="18"/>
                <w:szCs w:val="18"/>
                <w:lang w:eastAsia="es-MX"/>
                <w14:ligatures w14:val="none"/>
              </w:rPr>
              <w:t>Protection</w:t>
            </w:r>
            <w:proofErr w:type="spellEnd"/>
            <w:r w:rsidRPr="00BD2AC9">
              <w:rPr>
                <w:rFonts w:ascii="Arial" w:eastAsia="Times New Roman" w:hAnsi="Arial" w:cs="Arial"/>
                <w:color w:val="000000"/>
                <w:sz w:val="18"/>
                <w:szCs w:val="18"/>
                <w:lang w:eastAsia="es-MX"/>
                <w14:ligatures w14:val="none"/>
              </w:rPr>
              <w:t>.</w:t>
            </w:r>
            <w:r w:rsidRPr="00BD2AC9">
              <w:rPr>
                <w:rFonts w:ascii="Arial" w:eastAsia="Times New Roman" w:hAnsi="Arial" w:cs="Arial"/>
                <w:color w:val="000000"/>
                <w:sz w:val="18"/>
                <w:szCs w:val="18"/>
                <w:lang w:eastAsia="es-MX"/>
                <w14:ligatures w14:val="none"/>
              </w:rPr>
              <w:br/>
              <w:t>Soporte Premium del fabricante</w:t>
            </w:r>
          </w:p>
        </w:tc>
      </w:tr>
      <w:tr w:rsidR="00B271CF" w:rsidRPr="00BD2AC9" w14:paraId="32FBA288" w14:textId="77777777" w:rsidTr="00661981">
        <w:trPr>
          <w:trHeight w:val="20"/>
          <w:jc w:val="center"/>
        </w:trPr>
        <w:tc>
          <w:tcPr>
            <w:tcW w:w="993" w:type="dxa"/>
            <w:vMerge/>
            <w:vAlign w:val="center"/>
            <w:hideMark/>
          </w:tcPr>
          <w:p w14:paraId="1492869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441E1D0" w14:textId="5B37AC1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7E80C0AD" w14:textId="157C4BA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2C6C9E1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32.9</w:t>
            </w:r>
          </w:p>
        </w:tc>
        <w:tc>
          <w:tcPr>
            <w:tcW w:w="913" w:type="dxa"/>
            <w:shd w:val="clear" w:color="auto" w:fill="auto"/>
            <w:noWrap/>
            <w:vAlign w:val="center"/>
            <w:hideMark/>
          </w:tcPr>
          <w:p w14:paraId="5DF8B75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99E2AD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33DD8631" w14:textId="4728D8BF"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1BAC4D21" w14:textId="77777777" w:rsidTr="00661981">
        <w:trPr>
          <w:trHeight w:val="20"/>
          <w:jc w:val="center"/>
        </w:trPr>
        <w:tc>
          <w:tcPr>
            <w:tcW w:w="993" w:type="dxa"/>
            <w:vMerge w:val="restart"/>
            <w:shd w:val="clear" w:color="auto" w:fill="auto"/>
            <w:noWrap/>
            <w:vAlign w:val="center"/>
            <w:hideMark/>
          </w:tcPr>
          <w:p w14:paraId="7A970A01" w14:textId="5415116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w:t>
            </w:r>
          </w:p>
        </w:tc>
        <w:tc>
          <w:tcPr>
            <w:tcW w:w="1129" w:type="dxa"/>
            <w:shd w:val="clear" w:color="auto" w:fill="auto"/>
            <w:vAlign w:val="center"/>
            <w:hideMark/>
          </w:tcPr>
          <w:p w14:paraId="0F67B6F6" w14:textId="29FC072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1134" w:type="dxa"/>
            <w:shd w:val="clear" w:color="auto" w:fill="auto"/>
            <w:vAlign w:val="center"/>
            <w:hideMark/>
          </w:tcPr>
          <w:p w14:paraId="18E2B2BE" w14:textId="52CF775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913" w:type="dxa"/>
            <w:shd w:val="clear" w:color="auto" w:fill="auto"/>
            <w:noWrap/>
            <w:vAlign w:val="center"/>
            <w:hideMark/>
          </w:tcPr>
          <w:p w14:paraId="4BEFDF6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33.1</w:t>
            </w:r>
          </w:p>
        </w:tc>
        <w:tc>
          <w:tcPr>
            <w:tcW w:w="913" w:type="dxa"/>
            <w:shd w:val="clear" w:color="auto" w:fill="auto"/>
            <w:noWrap/>
            <w:vAlign w:val="center"/>
            <w:hideMark/>
          </w:tcPr>
          <w:p w14:paraId="4C5ACEC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2BBB05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25.00</w:t>
            </w:r>
          </w:p>
        </w:tc>
        <w:tc>
          <w:tcPr>
            <w:tcW w:w="4778" w:type="dxa"/>
            <w:shd w:val="clear" w:color="auto" w:fill="auto"/>
            <w:hideMark/>
          </w:tcPr>
          <w:p w14:paraId="0569B43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5122A89" w14:textId="77777777" w:rsidTr="00661981">
        <w:trPr>
          <w:trHeight w:val="20"/>
          <w:jc w:val="center"/>
        </w:trPr>
        <w:tc>
          <w:tcPr>
            <w:tcW w:w="993" w:type="dxa"/>
            <w:vMerge/>
            <w:vAlign w:val="center"/>
            <w:hideMark/>
          </w:tcPr>
          <w:p w14:paraId="3C17A7C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28B7CDD" w14:textId="4E2E976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1134" w:type="dxa"/>
            <w:shd w:val="clear" w:color="auto" w:fill="auto"/>
            <w:vAlign w:val="center"/>
            <w:hideMark/>
          </w:tcPr>
          <w:p w14:paraId="6C421DBF" w14:textId="13DBFC5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913" w:type="dxa"/>
            <w:shd w:val="clear" w:color="auto" w:fill="auto"/>
            <w:noWrap/>
            <w:vAlign w:val="center"/>
            <w:hideMark/>
          </w:tcPr>
          <w:p w14:paraId="3F7C252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33.2</w:t>
            </w:r>
          </w:p>
        </w:tc>
        <w:tc>
          <w:tcPr>
            <w:tcW w:w="913" w:type="dxa"/>
            <w:shd w:val="clear" w:color="auto" w:fill="auto"/>
            <w:noWrap/>
            <w:vAlign w:val="center"/>
            <w:hideMark/>
          </w:tcPr>
          <w:p w14:paraId="18A9C0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34CBF5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20.00</w:t>
            </w:r>
          </w:p>
        </w:tc>
        <w:tc>
          <w:tcPr>
            <w:tcW w:w="4778" w:type="dxa"/>
            <w:shd w:val="clear" w:color="auto" w:fill="auto"/>
            <w:hideMark/>
          </w:tcPr>
          <w:p w14:paraId="7254FF1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45E91018" w14:textId="77777777" w:rsidTr="00661981">
        <w:trPr>
          <w:trHeight w:val="20"/>
          <w:jc w:val="center"/>
        </w:trPr>
        <w:tc>
          <w:tcPr>
            <w:tcW w:w="993" w:type="dxa"/>
            <w:vMerge/>
            <w:vAlign w:val="center"/>
            <w:hideMark/>
          </w:tcPr>
          <w:p w14:paraId="34F69C4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3D5B604" w14:textId="5651712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1134" w:type="dxa"/>
            <w:shd w:val="clear" w:color="auto" w:fill="auto"/>
            <w:vAlign w:val="center"/>
            <w:hideMark/>
          </w:tcPr>
          <w:p w14:paraId="68B4A512" w14:textId="6378EAE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913" w:type="dxa"/>
            <w:shd w:val="clear" w:color="auto" w:fill="auto"/>
            <w:noWrap/>
            <w:vAlign w:val="center"/>
            <w:hideMark/>
          </w:tcPr>
          <w:p w14:paraId="752D99D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33.3</w:t>
            </w:r>
          </w:p>
        </w:tc>
        <w:tc>
          <w:tcPr>
            <w:tcW w:w="913" w:type="dxa"/>
            <w:shd w:val="clear" w:color="auto" w:fill="auto"/>
            <w:noWrap/>
            <w:vAlign w:val="center"/>
            <w:hideMark/>
          </w:tcPr>
          <w:p w14:paraId="717412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D00C9A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244435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0188E4BE" w14:textId="77777777" w:rsidTr="00661981">
        <w:trPr>
          <w:trHeight w:val="20"/>
          <w:jc w:val="center"/>
        </w:trPr>
        <w:tc>
          <w:tcPr>
            <w:tcW w:w="993" w:type="dxa"/>
            <w:vMerge/>
            <w:vAlign w:val="center"/>
            <w:hideMark/>
          </w:tcPr>
          <w:p w14:paraId="191B451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636F539" w14:textId="21F6E12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1134" w:type="dxa"/>
            <w:shd w:val="clear" w:color="auto" w:fill="auto"/>
            <w:vAlign w:val="center"/>
            <w:hideMark/>
          </w:tcPr>
          <w:p w14:paraId="456A726F" w14:textId="308EFE3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913" w:type="dxa"/>
            <w:shd w:val="clear" w:color="auto" w:fill="auto"/>
            <w:noWrap/>
            <w:vAlign w:val="center"/>
            <w:hideMark/>
          </w:tcPr>
          <w:p w14:paraId="1FB4E74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33.4</w:t>
            </w:r>
          </w:p>
        </w:tc>
        <w:tc>
          <w:tcPr>
            <w:tcW w:w="913" w:type="dxa"/>
            <w:shd w:val="clear" w:color="auto" w:fill="auto"/>
            <w:noWrap/>
            <w:vAlign w:val="center"/>
            <w:hideMark/>
          </w:tcPr>
          <w:p w14:paraId="7A19C8F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A407A3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40.00</w:t>
            </w:r>
          </w:p>
        </w:tc>
        <w:tc>
          <w:tcPr>
            <w:tcW w:w="4778" w:type="dxa"/>
            <w:shd w:val="clear" w:color="auto" w:fill="auto"/>
            <w:hideMark/>
          </w:tcPr>
          <w:p w14:paraId="269D3D7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821091F" w14:textId="77777777" w:rsidTr="00661981">
        <w:trPr>
          <w:trHeight w:val="20"/>
          <w:jc w:val="center"/>
        </w:trPr>
        <w:tc>
          <w:tcPr>
            <w:tcW w:w="993" w:type="dxa"/>
            <w:vMerge/>
            <w:vAlign w:val="center"/>
            <w:hideMark/>
          </w:tcPr>
          <w:p w14:paraId="7BBC06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754D5B2" w14:textId="3200455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1134" w:type="dxa"/>
            <w:shd w:val="clear" w:color="auto" w:fill="auto"/>
            <w:vAlign w:val="center"/>
            <w:hideMark/>
          </w:tcPr>
          <w:p w14:paraId="0C96FE23" w14:textId="1A9504B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913" w:type="dxa"/>
            <w:shd w:val="clear" w:color="auto" w:fill="auto"/>
            <w:noWrap/>
            <w:vAlign w:val="center"/>
            <w:hideMark/>
          </w:tcPr>
          <w:p w14:paraId="17A02A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33.5</w:t>
            </w:r>
          </w:p>
        </w:tc>
        <w:tc>
          <w:tcPr>
            <w:tcW w:w="913" w:type="dxa"/>
            <w:shd w:val="clear" w:color="auto" w:fill="auto"/>
            <w:noWrap/>
            <w:vAlign w:val="center"/>
            <w:hideMark/>
          </w:tcPr>
          <w:p w14:paraId="768D590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79C903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C5697B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29B4471C" w14:textId="77777777" w:rsidTr="00661981">
        <w:trPr>
          <w:trHeight w:val="20"/>
          <w:jc w:val="center"/>
        </w:trPr>
        <w:tc>
          <w:tcPr>
            <w:tcW w:w="993" w:type="dxa"/>
            <w:vMerge/>
            <w:vAlign w:val="center"/>
            <w:hideMark/>
          </w:tcPr>
          <w:p w14:paraId="5667CF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79B56F1" w14:textId="55DE41B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1134" w:type="dxa"/>
            <w:shd w:val="clear" w:color="auto" w:fill="auto"/>
            <w:vAlign w:val="center"/>
            <w:hideMark/>
          </w:tcPr>
          <w:p w14:paraId="4D633E3B" w14:textId="2582D3B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913" w:type="dxa"/>
            <w:shd w:val="clear" w:color="auto" w:fill="auto"/>
            <w:noWrap/>
            <w:vAlign w:val="center"/>
            <w:hideMark/>
          </w:tcPr>
          <w:p w14:paraId="73573FB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33.6</w:t>
            </w:r>
          </w:p>
        </w:tc>
        <w:tc>
          <w:tcPr>
            <w:tcW w:w="913" w:type="dxa"/>
            <w:shd w:val="clear" w:color="auto" w:fill="auto"/>
            <w:noWrap/>
            <w:vAlign w:val="center"/>
            <w:hideMark/>
          </w:tcPr>
          <w:p w14:paraId="75351B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16C5E8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57446D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w:t>
            </w:r>
            <w:proofErr w:type="gramStart"/>
            <w:r w:rsidRPr="00BD2AC9">
              <w:rPr>
                <w:rFonts w:ascii="Arial" w:eastAsia="Times New Roman" w:hAnsi="Arial" w:cs="Arial"/>
                <w:color w:val="000000"/>
                <w:sz w:val="18"/>
                <w:szCs w:val="18"/>
                <w:lang w:eastAsia="es-MX"/>
                <w14:ligatures w14:val="none"/>
              </w:rPr>
              <w:t>técnicas .</w:t>
            </w:r>
            <w:proofErr w:type="gram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2EB73E22" w14:textId="77777777" w:rsidTr="00661981">
        <w:trPr>
          <w:trHeight w:val="20"/>
          <w:jc w:val="center"/>
        </w:trPr>
        <w:tc>
          <w:tcPr>
            <w:tcW w:w="993" w:type="dxa"/>
            <w:vMerge/>
            <w:vAlign w:val="center"/>
            <w:hideMark/>
          </w:tcPr>
          <w:p w14:paraId="0418BEB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45A09AA" w14:textId="09D7014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1134" w:type="dxa"/>
            <w:shd w:val="clear" w:color="auto" w:fill="auto"/>
            <w:vAlign w:val="center"/>
            <w:hideMark/>
          </w:tcPr>
          <w:p w14:paraId="4D3190A7" w14:textId="3EBB142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913" w:type="dxa"/>
            <w:shd w:val="clear" w:color="auto" w:fill="auto"/>
            <w:noWrap/>
            <w:vAlign w:val="center"/>
            <w:hideMark/>
          </w:tcPr>
          <w:p w14:paraId="018744F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33.7</w:t>
            </w:r>
          </w:p>
        </w:tc>
        <w:tc>
          <w:tcPr>
            <w:tcW w:w="913" w:type="dxa"/>
            <w:shd w:val="clear" w:color="auto" w:fill="auto"/>
            <w:noWrap/>
            <w:vAlign w:val="center"/>
            <w:hideMark/>
          </w:tcPr>
          <w:p w14:paraId="3D6D799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BDE89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133E50F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F0E8A6E" w14:textId="77777777" w:rsidTr="00661981">
        <w:trPr>
          <w:trHeight w:val="20"/>
          <w:jc w:val="center"/>
        </w:trPr>
        <w:tc>
          <w:tcPr>
            <w:tcW w:w="993" w:type="dxa"/>
            <w:vMerge/>
            <w:vAlign w:val="center"/>
            <w:hideMark/>
          </w:tcPr>
          <w:p w14:paraId="46D7658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05F01AD" w14:textId="71ADF76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1134" w:type="dxa"/>
            <w:shd w:val="clear" w:color="auto" w:fill="auto"/>
            <w:vAlign w:val="center"/>
            <w:hideMark/>
          </w:tcPr>
          <w:p w14:paraId="67D01992" w14:textId="22FC948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TORRES RECTORÍA</w:t>
            </w:r>
          </w:p>
        </w:tc>
        <w:tc>
          <w:tcPr>
            <w:tcW w:w="913" w:type="dxa"/>
            <w:shd w:val="clear" w:color="auto" w:fill="auto"/>
            <w:noWrap/>
            <w:vAlign w:val="center"/>
            <w:hideMark/>
          </w:tcPr>
          <w:p w14:paraId="3571DA1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33.8</w:t>
            </w:r>
          </w:p>
        </w:tc>
        <w:tc>
          <w:tcPr>
            <w:tcW w:w="913" w:type="dxa"/>
            <w:shd w:val="clear" w:color="auto" w:fill="auto"/>
            <w:noWrap/>
            <w:vAlign w:val="center"/>
            <w:hideMark/>
          </w:tcPr>
          <w:p w14:paraId="6BC7AAD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5F122A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6ECBAEA5" w14:textId="71C5FDCA"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2621C4FD" w14:textId="77777777" w:rsidTr="00661981">
        <w:trPr>
          <w:trHeight w:val="20"/>
          <w:jc w:val="center"/>
        </w:trPr>
        <w:tc>
          <w:tcPr>
            <w:tcW w:w="993" w:type="dxa"/>
            <w:vMerge w:val="restart"/>
            <w:shd w:val="clear" w:color="auto" w:fill="auto"/>
            <w:noWrap/>
            <w:vAlign w:val="center"/>
            <w:hideMark/>
          </w:tcPr>
          <w:p w14:paraId="3BE15EC6" w14:textId="28EDAC0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34</w:t>
            </w:r>
          </w:p>
        </w:tc>
        <w:tc>
          <w:tcPr>
            <w:tcW w:w="1129" w:type="dxa"/>
            <w:shd w:val="clear" w:color="auto" w:fill="auto"/>
            <w:vAlign w:val="center"/>
            <w:hideMark/>
          </w:tcPr>
          <w:p w14:paraId="4FFDB057" w14:textId="7705122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1134" w:type="dxa"/>
            <w:shd w:val="clear" w:color="auto" w:fill="auto"/>
            <w:vAlign w:val="center"/>
            <w:hideMark/>
          </w:tcPr>
          <w:p w14:paraId="5262CE59" w14:textId="37CD6C8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913" w:type="dxa"/>
            <w:shd w:val="clear" w:color="auto" w:fill="auto"/>
            <w:noWrap/>
            <w:vAlign w:val="center"/>
            <w:hideMark/>
          </w:tcPr>
          <w:p w14:paraId="339316E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34.1</w:t>
            </w:r>
          </w:p>
        </w:tc>
        <w:tc>
          <w:tcPr>
            <w:tcW w:w="913" w:type="dxa"/>
            <w:shd w:val="clear" w:color="auto" w:fill="auto"/>
            <w:noWrap/>
            <w:vAlign w:val="center"/>
            <w:hideMark/>
          </w:tcPr>
          <w:p w14:paraId="2CE19AD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5FD1F0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3A9C97A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o EN 60950-1/62368-1</w:t>
            </w:r>
            <w:r w:rsidRPr="00BD2AC9">
              <w:rPr>
                <w:rFonts w:ascii="Arial" w:eastAsia="Times New Roman" w:hAnsi="Arial" w:cs="Arial"/>
                <w:color w:val="000000"/>
                <w:sz w:val="18"/>
                <w:szCs w:val="18"/>
                <w:lang w:eastAsia="es-MX"/>
                <w14:ligatures w14:val="none"/>
              </w:rPr>
              <w:br/>
              <w:t xml:space="preserve">o 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o 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o 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Licenciamiento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 Servicio técnico y gestión de incidencias</w:t>
            </w:r>
            <w:r w:rsidRPr="00BD2AC9">
              <w:rPr>
                <w:rFonts w:ascii="Arial" w:eastAsia="Times New Roman" w:hAnsi="Arial" w:cs="Arial"/>
                <w:color w:val="000000"/>
                <w:sz w:val="18"/>
                <w:szCs w:val="18"/>
                <w:lang w:eastAsia="es-MX"/>
                <w14:ligatures w14:val="none"/>
              </w:rPr>
              <w:br/>
              <w:t>• Soporte técnico experto rápido del TAC del fabricante</w:t>
            </w:r>
            <w:r w:rsidRPr="00BD2AC9">
              <w:rPr>
                <w:rFonts w:ascii="Arial" w:eastAsia="Times New Roman" w:hAnsi="Arial" w:cs="Arial"/>
                <w:color w:val="000000"/>
                <w:sz w:val="18"/>
                <w:szCs w:val="18"/>
                <w:lang w:eastAsia="es-MX"/>
                <w14:ligatures w14:val="none"/>
              </w:rPr>
              <w:br/>
              <w:t>• Reemplazo avanzado de hardware</w:t>
            </w:r>
            <w:r w:rsidRPr="00BD2AC9">
              <w:rPr>
                <w:rFonts w:ascii="Arial" w:eastAsia="Times New Roman" w:hAnsi="Arial" w:cs="Arial"/>
                <w:color w:val="000000"/>
                <w:sz w:val="18"/>
                <w:szCs w:val="18"/>
                <w:lang w:eastAsia="es-MX"/>
                <w14:ligatures w14:val="none"/>
              </w:rPr>
              <w:br/>
              <w:t>• 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E095F77" w14:textId="77777777" w:rsidTr="00661981">
        <w:trPr>
          <w:trHeight w:val="20"/>
          <w:jc w:val="center"/>
        </w:trPr>
        <w:tc>
          <w:tcPr>
            <w:tcW w:w="993" w:type="dxa"/>
            <w:vMerge/>
            <w:vAlign w:val="center"/>
            <w:hideMark/>
          </w:tcPr>
          <w:p w14:paraId="788EE4D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CEEF304" w14:textId="574B507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1134" w:type="dxa"/>
            <w:shd w:val="clear" w:color="auto" w:fill="auto"/>
            <w:vAlign w:val="center"/>
            <w:hideMark/>
          </w:tcPr>
          <w:p w14:paraId="15ED9654" w14:textId="3FCF56A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913" w:type="dxa"/>
            <w:shd w:val="clear" w:color="auto" w:fill="auto"/>
            <w:noWrap/>
            <w:vAlign w:val="center"/>
            <w:hideMark/>
          </w:tcPr>
          <w:p w14:paraId="56ACDEF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34.2</w:t>
            </w:r>
          </w:p>
        </w:tc>
        <w:tc>
          <w:tcPr>
            <w:tcW w:w="913" w:type="dxa"/>
            <w:shd w:val="clear" w:color="auto" w:fill="auto"/>
            <w:noWrap/>
            <w:vAlign w:val="center"/>
            <w:hideMark/>
          </w:tcPr>
          <w:p w14:paraId="40F3A53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E1715B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36A9C1D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26C1D243" w14:textId="77777777" w:rsidTr="00661981">
        <w:trPr>
          <w:trHeight w:val="20"/>
          <w:jc w:val="center"/>
        </w:trPr>
        <w:tc>
          <w:tcPr>
            <w:tcW w:w="993" w:type="dxa"/>
            <w:vMerge/>
            <w:vAlign w:val="center"/>
            <w:hideMark/>
          </w:tcPr>
          <w:p w14:paraId="78A056A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A286F2D" w14:textId="015C4D3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1134" w:type="dxa"/>
            <w:shd w:val="clear" w:color="auto" w:fill="auto"/>
            <w:vAlign w:val="center"/>
            <w:hideMark/>
          </w:tcPr>
          <w:p w14:paraId="3C3DE199" w14:textId="3DC1CC4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913" w:type="dxa"/>
            <w:shd w:val="clear" w:color="auto" w:fill="auto"/>
            <w:noWrap/>
            <w:vAlign w:val="center"/>
            <w:hideMark/>
          </w:tcPr>
          <w:p w14:paraId="2D0472A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34.3</w:t>
            </w:r>
          </w:p>
        </w:tc>
        <w:tc>
          <w:tcPr>
            <w:tcW w:w="913" w:type="dxa"/>
            <w:shd w:val="clear" w:color="auto" w:fill="auto"/>
            <w:noWrap/>
            <w:vAlign w:val="center"/>
            <w:hideMark/>
          </w:tcPr>
          <w:p w14:paraId="1EAFB38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588399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6615F1A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4A042ECC" w14:textId="77777777" w:rsidTr="00661981">
        <w:trPr>
          <w:trHeight w:val="20"/>
          <w:jc w:val="center"/>
        </w:trPr>
        <w:tc>
          <w:tcPr>
            <w:tcW w:w="993" w:type="dxa"/>
            <w:vMerge/>
            <w:vAlign w:val="center"/>
            <w:hideMark/>
          </w:tcPr>
          <w:p w14:paraId="74AC275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B6ED828" w14:textId="10EFA16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1134" w:type="dxa"/>
            <w:shd w:val="clear" w:color="auto" w:fill="auto"/>
            <w:vAlign w:val="center"/>
            <w:hideMark/>
          </w:tcPr>
          <w:p w14:paraId="36672104" w14:textId="04A4628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913" w:type="dxa"/>
            <w:shd w:val="clear" w:color="auto" w:fill="auto"/>
            <w:noWrap/>
            <w:vAlign w:val="center"/>
            <w:hideMark/>
          </w:tcPr>
          <w:p w14:paraId="2D6A6FE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34.4</w:t>
            </w:r>
          </w:p>
        </w:tc>
        <w:tc>
          <w:tcPr>
            <w:tcW w:w="913" w:type="dxa"/>
            <w:shd w:val="clear" w:color="auto" w:fill="auto"/>
            <w:noWrap/>
            <w:vAlign w:val="center"/>
            <w:hideMark/>
          </w:tcPr>
          <w:p w14:paraId="67545F9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AE3054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624F740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458D26CB" w14:textId="77777777" w:rsidTr="00661981">
        <w:trPr>
          <w:trHeight w:val="20"/>
          <w:jc w:val="center"/>
        </w:trPr>
        <w:tc>
          <w:tcPr>
            <w:tcW w:w="993" w:type="dxa"/>
            <w:vMerge/>
            <w:vAlign w:val="center"/>
            <w:hideMark/>
          </w:tcPr>
          <w:p w14:paraId="1D8427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1FD2E9A" w14:textId="7AA4F32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1134" w:type="dxa"/>
            <w:shd w:val="clear" w:color="auto" w:fill="auto"/>
            <w:vAlign w:val="center"/>
            <w:hideMark/>
          </w:tcPr>
          <w:p w14:paraId="18F1B2EC" w14:textId="2C693EF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913" w:type="dxa"/>
            <w:shd w:val="clear" w:color="auto" w:fill="auto"/>
            <w:noWrap/>
            <w:vAlign w:val="center"/>
            <w:hideMark/>
          </w:tcPr>
          <w:p w14:paraId="0B69CDA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34.5</w:t>
            </w:r>
          </w:p>
        </w:tc>
        <w:tc>
          <w:tcPr>
            <w:tcW w:w="913" w:type="dxa"/>
            <w:shd w:val="clear" w:color="auto" w:fill="auto"/>
            <w:noWrap/>
            <w:vAlign w:val="center"/>
            <w:hideMark/>
          </w:tcPr>
          <w:p w14:paraId="7502F87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E0329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2A57259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2ECBDA1" w14:textId="77777777" w:rsidTr="00661981">
        <w:trPr>
          <w:trHeight w:val="20"/>
          <w:jc w:val="center"/>
        </w:trPr>
        <w:tc>
          <w:tcPr>
            <w:tcW w:w="993" w:type="dxa"/>
            <w:vMerge/>
            <w:vAlign w:val="center"/>
            <w:hideMark/>
          </w:tcPr>
          <w:p w14:paraId="5316152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1369074" w14:textId="5FF2EBD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1134" w:type="dxa"/>
            <w:shd w:val="clear" w:color="auto" w:fill="auto"/>
            <w:vAlign w:val="center"/>
            <w:hideMark/>
          </w:tcPr>
          <w:p w14:paraId="75505B59" w14:textId="3EEDDAA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913" w:type="dxa"/>
            <w:shd w:val="clear" w:color="auto" w:fill="auto"/>
            <w:noWrap/>
            <w:vAlign w:val="center"/>
            <w:hideMark/>
          </w:tcPr>
          <w:p w14:paraId="26CD61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34.6</w:t>
            </w:r>
          </w:p>
        </w:tc>
        <w:tc>
          <w:tcPr>
            <w:tcW w:w="913" w:type="dxa"/>
            <w:shd w:val="clear" w:color="auto" w:fill="auto"/>
            <w:noWrap/>
            <w:vAlign w:val="center"/>
            <w:hideMark/>
          </w:tcPr>
          <w:p w14:paraId="302D50F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5889BC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74CCFF0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4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40GBASE-SR Bi-</w:t>
            </w:r>
            <w:proofErr w:type="spellStart"/>
            <w:r w:rsidRPr="00BD2AC9">
              <w:rPr>
                <w:rFonts w:ascii="Arial" w:eastAsia="Times New Roman" w:hAnsi="Arial" w:cs="Arial"/>
                <w:color w:val="000000"/>
                <w:sz w:val="18"/>
                <w:szCs w:val="18"/>
                <w:lang w:eastAsia="es-MX"/>
                <w14:ligatures w14:val="none"/>
              </w:rPr>
              <w:t>Directional</w:t>
            </w:r>
            <w:proofErr w:type="spellEnd"/>
            <w:r w:rsidRPr="00BD2AC9">
              <w:rPr>
                <w:rFonts w:ascii="Arial" w:eastAsia="Times New Roman" w:hAnsi="Arial" w:cs="Arial"/>
                <w:color w:val="000000"/>
                <w:sz w:val="18"/>
                <w:szCs w:val="18"/>
                <w:lang w:eastAsia="es-MX"/>
                <w14:ligatures w14:val="none"/>
              </w:rPr>
              <w:t xml:space="preserve"> QSFP Module </w:t>
            </w:r>
            <w:proofErr w:type="spellStart"/>
            <w:r w:rsidRPr="00BD2AC9">
              <w:rPr>
                <w:rFonts w:ascii="Arial" w:eastAsia="Times New Roman" w:hAnsi="Arial" w:cs="Arial"/>
                <w:color w:val="000000"/>
                <w:sz w:val="18"/>
                <w:szCs w:val="18"/>
                <w:lang w:eastAsia="es-MX"/>
                <w14:ligatures w14:val="none"/>
              </w:rPr>
              <w:t>for</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Duplex</w:t>
            </w:r>
            <w:proofErr w:type="spellEnd"/>
            <w:r w:rsidRPr="00BD2AC9">
              <w:rPr>
                <w:rFonts w:ascii="Arial" w:eastAsia="Times New Roman" w:hAnsi="Arial" w:cs="Arial"/>
                <w:color w:val="000000"/>
                <w:sz w:val="18"/>
                <w:szCs w:val="18"/>
                <w:lang w:eastAsia="es-MX"/>
                <w14:ligatures w14:val="none"/>
              </w:rPr>
              <w:t xml:space="preserve"> MMF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DFAB440" w14:textId="77777777" w:rsidTr="00661981">
        <w:trPr>
          <w:trHeight w:val="20"/>
          <w:jc w:val="center"/>
        </w:trPr>
        <w:tc>
          <w:tcPr>
            <w:tcW w:w="993" w:type="dxa"/>
            <w:vMerge/>
            <w:vAlign w:val="center"/>
            <w:hideMark/>
          </w:tcPr>
          <w:p w14:paraId="4F33764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44E0CEB" w14:textId="5F200E7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1134" w:type="dxa"/>
            <w:shd w:val="clear" w:color="auto" w:fill="auto"/>
            <w:vAlign w:val="center"/>
            <w:hideMark/>
          </w:tcPr>
          <w:p w14:paraId="41524C8B" w14:textId="53284D4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913" w:type="dxa"/>
            <w:shd w:val="clear" w:color="auto" w:fill="auto"/>
            <w:noWrap/>
            <w:vAlign w:val="center"/>
            <w:hideMark/>
          </w:tcPr>
          <w:p w14:paraId="0D4F3AA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34.7</w:t>
            </w:r>
          </w:p>
        </w:tc>
        <w:tc>
          <w:tcPr>
            <w:tcW w:w="913" w:type="dxa"/>
            <w:shd w:val="clear" w:color="auto" w:fill="auto"/>
            <w:noWrap/>
            <w:vAlign w:val="center"/>
            <w:hideMark/>
          </w:tcPr>
          <w:p w14:paraId="338AD1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FA4F53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66164E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 suministrar, configurar e instalar Switch Modular para capa Core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Chasis de 6 Slots</w:t>
            </w:r>
            <w:r w:rsidRPr="00BD2AC9">
              <w:rPr>
                <w:rFonts w:ascii="Arial" w:eastAsia="Times New Roman" w:hAnsi="Arial" w:cs="Arial"/>
                <w:color w:val="000000"/>
                <w:sz w:val="18"/>
                <w:szCs w:val="18"/>
                <w:lang w:eastAsia="es-MX"/>
                <w14:ligatures w14:val="none"/>
              </w:rPr>
              <w:br/>
              <w:t>Al menos 8 Unidades de Rack</w:t>
            </w:r>
            <w:r w:rsidRPr="00BD2AC9">
              <w:rPr>
                <w:rFonts w:ascii="Arial" w:eastAsia="Times New Roman" w:hAnsi="Arial" w:cs="Arial"/>
                <w:color w:val="000000"/>
                <w:sz w:val="18"/>
                <w:szCs w:val="18"/>
                <w:lang w:eastAsia="es-MX"/>
                <w14:ligatures w14:val="none"/>
              </w:rPr>
              <w:br/>
              <w:t>Al menos 4 Slots para tarjetas de línea</w:t>
            </w:r>
            <w:r w:rsidRPr="00BD2AC9">
              <w:rPr>
                <w:rFonts w:ascii="Arial" w:eastAsia="Times New Roman" w:hAnsi="Arial" w:cs="Arial"/>
                <w:color w:val="000000"/>
                <w:sz w:val="18"/>
                <w:szCs w:val="18"/>
                <w:lang w:eastAsia="es-MX"/>
                <w14:ligatures w14:val="none"/>
              </w:rPr>
              <w:br/>
              <w:t>Al menos 2 Slots para supervisoras</w:t>
            </w:r>
            <w:r w:rsidRPr="00BD2AC9">
              <w:rPr>
                <w:rFonts w:ascii="Arial" w:eastAsia="Times New Roman" w:hAnsi="Arial" w:cs="Arial"/>
                <w:color w:val="000000"/>
                <w:sz w:val="18"/>
                <w:szCs w:val="18"/>
                <w:lang w:eastAsia="es-MX"/>
                <w14:ligatures w14:val="none"/>
              </w:rPr>
              <w:br/>
              <w:t>Al menos 1 supervisora</w:t>
            </w:r>
            <w:r w:rsidRPr="00BD2AC9">
              <w:rPr>
                <w:rFonts w:ascii="Arial" w:eastAsia="Times New Roman" w:hAnsi="Arial" w:cs="Arial"/>
                <w:color w:val="000000"/>
                <w:sz w:val="18"/>
                <w:szCs w:val="18"/>
                <w:lang w:eastAsia="es-MX"/>
                <w14:ligatures w14:val="none"/>
              </w:rPr>
              <w:br/>
              <w:t xml:space="preserve">Al menos 2.4 </w:t>
            </w:r>
            <w:proofErr w:type="spellStart"/>
            <w:r w:rsidRPr="00BD2AC9">
              <w:rPr>
                <w:rFonts w:ascii="Arial" w:eastAsia="Times New Roman" w:hAnsi="Arial" w:cs="Arial"/>
                <w:color w:val="000000"/>
                <w:sz w:val="18"/>
                <w:szCs w:val="18"/>
                <w:lang w:eastAsia="es-MX"/>
                <w14:ligatures w14:val="none"/>
              </w:rPr>
              <w:t>Tbps</w:t>
            </w:r>
            <w:proofErr w:type="spellEnd"/>
            <w:r w:rsidRPr="00BD2AC9">
              <w:rPr>
                <w:rFonts w:ascii="Arial" w:eastAsia="Times New Roman" w:hAnsi="Arial" w:cs="Arial"/>
                <w:color w:val="000000"/>
                <w:sz w:val="18"/>
                <w:szCs w:val="18"/>
                <w:lang w:eastAsia="es-MX"/>
                <w14:ligatures w14:val="none"/>
              </w:rPr>
              <w:t xml:space="preserve"> por line </w:t>
            </w:r>
            <w:proofErr w:type="spellStart"/>
            <w:r w:rsidRPr="00BD2AC9">
              <w:rPr>
                <w:rFonts w:ascii="Arial" w:eastAsia="Times New Roman" w:hAnsi="Arial" w:cs="Arial"/>
                <w:color w:val="000000"/>
                <w:sz w:val="18"/>
                <w:szCs w:val="18"/>
                <w:lang w:eastAsia="es-MX"/>
                <w14:ligatures w14:val="none"/>
              </w:rPr>
              <w:t>card</w:t>
            </w:r>
            <w:proofErr w:type="spellEnd"/>
            <w:r w:rsidRPr="00BD2AC9">
              <w:rPr>
                <w:rFonts w:ascii="Arial" w:eastAsia="Times New Roman" w:hAnsi="Arial" w:cs="Arial"/>
                <w:color w:val="000000"/>
                <w:sz w:val="18"/>
                <w:szCs w:val="18"/>
                <w:lang w:eastAsia="es-MX"/>
                <w14:ligatures w14:val="none"/>
              </w:rPr>
              <w:t xml:space="preserve"> slot </w:t>
            </w:r>
            <w:proofErr w:type="spellStart"/>
            <w:r w:rsidRPr="00BD2AC9">
              <w:rPr>
                <w:rFonts w:ascii="Arial" w:eastAsia="Times New Roman" w:hAnsi="Arial" w:cs="Arial"/>
                <w:color w:val="000000"/>
                <w:sz w:val="18"/>
                <w:szCs w:val="18"/>
                <w:lang w:eastAsia="es-MX"/>
                <w14:ligatures w14:val="none"/>
              </w:rPr>
              <w:t>bandwidth</w:t>
            </w:r>
            <w:proofErr w:type="spellEnd"/>
            <w:r w:rsidRPr="00BD2AC9">
              <w:rPr>
                <w:rFonts w:ascii="Arial" w:eastAsia="Times New Roman" w:hAnsi="Arial" w:cs="Arial"/>
                <w:color w:val="000000"/>
                <w:sz w:val="18"/>
                <w:szCs w:val="18"/>
                <w:lang w:eastAsia="es-MX"/>
                <w14:ligatures w14:val="none"/>
              </w:rPr>
              <w:br/>
              <w:t xml:space="preserve">Al menos 2 line </w:t>
            </w:r>
            <w:proofErr w:type="spellStart"/>
            <w:r w:rsidRPr="00BD2AC9">
              <w:rPr>
                <w:rFonts w:ascii="Arial" w:eastAsia="Times New Roman" w:hAnsi="Arial" w:cs="Arial"/>
                <w:color w:val="000000"/>
                <w:sz w:val="18"/>
                <w:szCs w:val="18"/>
                <w:lang w:eastAsia="es-MX"/>
                <w14:ligatures w14:val="none"/>
              </w:rPr>
              <w:t>Cards</w:t>
            </w:r>
            <w:proofErr w:type="spellEnd"/>
            <w:r w:rsidRPr="00BD2AC9">
              <w:rPr>
                <w:rFonts w:ascii="Arial" w:eastAsia="Times New Roman" w:hAnsi="Arial" w:cs="Arial"/>
                <w:color w:val="000000"/>
                <w:sz w:val="18"/>
                <w:szCs w:val="18"/>
                <w:lang w:eastAsia="es-MX"/>
                <w14:ligatures w14:val="none"/>
              </w:rPr>
              <w:t xml:space="preserve"> 48 puertos 25GE/10GE/1GE</w:t>
            </w:r>
            <w:r w:rsidRPr="00BD2AC9">
              <w:rPr>
                <w:rFonts w:ascii="Arial" w:eastAsia="Times New Roman" w:hAnsi="Arial" w:cs="Arial"/>
                <w:color w:val="000000"/>
                <w:sz w:val="18"/>
                <w:szCs w:val="18"/>
                <w:lang w:eastAsia="es-MX"/>
                <w14:ligatures w14:val="none"/>
              </w:rPr>
              <w:br/>
              <w:t xml:space="preserve">Al menos 1 line </w:t>
            </w:r>
            <w:proofErr w:type="spellStart"/>
            <w:r w:rsidRPr="00BD2AC9">
              <w:rPr>
                <w:rFonts w:ascii="Arial" w:eastAsia="Times New Roman" w:hAnsi="Arial" w:cs="Arial"/>
                <w:color w:val="000000"/>
                <w:sz w:val="18"/>
                <w:szCs w:val="18"/>
                <w:lang w:eastAsia="es-MX"/>
                <w14:ligatures w14:val="none"/>
              </w:rPr>
              <w:t>Card</w:t>
            </w:r>
            <w:proofErr w:type="spellEnd"/>
            <w:r w:rsidRPr="00BD2AC9">
              <w:rPr>
                <w:rFonts w:ascii="Arial" w:eastAsia="Times New Roman" w:hAnsi="Arial" w:cs="Arial"/>
                <w:color w:val="000000"/>
                <w:sz w:val="18"/>
                <w:szCs w:val="18"/>
                <w:lang w:eastAsia="es-MX"/>
                <w14:ligatures w14:val="none"/>
              </w:rPr>
              <w:t xml:space="preserve"> 24 puertos 40GE/12 Puertos 100GE</w:t>
            </w:r>
            <w:r w:rsidRPr="00BD2AC9">
              <w:rPr>
                <w:rFonts w:ascii="Arial" w:eastAsia="Times New Roman" w:hAnsi="Arial" w:cs="Arial"/>
                <w:color w:val="000000"/>
                <w:sz w:val="18"/>
                <w:szCs w:val="18"/>
                <w:lang w:eastAsia="es-MX"/>
                <w14:ligatures w14:val="none"/>
              </w:rPr>
              <w:br/>
              <w:t xml:space="preserve">Al menos 1 line </w:t>
            </w:r>
            <w:proofErr w:type="spellStart"/>
            <w:r w:rsidRPr="00BD2AC9">
              <w:rPr>
                <w:rFonts w:ascii="Arial" w:eastAsia="Times New Roman" w:hAnsi="Arial" w:cs="Arial"/>
                <w:color w:val="000000"/>
                <w:sz w:val="18"/>
                <w:szCs w:val="18"/>
                <w:lang w:eastAsia="es-MX"/>
                <w14:ligatures w14:val="none"/>
              </w:rPr>
              <w:t>Card</w:t>
            </w:r>
            <w:proofErr w:type="spellEnd"/>
            <w:r w:rsidRPr="00BD2AC9">
              <w:rPr>
                <w:rFonts w:ascii="Arial" w:eastAsia="Times New Roman" w:hAnsi="Arial" w:cs="Arial"/>
                <w:color w:val="000000"/>
                <w:sz w:val="18"/>
                <w:szCs w:val="18"/>
                <w:lang w:eastAsia="es-MX"/>
                <w14:ligatures w14:val="none"/>
              </w:rPr>
              <w:t xml:space="preserve"> 48 puertos RJ45 cobre 10GE/5GE/2.5GE/1GE/100Mbps/10Mbps</w:t>
            </w:r>
            <w:r w:rsidRPr="00BD2AC9">
              <w:rPr>
                <w:rFonts w:ascii="Arial" w:eastAsia="Times New Roman" w:hAnsi="Arial" w:cs="Arial"/>
                <w:color w:val="000000"/>
                <w:sz w:val="18"/>
                <w:szCs w:val="18"/>
                <w:lang w:eastAsia="es-MX"/>
                <w14:ligatures w14:val="none"/>
              </w:rPr>
              <w:br/>
              <w:t>Al menos 4 fuentes de 2000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t>RIPv2, OSPF, EIGRP, BGPv4, IS-ISv4, PIM.</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 xml:space="preserve">UL 60950-1 </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15:2016</w:t>
            </w:r>
            <w:r w:rsidRPr="00BD2AC9">
              <w:rPr>
                <w:rFonts w:ascii="Arial" w:eastAsia="Times New Roman" w:hAnsi="Arial" w:cs="Arial"/>
                <w:color w:val="000000"/>
                <w:sz w:val="18"/>
                <w:szCs w:val="18"/>
                <w:lang w:eastAsia="es-MX"/>
                <w14:ligatures w14:val="none"/>
              </w:rPr>
              <w:br/>
              <w:t>ROHS5</w:t>
            </w:r>
            <w:r w:rsidRPr="00BD2AC9">
              <w:rPr>
                <w:rFonts w:ascii="Arial" w:eastAsia="Times New Roman" w:hAnsi="Arial" w:cs="Arial"/>
                <w:color w:val="000000"/>
                <w:sz w:val="18"/>
                <w:szCs w:val="18"/>
                <w:lang w:eastAsia="es-MX"/>
                <w14:ligatures w14:val="none"/>
              </w:rPr>
              <w:br/>
              <w:t xml:space="preserve">Accesorios Considerar 2 QSFP A 40 Gigas con las </w:t>
            </w:r>
            <w:proofErr w:type="spellStart"/>
            <w:r w:rsidRPr="00BD2AC9">
              <w:rPr>
                <w:rFonts w:ascii="Arial" w:eastAsia="Times New Roman" w:hAnsi="Arial" w:cs="Arial"/>
                <w:color w:val="000000"/>
                <w:sz w:val="18"/>
                <w:szCs w:val="18"/>
                <w:lang w:eastAsia="es-MX"/>
                <w14:ligatures w14:val="none"/>
              </w:rPr>
              <w:t>siguinetes</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caracteristicas</w:t>
            </w:r>
            <w:proofErr w:type="spellEnd"/>
            <w:r w:rsidRPr="00BD2AC9">
              <w:rPr>
                <w:rFonts w:ascii="Arial" w:eastAsia="Times New Roman" w:hAnsi="Arial" w:cs="Arial"/>
                <w:color w:val="000000"/>
                <w:sz w:val="18"/>
                <w:szCs w:val="18"/>
                <w:lang w:eastAsia="es-MX"/>
                <w14:ligatures w14:val="none"/>
              </w:rPr>
              <w:t xml:space="preserve"> QSFP 40GBASE-ER4 </w:t>
            </w:r>
            <w:proofErr w:type="spellStart"/>
            <w:r w:rsidRPr="00BD2AC9">
              <w:rPr>
                <w:rFonts w:ascii="Arial" w:eastAsia="Times New Roman" w:hAnsi="Arial" w:cs="Arial"/>
                <w:color w:val="000000"/>
                <w:sz w:val="18"/>
                <w:szCs w:val="18"/>
                <w:lang w:eastAsia="es-MX"/>
                <w14:ligatures w14:val="none"/>
              </w:rPr>
              <w:t>Transceiver</w:t>
            </w:r>
            <w:proofErr w:type="spellEnd"/>
            <w:r w:rsidRPr="00BD2AC9">
              <w:rPr>
                <w:rFonts w:ascii="Arial" w:eastAsia="Times New Roman" w:hAnsi="Arial" w:cs="Arial"/>
                <w:color w:val="000000"/>
                <w:sz w:val="18"/>
                <w:szCs w:val="18"/>
                <w:lang w:eastAsia="es-MX"/>
                <w14:ligatures w14:val="none"/>
              </w:rPr>
              <w:t xml:space="preserve"> Module, LC, 40KM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Licenciamiento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Soporte por 60 meses en esquema 24 x 7 x 4. </w:t>
            </w:r>
          </w:p>
        </w:tc>
      </w:tr>
      <w:tr w:rsidR="00B271CF" w:rsidRPr="00BD2AC9" w14:paraId="29A08491" w14:textId="77777777" w:rsidTr="00661981">
        <w:trPr>
          <w:trHeight w:val="20"/>
          <w:jc w:val="center"/>
        </w:trPr>
        <w:tc>
          <w:tcPr>
            <w:tcW w:w="993" w:type="dxa"/>
            <w:vMerge/>
            <w:vAlign w:val="center"/>
            <w:hideMark/>
          </w:tcPr>
          <w:p w14:paraId="15E1FF3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A098C52" w14:textId="444FD37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1134" w:type="dxa"/>
            <w:shd w:val="clear" w:color="auto" w:fill="auto"/>
            <w:vAlign w:val="center"/>
            <w:hideMark/>
          </w:tcPr>
          <w:p w14:paraId="7B58F25D" w14:textId="13CDB0F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DATACENTER</w:t>
            </w:r>
          </w:p>
        </w:tc>
        <w:tc>
          <w:tcPr>
            <w:tcW w:w="913" w:type="dxa"/>
            <w:shd w:val="clear" w:color="auto" w:fill="auto"/>
            <w:noWrap/>
            <w:vAlign w:val="center"/>
            <w:hideMark/>
          </w:tcPr>
          <w:p w14:paraId="1E56CC0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34.8</w:t>
            </w:r>
          </w:p>
        </w:tc>
        <w:tc>
          <w:tcPr>
            <w:tcW w:w="913" w:type="dxa"/>
            <w:shd w:val="clear" w:color="auto" w:fill="auto"/>
            <w:noWrap/>
            <w:vAlign w:val="center"/>
            <w:hideMark/>
          </w:tcPr>
          <w:p w14:paraId="02DEE8B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C926DB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588849B8" w14:textId="0545A3A0"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4277F1FB" w14:textId="77777777" w:rsidTr="00661981">
        <w:trPr>
          <w:trHeight w:val="20"/>
          <w:jc w:val="center"/>
        </w:trPr>
        <w:tc>
          <w:tcPr>
            <w:tcW w:w="993" w:type="dxa"/>
            <w:vMerge w:val="restart"/>
            <w:shd w:val="clear" w:color="auto" w:fill="auto"/>
            <w:noWrap/>
            <w:vAlign w:val="center"/>
            <w:hideMark/>
          </w:tcPr>
          <w:p w14:paraId="0E0A6CDF" w14:textId="15C5E20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35</w:t>
            </w:r>
          </w:p>
        </w:tc>
        <w:tc>
          <w:tcPr>
            <w:tcW w:w="1129" w:type="dxa"/>
            <w:shd w:val="clear" w:color="auto" w:fill="auto"/>
            <w:vAlign w:val="center"/>
            <w:hideMark/>
          </w:tcPr>
          <w:p w14:paraId="40FF5159" w14:textId="4E1FBA4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1DE08EDD" w14:textId="0AC9B87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4AD56B5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35.1</w:t>
            </w:r>
          </w:p>
        </w:tc>
        <w:tc>
          <w:tcPr>
            <w:tcW w:w="913" w:type="dxa"/>
            <w:shd w:val="clear" w:color="auto" w:fill="auto"/>
            <w:noWrap/>
            <w:vAlign w:val="center"/>
            <w:hideMark/>
          </w:tcPr>
          <w:p w14:paraId="78846F4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BAED6B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27.00</w:t>
            </w:r>
          </w:p>
        </w:tc>
        <w:tc>
          <w:tcPr>
            <w:tcW w:w="4778" w:type="dxa"/>
            <w:shd w:val="clear" w:color="auto" w:fill="auto"/>
            <w:hideMark/>
          </w:tcPr>
          <w:p w14:paraId="4D70A43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Down Links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w:t>
            </w:r>
            <w:r w:rsidRPr="00BD2AC9">
              <w:rPr>
                <w:rFonts w:ascii="Arial" w:eastAsia="Times New Roman" w:hAnsi="Arial" w:cs="Arial"/>
                <w:color w:val="000000"/>
                <w:sz w:val="18"/>
                <w:szCs w:val="18"/>
                <w:lang w:eastAsia="es-MX"/>
                <w14:ligatures w14:val="none"/>
              </w:rPr>
              <w:lastRenderedPageBreak/>
              <w:t>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E3D6C52" w14:textId="77777777" w:rsidTr="00661981">
        <w:trPr>
          <w:trHeight w:val="20"/>
          <w:jc w:val="center"/>
        </w:trPr>
        <w:tc>
          <w:tcPr>
            <w:tcW w:w="993" w:type="dxa"/>
            <w:vMerge/>
            <w:vAlign w:val="center"/>
            <w:hideMark/>
          </w:tcPr>
          <w:p w14:paraId="0E8B00F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5B05128" w14:textId="2E8B64A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58262E11" w14:textId="2A74D63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4BC2276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35.2</w:t>
            </w:r>
          </w:p>
        </w:tc>
        <w:tc>
          <w:tcPr>
            <w:tcW w:w="913" w:type="dxa"/>
            <w:shd w:val="clear" w:color="auto" w:fill="auto"/>
            <w:noWrap/>
            <w:vAlign w:val="center"/>
            <w:hideMark/>
          </w:tcPr>
          <w:p w14:paraId="726E837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4B65F6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3376869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w:t>
            </w:r>
            <w:proofErr w:type="spellStart"/>
            <w:r w:rsidRPr="00BD2AC9">
              <w:rPr>
                <w:rFonts w:ascii="Arial" w:eastAsia="Times New Roman" w:hAnsi="Arial" w:cs="Arial"/>
                <w:color w:val="000000"/>
                <w:sz w:val="18"/>
                <w:szCs w:val="18"/>
                <w:lang w:eastAsia="es-MX"/>
                <w14:ligatures w14:val="none"/>
              </w:rPr>
              <w:t>Downlinks</w:t>
            </w:r>
            <w:proofErr w:type="spellEnd"/>
            <w:r w:rsidRPr="00BD2AC9">
              <w:rPr>
                <w:rFonts w:ascii="Arial" w:eastAsia="Times New Roman" w:hAnsi="Arial" w:cs="Arial"/>
                <w:color w:val="000000"/>
                <w:sz w:val="18"/>
                <w:szCs w:val="18"/>
                <w:lang w:eastAsia="es-MX"/>
                <w14:ligatures w14:val="none"/>
              </w:rPr>
              <w:t xml:space="preserve">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50B43D4" w14:textId="77777777" w:rsidTr="00661981">
        <w:trPr>
          <w:trHeight w:val="20"/>
          <w:jc w:val="center"/>
        </w:trPr>
        <w:tc>
          <w:tcPr>
            <w:tcW w:w="993" w:type="dxa"/>
            <w:vMerge/>
            <w:vAlign w:val="center"/>
            <w:hideMark/>
          </w:tcPr>
          <w:p w14:paraId="3571396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3B4771E" w14:textId="3E6DAEA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4D4A8B0C" w14:textId="5F30618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3FC51A5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35.3</w:t>
            </w:r>
          </w:p>
        </w:tc>
        <w:tc>
          <w:tcPr>
            <w:tcW w:w="913" w:type="dxa"/>
            <w:shd w:val="clear" w:color="auto" w:fill="auto"/>
            <w:noWrap/>
            <w:vAlign w:val="center"/>
            <w:hideMark/>
          </w:tcPr>
          <w:p w14:paraId="079019F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E406EC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22.00</w:t>
            </w:r>
          </w:p>
        </w:tc>
        <w:tc>
          <w:tcPr>
            <w:tcW w:w="4778" w:type="dxa"/>
            <w:shd w:val="clear" w:color="auto" w:fill="auto"/>
            <w:hideMark/>
          </w:tcPr>
          <w:p w14:paraId="48E6603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3EC0A03B" w14:textId="77777777" w:rsidTr="00661981">
        <w:trPr>
          <w:trHeight w:val="20"/>
          <w:jc w:val="center"/>
        </w:trPr>
        <w:tc>
          <w:tcPr>
            <w:tcW w:w="993" w:type="dxa"/>
            <w:vMerge/>
            <w:vAlign w:val="center"/>
            <w:hideMark/>
          </w:tcPr>
          <w:p w14:paraId="2C3605B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F8708D1" w14:textId="4F49544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6A69F5A4" w14:textId="0B1B280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7E018BD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35.4</w:t>
            </w:r>
          </w:p>
        </w:tc>
        <w:tc>
          <w:tcPr>
            <w:tcW w:w="913" w:type="dxa"/>
            <w:shd w:val="clear" w:color="auto" w:fill="auto"/>
            <w:noWrap/>
            <w:vAlign w:val="center"/>
            <w:hideMark/>
          </w:tcPr>
          <w:p w14:paraId="1C5F7DB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666CCF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64.00</w:t>
            </w:r>
          </w:p>
        </w:tc>
        <w:tc>
          <w:tcPr>
            <w:tcW w:w="4778" w:type="dxa"/>
            <w:shd w:val="clear" w:color="auto" w:fill="auto"/>
            <w:hideMark/>
          </w:tcPr>
          <w:p w14:paraId="00D2FB4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w:t>
            </w:r>
            <w:proofErr w:type="gramStart"/>
            <w:r w:rsidRPr="00BD2AC9">
              <w:rPr>
                <w:rFonts w:ascii="Arial" w:eastAsia="Times New Roman" w:hAnsi="Arial" w:cs="Arial"/>
                <w:color w:val="000000"/>
                <w:sz w:val="18"/>
                <w:szCs w:val="18"/>
                <w:lang w:eastAsia="es-MX"/>
                <w14:ligatures w14:val="none"/>
              </w:rPr>
              <w:t>técnicas .</w:t>
            </w:r>
            <w:proofErr w:type="gram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DFC3715" w14:textId="77777777" w:rsidTr="00661981">
        <w:trPr>
          <w:trHeight w:val="20"/>
          <w:jc w:val="center"/>
        </w:trPr>
        <w:tc>
          <w:tcPr>
            <w:tcW w:w="993" w:type="dxa"/>
            <w:vMerge/>
            <w:vAlign w:val="center"/>
            <w:hideMark/>
          </w:tcPr>
          <w:p w14:paraId="7ECFC71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4154DB2" w14:textId="3017919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405249DB" w14:textId="13E55BA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2FE8262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35.5</w:t>
            </w:r>
          </w:p>
        </w:tc>
        <w:tc>
          <w:tcPr>
            <w:tcW w:w="913" w:type="dxa"/>
            <w:shd w:val="clear" w:color="auto" w:fill="auto"/>
            <w:noWrap/>
            <w:vAlign w:val="center"/>
            <w:hideMark/>
          </w:tcPr>
          <w:p w14:paraId="780BBC7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5492FF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13C0F1D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962A318" w14:textId="77777777" w:rsidTr="00661981">
        <w:trPr>
          <w:trHeight w:val="20"/>
          <w:jc w:val="center"/>
        </w:trPr>
        <w:tc>
          <w:tcPr>
            <w:tcW w:w="993" w:type="dxa"/>
            <w:vMerge/>
            <w:vAlign w:val="center"/>
            <w:hideMark/>
          </w:tcPr>
          <w:p w14:paraId="4FDA254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ED3F591" w14:textId="4A9D479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2480BC68" w14:textId="49C020E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79C897A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35.6</w:t>
            </w:r>
          </w:p>
        </w:tc>
        <w:tc>
          <w:tcPr>
            <w:tcW w:w="913" w:type="dxa"/>
            <w:shd w:val="clear" w:color="auto" w:fill="auto"/>
            <w:noWrap/>
            <w:vAlign w:val="center"/>
            <w:hideMark/>
          </w:tcPr>
          <w:p w14:paraId="1F6ED28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98EB45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2A97C1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w:t>
            </w:r>
            <w:proofErr w:type="gramStart"/>
            <w:r w:rsidRPr="00BD2AC9">
              <w:rPr>
                <w:rFonts w:ascii="Arial" w:eastAsia="Times New Roman" w:hAnsi="Arial" w:cs="Arial"/>
                <w:color w:val="000000"/>
                <w:sz w:val="18"/>
                <w:szCs w:val="18"/>
                <w:lang w:eastAsia="es-MX"/>
                <w14:ligatures w14:val="none"/>
              </w:rPr>
              <w:t>técnicas .</w:t>
            </w:r>
            <w:proofErr w:type="gram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18771C7B" w14:textId="77777777" w:rsidTr="00661981">
        <w:trPr>
          <w:trHeight w:val="20"/>
          <w:jc w:val="center"/>
        </w:trPr>
        <w:tc>
          <w:tcPr>
            <w:tcW w:w="993" w:type="dxa"/>
            <w:vMerge/>
            <w:vAlign w:val="center"/>
            <w:hideMark/>
          </w:tcPr>
          <w:p w14:paraId="5817D75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5ACF5C1" w14:textId="005DF6D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775CBC16" w14:textId="75C110F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3BA8831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35.7</w:t>
            </w:r>
          </w:p>
        </w:tc>
        <w:tc>
          <w:tcPr>
            <w:tcW w:w="913" w:type="dxa"/>
            <w:shd w:val="clear" w:color="auto" w:fill="auto"/>
            <w:noWrap/>
            <w:vAlign w:val="center"/>
            <w:hideMark/>
          </w:tcPr>
          <w:p w14:paraId="4AB8EC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35130D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CCB554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2D615AA" w14:textId="77777777" w:rsidTr="00661981">
        <w:trPr>
          <w:trHeight w:val="20"/>
          <w:jc w:val="center"/>
        </w:trPr>
        <w:tc>
          <w:tcPr>
            <w:tcW w:w="993" w:type="dxa"/>
            <w:vMerge/>
            <w:vAlign w:val="center"/>
            <w:hideMark/>
          </w:tcPr>
          <w:p w14:paraId="2C8C5B5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F9935CF" w14:textId="6DDEB8F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53B1FCD2" w14:textId="49EFECB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6E3CEE1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35.8</w:t>
            </w:r>
          </w:p>
        </w:tc>
        <w:tc>
          <w:tcPr>
            <w:tcW w:w="913" w:type="dxa"/>
            <w:shd w:val="clear" w:color="auto" w:fill="auto"/>
            <w:noWrap/>
            <w:vAlign w:val="center"/>
            <w:hideMark/>
          </w:tcPr>
          <w:p w14:paraId="3286AE1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3D26C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6A9BF54D" w14:textId="306372CF"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38ED930B" w14:textId="77777777" w:rsidTr="00661981">
        <w:trPr>
          <w:trHeight w:val="20"/>
          <w:jc w:val="center"/>
        </w:trPr>
        <w:tc>
          <w:tcPr>
            <w:tcW w:w="993" w:type="dxa"/>
            <w:vMerge w:val="restart"/>
            <w:shd w:val="clear" w:color="auto" w:fill="auto"/>
            <w:noWrap/>
            <w:vAlign w:val="center"/>
            <w:hideMark/>
          </w:tcPr>
          <w:p w14:paraId="4A0A18C9" w14:textId="5B16473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w:t>
            </w:r>
          </w:p>
        </w:tc>
        <w:tc>
          <w:tcPr>
            <w:tcW w:w="1129" w:type="dxa"/>
            <w:shd w:val="clear" w:color="auto" w:fill="auto"/>
            <w:vAlign w:val="center"/>
            <w:hideMark/>
          </w:tcPr>
          <w:p w14:paraId="0065C4CB" w14:textId="6032E41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5B3B5731" w14:textId="30C2489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0E8CDC8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36.1</w:t>
            </w:r>
          </w:p>
        </w:tc>
        <w:tc>
          <w:tcPr>
            <w:tcW w:w="913" w:type="dxa"/>
            <w:shd w:val="clear" w:color="auto" w:fill="auto"/>
            <w:noWrap/>
            <w:vAlign w:val="center"/>
            <w:hideMark/>
          </w:tcPr>
          <w:p w14:paraId="4CF4F43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C49E5A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29.00</w:t>
            </w:r>
          </w:p>
        </w:tc>
        <w:tc>
          <w:tcPr>
            <w:tcW w:w="4778" w:type="dxa"/>
            <w:shd w:val="clear" w:color="auto" w:fill="auto"/>
            <w:hideMark/>
          </w:tcPr>
          <w:p w14:paraId="69FB30C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w:t>
            </w:r>
            <w:proofErr w:type="spellStart"/>
            <w:r w:rsidRPr="00BD2AC9">
              <w:rPr>
                <w:rFonts w:ascii="Arial" w:eastAsia="Times New Roman" w:hAnsi="Arial" w:cs="Arial"/>
                <w:color w:val="000000"/>
                <w:sz w:val="18"/>
                <w:szCs w:val="18"/>
                <w:lang w:eastAsia="es-MX"/>
                <w14:ligatures w14:val="none"/>
              </w:rPr>
              <w:t>Downlinks</w:t>
            </w:r>
            <w:proofErr w:type="spellEnd"/>
            <w:r w:rsidRPr="00BD2AC9">
              <w:rPr>
                <w:rFonts w:ascii="Arial" w:eastAsia="Times New Roman" w:hAnsi="Arial" w:cs="Arial"/>
                <w:color w:val="000000"/>
                <w:sz w:val="18"/>
                <w:szCs w:val="18"/>
                <w:lang w:eastAsia="es-MX"/>
                <w14:ligatures w14:val="none"/>
              </w:rPr>
              <w:t xml:space="preserve">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fuentes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lastRenderedPageBreak/>
              <w:t>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1B92687" w14:textId="77777777" w:rsidTr="00661981">
        <w:trPr>
          <w:trHeight w:val="20"/>
          <w:jc w:val="center"/>
        </w:trPr>
        <w:tc>
          <w:tcPr>
            <w:tcW w:w="993" w:type="dxa"/>
            <w:vMerge/>
            <w:vAlign w:val="center"/>
            <w:hideMark/>
          </w:tcPr>
          <w:p w14:paraId="0D2EE43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AF5D5F0" w14:textId="0BA23FD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241D4EBA" w14:textId="7145BBE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1361F6B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36.2</w:t>
            </w:r>
          </w:p>
        </w:tc>
        <w:tc>
          <w:tcPr>
            <w:tcW w:w="913" w:type="dxa"/>
            <w:shd w:val="clear" w:color="auto" w:fill="auto"/>
            <w:noWrap/>
            <w:vAlign w:val="center"/>
            <w:hideMark/>
          </w:tcPr>
          <w:p w14:paraId="30416B7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8C5AB6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24D2DB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w:t>
            </w:r>
            <w:proofErr w:type="spellStart"/>
            <w:r w:rsidRPr="00BD2AC9">
              <w:rPr>
                <w:rFonts w:ascii="Arial" w:eastAsia="Times New Roman" w:hAnsi="Arial" w:cs="Arial"/>
                <w:color w:val="000000"/>
                <w:sz w:val="18"/>
                <w:szCs w:val="18"/>
                <w:lang w:eastAsia="es-MX"/>
                <w14:ligatures w14:val="none"/>
              </w:rPr>
              <w:t>Downlinks</w:t>
            </w:r>
            <w:proofErr w:type="spellEnd"/>
            <w:r w:rsidRPr="00BD2AC9">
              <w:rPr>
                <w:rFonts w:ascii="Arial" w:eastAsia="Times New Roman" w:hAnsi="Arial" w:cs="Arial"/>
                <w:color w:val="000000"/>
                <w:sz w:val="18"/>
                <w:szCs w:val="18"/>
                <w:lang w:eastAsia="es-MX"/>
                <w14:ligatures w14:val="none"/>
              </w:rPr>
              <w:t xml:space="preserve">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fuentes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6565D6B" w14:textId="77777777" w:rsidTr="00661981">
        <w:trPr>
          <w:trHeight w:val="20"/>
          <w:jc w:val="center"/>
        </w:trPr>
        <w:tc>
          <w:tcPr>
            <w:tcW w:w="993" w:type="dxa"/>
            <w:vMerge/>
            <w:vAlign w:val="center"/>
            <w:hideMark/>
          </w:tcPr>
          <w:p w14:paraId="7707EF6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677D42E" w14:textId="626B9DD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3E139E23" w14:textId="1DDE65D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11A66BC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36.3</w:t>
            </w:r>
          </w:p>
        </w:tc>
        <w:tc>
          <w:tcPr>
            <w:tcW w:w="913" w:type="dxa"/>
            <w:shd w:val="clear" w:color="auto" w:fill="auto"/>
            <w:noWrap/>
            <w:vAlign w:val="center"/>
            <w:hideMark/>
          </w:tcPr>
          <w:p w14:paraId="38805FB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FE4EDD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18.00</w:t>
            </w:r>
          </w:p>
        </w:tc>
        <w:tc>
          <w:tcPr>
            <w:tcW w:w="4778" w:type="dxa"/>
            <w:shd w:val="clear" w:color="auto" w:fill="auto"/>
            <w:hideMark/>
          </w:tcPr>
          <w:p w14:paraId="7C84017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1C4AEFD4" w14:textId="77777777" w:rsidTr="00661981">
        <w:trPr>
          <w:trHeight w:val="20"/>
          <w:jc w:val="center"/>
        </w:trPr>
        <w:tc>
          <w:tcPr>
            <w:tcW w:w="993" w:type="dxa"/>
            <w:vMerge/>
            <w:vAlign w:val="center"/>
            <w:hideMark/>
          </w:tcPr>
          <w:p w14:paraId="1A4AB53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F17465D" w14:textId="29AC367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7AF344E2" w14:textId="04F35F7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61A68FE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36.4</w:t>
            </w:r>
          </w:p>
        </w:tc>
        <w:tc>
          <w:tcPr>
            <w:tcW w:w="913" w:type="dxa"/>
            <w:shd w:val="clear" w:color="auto" w:fill="auto"/>
            <w:noWrap/>
            <w:vAlign w:val="center"/>
            <w:hideMark/>
          </w:tcPr>
          <w:p w14:paraId="4DEB903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108A5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10.00</w:t>
            </w:r>
          </w:p>
        </w:tc>
        <w:tc>
          <w:tcPr>
            <w:tcW w:w="4778" w:type="dxa"/>
            <w:shd w:val="clear" w:color="auto" w:fill="auto"/>
            <w:hideMark/>
          </w:tcPr>
          <w:p w14:paraId="23C16A8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11D1EA0B" w14:textId="77777777" w:rsidTr="00661981">
        <w:trPr>
          <w:trHeight w:val="20"/>
          <w:jc w:val="center"/>
        </w:trPr>
        <w:tc>
          <w:tcPr>
            <w:tcW w:w="993" w:type="dxa"/>
            <w:vMerge/>
            <w:vAlign w:val="center"/>
            <w:hideMark/>
          </w:tcPr>
          <w:p w14:paraId="01DF626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1CF8ADE" w14:textId="5FA79D3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420F6B59" w14:textId="01694F3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64961A1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36.5</w:t>
            </w:r>
          </w:p>
        </w:tc>
        <w:tc>
          <w:tcPr>
            <w:tcW w:w="913" w:type="dxa"/>
            <w:shd w:val="clear" w:color="auto" w:fill="auto"/>
            <w:noWrap/>
            <w:vAlign w:val="center"/>
            <w:hideMark/>
          </w:tcPr>
          <w:p w14:paraId="6D7489C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AD6567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48.00</w:t>
            </w:r>
          </w:p>
        </w:tc>
        <w:tc>
          <w:tcPr>
            <w:tcW w:w="4778" w:type="dxa"/>
            <w:shd w:val="clear" w:color="auto" w:fill="auto"/>
            <w:hideMark/>
          </w:tcPr>
          <w:p w14:paraId="7BBFA52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3DC3D243" w14:textId="77777777" w:rsidTr="00661981">
        <w:trPr>
          <w:trHeight w:val="20"/>
          <w:jc w:val="center"/>
        </w:trPr>
        <w:tc>
          <w:tcPr>
            <w:tcW w:w="993" w:type="dxa"/>
            <w:vMerge/>
            <w:vAlign w:val="center"/>
            <w:hideMark/>
          </w:tcPr>
          <w:p w14:paraId="3D0C60F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EEFD931" w14:textId="03528C9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726BE5E5" w14:textId="1B41593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305F6BC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36.6</w:t>
            </w:r>
          </w:p>
        </w:tc>
        <w:tc>
          <w:tcPr>
            <w:tcW w:w="913" w:type="dxa"/>
            <w:shd w:val="clear" w:color="auto" w:fill="auto"/>
            <w:noWrap/>
            <w:vAlign w:val="center"/>
            <w:hideMark/>
          </w:tcPr>
          <w:p w14:paraId="57B6157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F6374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25687C3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21A8E6B" w14:textId="77777777" w:rsidTr="00661981">
        <w:trPr>
          <w:trHeight w:val="20"/>
          <w:jc w:val="center"/>
        </w:trPr>
        <w:tc>
          <w:tcPr>
            <w:tcW w:w="993" w:type="dxa"/>
            <w:vMerge/>
            <w:vAlign w:val="center"/>
            <w:hideMark/>
          </w:tcPr>
          <w:p w14:paraId="1C661C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4576B4B" w14:textId="0DB3D03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78BBE91F" w14:textId="57376E9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5BEB320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36.7</w:t>
            </w:r>
          </w:p>
        </w:tc>
        <w:tc>
          <w:tcPr>
            <w:tcW w:w="913" w:type="dxa"/>
            <w:shd w:val="clear" w:color="auto" w:fill="auto"/>
            <w:noWrap/>
            <w:vAlign w:val="center"/>
            <w:hideMark/>
          </w:tcPr>
          <w:p w14:paraId="68EB732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BACE6D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31FEFB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w:t>
            </w:r>
            <w:proofErr w:type="gramStart"/>
            <w:r w:rsidRPr="00BD2AC9">
              <w:rPr>
                <w:rFonts w:ascii="Arial" w:eastAsia="Times New Roman" w:hAnsi="Arial" w:cs="Arial"/>
                <w:color w:val="000000"/>
                <w:sz w:val="18"/>
                <w:szCs w:val="18"/>
                <w:lang w:eastAsia="es-MX"/>
                <w14:ligatures w14:val="none"/>
              </w:rPr>
              <w:t>técnicas .</w:t>
            </w:r>
            <w:proofErr w:type="gram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371432A6" w14:textId="77777777" w:rsidTr="00661981">
        <w:trPr>
          <w:trHeight w:val="20"/>
          <w:jc w:val="center"/>
        </w:trPr>
        <w:tc>
          <w:tcPr>
            <w:tcW w:w="993" w:type="dxa"/>
            <w:vMerge/>
            <w:vAlign w:val="center"/>
            <w:hideMark/>
          </w:tcPr>
          <w:p w14:paraId="2FD68D6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4FB0C18" w14:textId="1E0E29B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3E0BDB99" w14:textId="447174E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67F43F1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36.8</w:t>
            </w:r>
          </w:p>
        </w:tc>
        <w:tc>
          <w:tcPr>
            <w:tcW w:w="913" w:type="dxa"/>
            <w:shd w:val="clear" w:color="auto" w:fill="auto"/>
            <w:noWrap/>
            <w:vAlign w:val="center"/>
            <w:hideMark/>
          </w:tcPr>
          <w:p w14:paraId="2026472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7837FA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AC5DCA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C4DA94B" w14:textId="77777777" w:rsidTr="00661981">
        <w:trPr>
          <w:trHeight w:val="20"/>
          <w:jc w:val="center"/>
        </w:trPr>
        <w:tc>
          <w:tcPr>
            <w:tcW w:w="993" w:type="dxa"/>
            <w:vMerge/>
            <w:vAlign w:val="center"/>
            <w:hideMark/>
          </w:tcPr>
          <w:p w14:paraId="1CE7D56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4F1EA98" w14:textId="0D88EFA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4FC18277" w14:textId="3F59377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4DB6E0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36.9</w:t>
            </w:r>
          </w:p>
        </w:tc>
        <w:tc>
          <w:tcPr>
            <w:tcW w:w="913" w:type="dxa"/>
            <w:shd w:val="clear" w:color="auto" w:fill="auto"/>
            <w:noWrap/>
            <w:vAlign w:val="center"/>
            <w:hideMark/>
          </w:tcPr>
          <w:p w14:paraId="7BCAB83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B09DAB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34178182" w14:textId="5B75E56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25DBD2DD" w14:textId="77777777" w:rsidTr="00661981">
        <w:trPr>
          <w:trHeight w:val="20"/>
          <w:jc w:val="center"/>
        </w:trPr>
        <w:tc>
          <w:tcPr>
            <w:tcW w:w="993" w:type="dxa"/>
            <w:vMerge w:val="restart"/>
            <w:shd w:val="clear" w:color="auto" w:fill="auto"/>
            <w:noWrap/>
            <w:vAlign w:val="center"/>
            <w:hideMark/>
          </w:tcPr>
          <w:p w14:paraId="1A64562D" w14:textId="527E4F6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37</w:t>
            </w:r>
          </w:p>
        </w:tc>
        <w:tc>
          <w:tcPr>
            <w:tcW w:w="1129" w:type="dxa"/>
            <w:shd w:val="clear" w:color="auto" w:fill="auto"/>
            <w:vAlign w:val="center"/>
            <w:hideMark/>
          </w:tcPr>
          <w:p w14:paraId="164AAB1B" w14:textId="620FC3E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4992EB79" w14:textId="3116B3A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2460516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37.1</w:t>
            </w:r>
          </w:p>
        </w:tc>
        <w:tc>
          <w:tcPr>
            <w:tcW w:w="913" w:type="dxa"/>
            <w:shd w:val="clear" w:color="auto" w:fill="auto"/>
            <w:noWrap/>
            <w:vAlign w:val="center"/>
            <w:hideMark/>
          </w:tcPr>
          <w:p w14:paraId="1E20C5F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A56BEB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20.00</w:t>
            </w:r>
          </w:p>
        </w:tc>
        <w:tc>
          <w:tcPr>
            <w:tcW w:w="4778" w:type="dxa"/>
            <w:shd w:val="clear" w:color="auto" w:fill="auto"/>
            <w:hideMark/>
          </w:tcPr>
          <w:p w14:paraId="1CDF383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w:t>
            </w:r>
            <w:proofErr w:type="spellStart"/>
            <w:r w:rsidRPr="00BD2AC9">
              <w:rPr>
                <w:rFonts w:ascii="Arial" w:eastAsia="Times New Roman" w:hAnsi="Arial" w:cs="Arial"/>
                <w:color w:val="000000"/>
                <w:sz w:val="18"/>
                <w:szCs w:val="18"/>
                <w:lang w:eastAsia="es-MX"/>
                <w14:ligatures w14:val="none"/>
              </w:rPr>
              <w:t>Downlinks</w:t>
            </w:r>
            <w:proofErr w:type="spellEnd"/>
            <w:r w:rsidRPr="00BD2AC9">
              <w:rPr>
                <w:rFonts w:ascii="Arial" w:eastAsia="Times New Roman" w:hAnsi="Arial" w:cs="Arial"/>
                <w:color w:val="000000"/>
                <w:sz w:val="18"/>
                <w:szCs w:val="18"/>
                <w:lang w:eastAsia="es-MX"/>
                <w14:ligatures w14:val="none"/>
              </w:rPr>
              <w:t xml:space="preserve">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8659DF1" w14:textId="77777777" w:rsidTr="00661981">
        <w:trPr>
          <w:trHeight w:val="20"/>
          <w:jc w:val="center"/>
        </w:trPr>
        <w:tc>
          <w:tcPr>
            <w:tcW w:w="993" w:type="dxa"/>
            <w:vMerge/>
            <w:vAlign w:val="center"/>
            <w:hideMark/>
          </w:tcPr>
          <w:p w14:paraId="7D3524C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ACFC9FD" w14:textId="6CE9284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1084F303" w14:textId="4F306B3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576B76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37.2</w:t>
            </w:r>
          </w:p>
        </w:tc>
        <w:tc>
          <w:tcPr>
            <w:tcW w:w="913" w:type="dxa"/>
            <w:shd w:val="clear" w:color="auto" w:fill="auto"/>
            <w:noWrap/>
            <w:vAlign w:val="center"/>
            <w:hideMark/>
          </w:tcPr>
          <w:p w14:paraId="50B015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E42439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1F283FC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24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w:t>
            </w:r>
            <w:proofErr w:type="spellStart"/>
            <w:r w:rsidRPr="00BD2AC9">
              <w:rPr>
                <w:rFonts w:ascii="Arial" w:eastAsia="Times New Roman" w:hAnsi="Arial" w:cs="Arial"/>
                <w:color w:val="000000"/>
                <w:sz w:val="18"/>
                <w:szCs w:val="18"/>
                <w:lang w:eastAsia="es-MX"/>
                <w14:ligatures w14:val="none"/>
              </w:rPr>
              <w:t>Downlinks</w:t>
            </w:r>
            <w:proofErr w:type="spellEnd"/>
            <w:r w:rsidRPr="00BD2AC9">
              <w:rPr>
                <w:rFonts w:ascii="Arial" w:eastAsia="Times New Roman" w:hAnsi="Arial" w:cs="Arial"/>
                <w:color w:val="000000"/>
                <w:sz w:val="18"/>
                <w:szCs w:val="18"/>
                <w:lang w:eastAsia="es-MX"/>
                <w14:ligatures w14:val="none"/>
              </w:rPr>
              <w:t xml:space="preserve">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t xml:space="preserve">Al menos 128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95.23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600W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99D3CBC" w14:textId="77777777" w:rsidTr="00661981">
        <w:trPr>
          <w:trHeight w:val="20"/>
          <w:jc w:val="center"/>
        </w:trPr>
        <w:tc>
          <w:tcPr>
            <w:tcW w:w="993" w:type="dxa"/>
            <w:vMerge/>
            <w:vAlign w:val="center"/>
            <w:hideMark/>
          </w:tcPr>
          <w:p w14:paraId="5D68F81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F01BC5C" w14:textId="765C7F3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20A3C587" w14:textId="743095A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45DD970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37.3</w:t>
            </w:r>
          </w:p>
        </w:tc>
        <w:tc>
          <w:tcPr>
            <w:tcW w:w="913" w:type="dxa"/>
            <w:shd w:val="clear" w:color="auto" w:fill="auto"/>
            <w:noWrap/>
            <w:vAlign w:val="center"/>
            <w:hideMark/>
          </w:tcPr>
          <w:p w14:paraId="60F87A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77BBEF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11.00</w:t>
            </w:r>
          </w:p>
        </w:tc>
        <w:tc>
          <w:tcPr>
            <w:tcW w:w="4778" w:type="dxa"/>
            <w:shd w:val="clear" w:color="auto" w:fill="auto"/>
            <w:hideMark/>
          </w:tcPr>
          <w:p w14:paraId="215A00D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69A84902" w14:textId="77777777" w:rsidTr="00661981">
        <w:trPr>
          <w:trHeight w:val="20"/>
          <w:jc w:val="center"/>
        </w:trPr>
        <w:tc>
          <w:tcPr>
            <w:tcW w:w="993" w:type="dxa"/>
            <w:vMerge/>
            <w:vAlign w:val="center"/>
            <w:hideMark/>
          </w:tcPr>
          <w:p w14:paraId="102FC84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421EB76" w14:textId="5B7C3C3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7452C7C9" w14:textId="5D852C9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26C7538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37.4</w:t>
            </w:r>
          </w:p>
        </w:tc>
        <w:tc>
          <w:tcPr>
            <w:tcW w:w="913" w:type="dxa"/>
            <w:shd w:val="clear" w:color="auto" w:fill="auto"/>
            <w:noWrap/>
            <w:vAlign w:val="center"/>
            <w:hideMark/>
          </w:tcPr>
          <w:p w14:paraId="47DBE5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A02B3C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8.00</w:t>
            </w:r>
          </w:p>
        </w:tc>
        <w:tc>
          <w:tcPr>
            <w:tcW w:w="4778" w:type="dxa"/>
            <w:shd w:val="clear" w:color="auto" w:fill="auto"/>
            <w:hideMark/>
          </w:tcPr>
          <w:p w14:paraId="34B6E94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07915AE9" w14:textId="77777777" w:rsidTr="00661981">
        <w:trPr>
          <w:trHeight w:val="20"/>
          <w:jc w:val="center"/>
        </w:trPr>
        <w:tc>
          <w:tcPr>
            <w:tcW w:w="993" w:type="dxa"/>
            <w:vMerge/>
            <w:vAlign w:val="center"/>
            <w:hideMark/>
          </w:tcPr>
          <w:p w14:paraId="7805CF6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1F1AD88" w14:textId="7576781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7F9B0674" w14:textId="0A50324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79539E5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37.5</w:t>
            </w:r>
          </w:p>
        </w:tc>
        <w:tc>
          <w:tcPr>
            <w:tcW w:w="913" w:type="dxa"/>
            <w:shd w:val="clear" w:color="auto" w:fill="auto"/>
            <w:noWrap/>
            <w:vAlign w:val="center"/>
            <w:hideMark/>
          </w:tcPr>
          <w:p w14:paraId="17EED99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11EF35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44.00</w:t>
            </w:r>
          </w:p>
        </w:tc>
        <w:tc>
          <w:tcPr>
            <w:tcW w:w="4778" w:type="dxa"/>
            <w:shd w:val="clear" w:color="auto" w:fill="auto"/>
            <w:hideMark/>
          </w:tcPr>
          <w:p w14:paraId="5B6A16E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57FD2ED" w14:textId="77777777" w:rsidTr="00661981">
        <w:trPr>
          <w:trHeight w:val="20"/>
          <w:jc w:val="center"/>
        </w:trPr>
        <w:tc>
          <w:tcPr>
            <w:tcW w:w="993" w:type="dxa"/>
            <w:vMerge/>
            <w:vAlign w:val="center"/>
            <w:hideMark/>
          </w:tcPr>
          <w:p w14:paraId="6E59408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10DA1D5" w14:textId="2D81576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33064F1B" w14:textId="41F9AED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141599D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37.6</w:t>
            </w:r>
          </w:p>
        </w:tc>
        <w:tc>
          <w:tcPr>
            <w:tcW w:w="913" w:type="dxa"/>
            <w:shd w:val="clear" w:color="auto" w:fill="auto"/>
            <w:noWrap/>
            <w:vAlign w:val="center"/>
            <w:hideMark/>
          </w:tcPr>
          <w:p w14:paraId="1BBBE7E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2BC937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771EA1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6445FF4E" w14:textId="77777777" w:rsidTr="00661981">
        <w:trPr>
          <w:trHeight w:val="20"/>
          <w:jc w:val="center"/>
        </w:trPr>
        <w:tc>
          <w:tcPr>
            <w:tcW w:w="993" w:type="dxa"/>
            <w:vMerge/>
            <w:vAlign w:val="center"/>
            <w:hideMark/>
          </w:tcPr>
          <w:p w14:paraId="43CBBBC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9F03196" w14:textId="1C79A46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0EAB3557" w14:textId="36CFEB2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592A092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37.7</w:t>
            </w:r>
          </w:p>
        </w:tc>
        <w:tc>
          <w:tcPr>
            <w:tcW w:w="913" w:type="dxa"/>
            <w:shd w:val="clear" w:color="auto" w:fill="auto"/>
            <w:noWrap/>
            <w:vAlign w:val="center"/>
            <w:hideMark/>
          </w:tcPr>
          <w:p w14:paraId="3CAEAA2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3C2C42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1ECF80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w:t>
            </w:r>
            <w:proofErr w:type="gramStart"/>
            <w:r w:rsidRPr="00BD2AC9">
              <w:rPr>
                <w:rFonts w:ascii="Arial" w:eastAsia="Times New Roman" w:hAnsi="Arial" w:cs="Arial"/>
                <w:color w:val="000000"/>
                <w:sz w:val="18"/>
                <w:szCs w:val="18"/>
                <w:lang w:eastAsia="es-MX"/>
                <w14:ligatures w14:val="none"/>
              </w:rPr>
              <w:t>técnicas .</w:t>
            </w:r>
            <w:proofErr w:type="gram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7D4B645B" w14:textId="77777777" w:rsidTr="00661981">
        <w:trPr>
          <w:trHeight w:val="20"/>
          <w:jc w:val="center"/>
        </w:trPr>
        <w:tc>
          <w:tcPr>
            <w:tcW w:w="993" w:type="dxa"/>
            <w:vMerge/>
            <w:vAlign w:val="center"/>
            <w:hideMark/>
          </w:tcPr>
          <w:p w14:paraId="6C60387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263F57E" w14:textId="21DAEE6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INSTITUTO DE CIENCIAS </w:t>
            </w:r>
            <w:r w:rsidRPr="00BD2AC9">
              <w:rPr>
                <w:rFonts w:ascii="Arial" w:eastAsia="Times New Roman" w:hAnsi="Arial" w:cs="Arial"/>
                <w:color w:val="000000"/>
                <w:sz w:val="18"/>
                <w:szCs w:val="18"/>
                <w:lang w:eastAsia="es-MX"/>
                <w14:ligatures w14:val="none"/>
              </w:rPr>
              <w:lastRenderedPageBreak/>
              <w:t>SOCIALES Y HUMANIDADES (ICSHU)</w:t>
            </w:r>
          </w:p>
        </w:tc>
        <w:tc>
          <w:tcPr>
            <w:tcW w:w="1134" w:type="dxa"/>
            <w:shd w:val="clear" w:color="auto" w:fill="auto"/>
            <w:vAlign w:val="center"/>
            <w:hideMark/>
          </w:tcPr>
          <w:p w14:paraId="0FCDB3C6" w14:textId="0F21EFD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 xml:space="preserve">INSTITUTO DE CIENCIAS </w:t>
            </w:r>
            <w:r w:rsidRPr="00BD2AC9">
              <w:rPr>
                <w:rFonts w:ascii="Arial" w:eastAsia="Times New Roman" w:hAnsi="Arial" w:cs="Arial"/>
                <w:color w:val="000000"/>
                <w:sz w:val="18"/>
                <w:szCs w:val="18"/>
                <w:lang w:eastAsia="es-MX"/>
                <w14:ligatures w14:val="none"/>
              </w:rPr>
              <w:lastRenderedPageBreak/>
              <w:t>SOCIALES Y HUMANIDADES (ICSHU)</w:t>
            </w:r>
          </w:p>
        </w:tc>
        <w:tc>
          <w:tcPr>
            <w:tcW w:w="913" w:type="dxa"/>
            <w:shd w:val="clear" w:color="auto" w:fill="auto"/>
            <w:noWrap/>
            <w:vAlign w:val="center"/>
            <w:hideMark/>
          </w:tcPr>
          <w:p w14:paraId="617673F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37.8</w:t>
            </w:r>
          </w:p>
        </w:tc>
        <w:tc>
          <w:tcPr>
            <w:tcW w:w="913" w:type="dxa"/>
            <w:shd w:val="clear" w:color="auto" w:fill="auto"/>
            <w:noWrap/>
            <w:vAlign w:val="center"/>
            <w:hideMark/>
          </w:tcPr>
          <w:p w14:paraId="184BBE0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CC69AB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A2B305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FF3E1E5" w14:textId="77777777" w:rsidTr="00661981">
        <w:trPr>
          <w:trHeight w:val="20"/>
          <w:jc w:val="center"/>
        </w:trPr>
        <w:tc>
          <w:tcPr>
            <w:tcW w:w="993" w:type="dxa"/>
            <w:vMerge/>
            <w:vAlign w:val="center"/>
            <w:hideMark/>
          </w:tcPr>
          <w:p w14:paraId="5055EF0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BBF6551" w14:textId="5B8C9D9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489E8760" w14:textId="2972AA1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04BC5B8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37.9</w:t>
            </w:r>
          </w:p>
        </w:tc>
        <w:tc>
          <w:tcPr>
            <w:tcW w:w="913" w:type="dxa"/>
            <w:shd w:val="clear" w:color="auto" w:fill="auto"/>
            <w:noWrap/>
            <w:vAlign w:val="center"/>
            <w:hideMark/>
          </w:tcPr>
          <w:p w14:paraId="490EE70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BC129B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1C694FB5" w14:textId="0DEC8F23"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4609A9F3" w14:textId="77777777" w:rsidTr="00661981">
        <w:trPr>
          <w:trHeight w:val="20"/>
          <w:jc w:val="center"/>
        </w:trPr>
        <w:tc>
          <w:tcPr>
            <w:tcW w:w="993" w:type="dxa"/>
            <w:vMerge w:val="restart"/>
            <w:shd w:val="clear" w:color="auto" w:fill="auto"/>
            <w:noWrap/>
            <w:vAlign w:val="center"/>
            <w:hideMark/>
          </w:tcPr>
          <w:p w14:paraId="6A2DDC1D" w14:textId="4F33D34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38</w:t>
            </w:r>
          </w:p>
        </w:tc>
        <w:tc>
          <w:tcPr>
            <w:tcW w:w="1129" w:type="dxa"/>
            <w:shd w:val="clear" w:color="auto" w:fill="auto"/>
            <w:vAlign w:val="center"/>
            <w:hideMark/>
          </w:tcPr>
          <w:p w14:paraId="7C624123" w14:textId="2A4DF91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6069DE8A" w14:textId="4AEA96B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588B33A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38.1</w:t>
            </w:r>
          </w:p>
        </w:tc>
        <w:tc>
          <w:tcPr>
            <w:tcW w:w="913" w:type="dxa"/>
            <w:shd w:val="clear" w:color="auto" w:fill="auto"/>
            <w:noWrap/>
            <w:vAlign w:val="center"/>
            <w:hideMark/>
          </w:tcPr>
          <w:p w14:paraId="6F49F14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2BAEA1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17.00</w:t>
            </w:r>
          </w:p>
        </w:tc>
        <w:tc>
          <w:tcPr>
            <w:tcW w:w="4778" w:type="dxa"/>
            <w:shd w:val="clear" w:color="auto" w:fill="auto"/>
            <w:hideMark/>
          </w:tcPr>
          <w:p w14:paraId="57B278F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Acceso 48 puertos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t xml:space="preserve">Al menos 48 puertos </w:t>
            </w:r>
            <w:proofErr w:type="spellStart"/>
            <w:r w:rsidRPr="00BD2AC9">
              <w:rPr>
                <w:rFonts w:ascii="Arial" w:eastAsia="Times New Roman" w:hAnsi="Arial" w:cs="Arial"/>
                <w:color w:val="000000"/>
                <w:sz w:val="18"/>
                <w:szCs w:val="18"/>
                <w:lang w:eastAsia="es-MX"/>
                <w14:ligatures w14:val="none"/>
              </w:rPr>
              <w:t>Downlinks</w:t>
            </w:r>
            <w:proofErr w:type="spellEnd"/>
            <w:r w:rsidRPr="00BD2AC9">
              <w:rPr>
                <w:rFonts w:ascii="Arial" w:eastAsia="Times New Roman" w:hAnsi="Arial" w:cs="Arial"/>
                <w:color w:val="000000"/>
                <w:sz w:val="18"/>
                <w:szCs w:val="18"/>
                <w:lang w:eastAsia="es-MX"/>
                <w14:ligatures w14:val="none"/>
              </w:rPr>
              <w:t xml:space="preserve"> 10/100/1000 </w:t>
            </w:r>
            <w:proofErr w:type="spellStart"/>
            <w:r w:rsidRPr="00BD2AC9">
              <w:rPr>
                <w:rFonts w:ascii="Arial" w:eastAsia="Times New Roman" w:hAnsi="Arial" w:cs="Arial"/>
                <w:color w:val="000000"/>
                <w:sz w:val="18"/>
                <w:szCs w:val="18"/>
                <w:lang w:eastAsia="es-MX"/>
                <w14:ligatures w14:val="none"/>
              </w:rPr>
              <w:t>PoE</w:t>
            </w:r>
            <w:proofErr w:type="spellEnd"/>
            <w:r w:rsidRPr="00BD2AC9">
              <w:rPr>
                <w:rFonts w:ascii="Arial" w:eastAsia="Times New Roman" w:hAnsi="Arial" w:cs="Arial"/>
                <w:color w:val="000000"/>
                <w:sz w:val="18"/>
                <w:szCs w:val="18"/>
                <w:lang w:eastAsia="es-MX"/>
                <w14:ligatures w14:val="none"/>
              </w:rPr>
              <w:t xml:space="preserve">+ cobre </w:t>
            </w:r>
            <w:r w:rsidRPr="00BD2AC9">
              <w:rPr>
                <w:rFonts w:ascii="Arial" w:eastAsia="Times New Roman" w:hAnsi="Arial" w:cs="Arial"/>
                <w:color w:val="000000"/>
                <w:sz w:val="18"/>
                <w:szCs w:val="18"/>
                <w:lang w:eastAsia="es-MX"/>
                <w14:ligatures w14:val="none"/>
              </w:rPr>
              <w:br/>
              <w:t xml:space="preserve">Al menos 4 puertos </w:t>
            </w:r>
            <w:proofErr w:type="spellStart"/>
            <w:r w:rsidRPr="00BD2AC9">
              <w:rPr>
                <w:rFonts w:ascii="Arial" w:eastAsia="Times New Roman" w:hAnsi="Arial" w:cs="Arial"/>
                <w:color w:val="000000"/>
                <w:sz w:val="18"/>
                <w:szCs w:val="18"/>
                <w:lang w:eastAsia="es-MX"/>
                <w14:ligatures w14:val="none"/>
              </w:rPr>
              <w:t>Uplink</w:t>
            </w:r>
            <w:proofErr w:type="spellEnd"/>
            <w:r w:rsidRPr="00BD2AC9">
              <w:rPr>
                <w:rFonts w:ascii="Arial" w:eastAsia="Times New Roman" w:hAnsi="Arial" w:cs="Arial"/>
                <w:color w:val="000000"/>
                <w:sz w:val="18"/>
                <w:szCs w:val="18"/>
                <w:lang w:eastAsia="es-MX"/>
                <w14:ligatures w14:val="none"/>
              </w:rPr>
              <w:t xml:space="preserve"> fijos 1/10G</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Al menos 176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130.95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2 GB DRAM</w:t>
            </w:r>
            <w:r w:rsidRPr="00BD2AC9">
              <w:rPr>
                <w:rFonts w:ascii="Arial" w:eastAsia="Times New Roman" w:hAnsi="Arial" w:cs="Arial"/>
                <w:color w:val="000000"/>
                <w:sz w:val="18"/>
                <w:szCs w:val="18"/>
                <w:lang w:eastAsia="es-MX"/>
                <w14:ligatures w14:val="none"/>
              </w:rPr>
              <w:br/>
              <w:t>Al menos 4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1 fuente de alimentación de 1KW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w:t>
            </w:r>
            <w:proofErr w:type="spellStart"/>
            <w:r w:rsidRPr="00BD2AC9">
              <w:rPr>
                <w:rFonts w:ascii="Arial" w:eastAsia="Times New Roman" w:hAnsi="Arial" w:cs="Arial"/>
                <w:color w:val="000000"/>
                <w:sz w:val="18"/>
                <w:szCs w:val="18"/>
                <w:lang w:eastAsia="es-MX"/>
                <w14:ligatures w14:val="none"/>
              </w:rPr>
              <w:t>Static</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Routing</w:t>
            </w:r>
            <w:proofErr w:type="spellEnd"/>
            <w:r w:rsidRPr="00BD2AC9">
              <w:rPr>
                <w:rFonts w:ascii="Arial" w:eastAsia="Times New Roman" w:hAnsi="Arial" w:cs="Arial"/>
                <w:color w:val="000000"/>
                <w:sz w:val="18"/>
                <w:szCs w:val="18"/>
                <w:lang w:eastAsia="es-MX"/>
                <w14:ligatures w14:val="none"/>
              </w:rPr>
              <w:t xml:space="preserve">,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60950-1/62368-1</w:t>
            </w:r>
            <w:r w:rsidRPr="00BD2AC9">
              <w:rPr>
                <w:rFonts w:ascii="Arial" w:eastAsia="Times New Roman" w:hAnsi="Arial" w:cs="Arial"/>
                <w:color w:val="000000"/>
                <w:sz w:val="18"/>
                <w:szCs w:val="18"/>
                <w:lang w:eastAsia="es-MX"/>
                <w14:ligatures w14:val="none"/>
              </w:rPr>
              <w:br/>
              <w:t>UL 60950-1/62368-1</w:t>
            </w:r>
            <w:r w:rsidRPr="00BD2AC9">
              <w:rPr>
                <w:rFonts w:ascii="Arial" w:eastAsia="Times New Roman" w:hAnsi="Arial" w:cs="Arial"/>
                <w:color w:val="000000"/>
                <w:sz w:val="18"/>
                <w:szCs w:val="18"/>
                <w:lang w:eastAsia="es-MX"/>
                <w14:ligatures w14:val="none"/>
              </w:rPr>
              <w:br/>
              <w:t>CAN/CSA C22.2 No. 60950-1/62368-1</w:t>
            </w:r>
            <w:r w:rsidRPr="00BD2AC9">
              <w:rPr>
                <w:rFonts w:ascii="Arial" w:eastAsia="Times New Roman" w:hAnsi="Arial" w:cs="Arial"/>
                <w:color w:val="000000"/>
                <w:sz w:val="18"/>
                <w:szCs w:val="18"/>
                <w:lang w:eastAsia="es-MX"/>
                <w14:ligatures w14:val="none"/>
              </w:rPr>
              <w:br/>
              <w:t>EN 60950-1/62368-1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 xml:space="preserve">CISPR 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t>CNS 13438</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Essentials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7E96A8A" w14:textId="77777777" w:rsidTr="00661981">
        <w:trPr>
          <w:trHeight w:val="20"/>
          <w:jc w:val="center"/>
        </w:trPr>
        <w:tc>
          <w:tcPr>
            <w:tcW w:w="993" w:type="dxa"/>
            <w:vMerge/>
            <w:vAlign w:val="center"/>
            <w:hideMark/>
          </w:tcPr>
          <w:p w14:paraId="7BC9B39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3FC2378" w14:textId="3AFE7A3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7AE96445" w14:textId="6AA1441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66B8955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38.2</w:t>
            </w:r>
          </w:p>
        </w:tc>
        <w:tc>
          <w:tcPr>
            <w:tcW w:w="913" w:type="dxa"/>
            <w:shd w:val="clear" w:color="auto" w:fill="auto"/>
            <w:noWrap/>
            <w:vAlign w:val="center"/>
            <w:hideMark/>
          </w:tcPr>
          <w:p w14:paraId="52450DC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E2E84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10.00</w:t>
            </w:r>
          </w:p>
        </w:tc>
        <w:tc>
          <w:tcPr>
            <w:tcW w:w="4778" w:type="dxa"/>
            <w:shd w:val="clear" w:color="auto" w:fill="auto"/>
            <w:hideMark/>
          </w:tcPr>
          <w:p w14:paraId="19AA845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50 CM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50 CM.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65A1E6A4" w14:textId="77777777" w:rsidTr="00661981">
        <w:trPr>
          <w:trHeight w:val="20"/>
          <w:jc w:val="center"/>
        </w:trPr>
        <w:tc>
          <w:tcPr>
            <w:tcW w:w="993" w:type="dxa"/>
            <w:vMerge/>
            <w:vAlign w:val="center"/>
            <w:hideMark/>
          </w:tcPr>
          <w:p w14:paraId="00A91AE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27A09E6" w14:textId="459775A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4EDAB1AB" w14:textId="68F87FE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36DECEE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38.3</w:t>
            </w:r>
          </w:p>
        </w:tc>
        <w:tc>
          <w:tcPr>
            <w:tcW w:w="913" w:type="dxa"/>
            <w:shd w:val="clear" w:color="auto" w:fill="auto"/>
            <w:noWrap/>
            <w:vAlign w:val="center"/>
            <w:hideMark/>
          </w:tcPr>
          <w:p w14:paraId="1CB44F5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C543A6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565283E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Modulo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1 Metro para Switch de acceso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considerar 1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con cable de </w:t>
            </w:r>
            <w:proofErr w:type="spellStart"/>
            <w:r w:rsidRPr="00BD2AC9">
              <w:rPr>
                <w:rFonts w:ascii="Arial" w:eastAsia="Times New Roman" w:hAnsi="Arial" w:cs="Arial"/>
                <w:color w:val="000000"/>
                <w:sz w:val="18"/>
                <w:szCs w:val="18"/>
                <w:lang w:eastAsia="es-MX"/>
                <w14:ligatures w14:val="none"/>
              </w:rPr>
              <w:t>Stacking</w:t>
            </w:r>
            <w:proofErr w:type="spellEnd"/>
            <w:r w:rsidRPr="00BD2AC9">
              <w:rPr>
                <w:rFonts w:ascii="Arial" w:eastAsia="Times New Roman" w:hAnsi="Arial" w:cs="Arial"/>
                <w:color w:val="000000"/>
                <w:sz w:val="18"/>
                <w:szCs w:val="18"/>
                <w:lang w:eastAsia="es-MX"/>
                <w14:ligatures w14:val="none"/>
              </w:rPr>
              <w:t xml:space="preserve"> de 1 Metro.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El módulo de </w:t>
            </w:r>
            <w:proofErr w:type="spellStart"/>
            <w:r w:rsidRPr="00BD2AC9">
              <w:rPr>
                <w:rFonts w:ascii="Arial" w:eastAsia="Times New Roman" w:hAnsi="Arial" w:cs="Arial"/>
                <w:color w:val="000000"/>
                <w:sz w:val="18"/>
                <w:szCs w:val="18"/>
                <w:lang w:eastAsia="es-MX"/>
                <w14:ligatures w14:val="none"/>
              </w:rPr>
              <w:t>Stack</w:t>
            </w:r>
            <w:proofErr w:type="spellEnd"/>
            <w:r w:rsidRPr="00BD2AC9">
              <w:rPr>
                <w:rFonts w:ascii="Arial" w:eastAsia="Times New Roman" w:hAnsi="Arial" w:cs="Arial"/>
                <w:color w:val="000000"/>
                <w:sz w:val="18"/>
                <w:szCs w:val="18"/>
                <w:lang w:eastAsia="es-MX"/>
                <w14:ligatures w14:val="none"/>
              </w:rPr>
              <w:t xml:space="preserve"> debe ser compatible con los Switches de Acceso descritos en el presente anexo técnico. </w:t>
            </w:r>
          </w:p>
        </w:tc>
      </w:tr>
      <w:tr w:rsidR="00B271CF" w:rsidRPr="00BD2AC9" w14:paraId="244A7734" w14:textId="77777777" w:rsidTr="00661981">
        <w:trPr>
          <w:trHeight w:val="20"/>
          <w:jc w:val="center"/>
        </w:trPr>
        <w:tc>
          <w:tcPr>
            <w:tcW w:w="993" w:type="dxa"/>
            <w:vMerge/>
            <w:vAlign w:val="center"/>
            <w:hideMark/>
          </w:tcPr>
          <w:p w14:paraId="0F1A038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4057B93" w14:textId="18D10FD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11629F15" w14:textId="4E76EE3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0F7D92A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38.4</w:t>
            </w:r>
          </w:p>
        </w:tc>
        <w:tc>
          <w:tcPr>
            <w:tcW w:w="913" w:type="dxa"/>
            <w:shd w:val="clear" w:color="auto" w:fill="auto"/>
            <w:noWrap/>
            <w:vAlign w:val="center"/>
            <w:hideMark/>
          </w:tcPr>
          <w:p w14:paraId="5F7059C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430EED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32.00</w:t>
            </w:r>
          </w:p>
        </w:tc>
        <w:tc>
          <w:tcPr>
            <w:tcW w:w="4778" w:type="dxa"/>
            <w:shd w:val="clear" w:color="auto" w:fill="auto"/>
            <w:hideMark/>
          </w:tcPr>
          <w:p w14:paraId="1447E69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10GBASE-SR SFP+ MMF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0E9710F9" w14:textId="77777777" w:rsidTr="00661981">
        <w:trPr>
          <w:trHeight w:val="20"/>
          <w:jc w:val="center"/>
        </w:trPr>
        <w:tc>
          <w:tcPr>
            <w:tcW w:w="993" w:type="dxa"/>
            <w:vMerge/>
            <w:vAlign w:val="center"/>
            <w:hideMark/>
          </w:tcPr>
          <w:p w14:paraId="57CBD4B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1AC4D9E" w14:textId="10F164F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0A2A77C6" w14:textId="784BBFB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1A41A47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38.5</w:t>
            </w:r>
          </w:p>
        </w:tc>
        <w:tc>
          <w:tcPr>
            <w:tcW w:w="913" w:type="dxa"/>
            <w:shd w:val="clear" w:color="auto" w:fill="auto"/>
            <w:noWrap/>
            <w:vAlign w:val="center"/>
            <w:hideMark/>
          </w:tcPr>
          <w:p w14:paraId="634E881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6C8FDE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7C07AC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10GBASE-LR SFP+ SMF</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520995B5" w14:textId="77777777" w:rsidTr="00661981">
        <w:trPr>
          <w:trHeight w:val="20"/>
          <w:jc w:val="center"/>
        </w:trPr>
        <w:tc>
          <w:tcPr>
            <w:tcW w:w="993" w:type="dxa"/>
            <w:vMerge/>
            <w:vAlign w:val="center"/>
            <w:hideMark/>
          </w:tcPr>
          <w:p w14:paraId="5472DD8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5A938F1" w14:textId="7DC71AC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57FA5888" w14:textId="041BBDD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3A23313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38.6</w:t>
            </w:r>
          </w:p>
        </w:tc>
        <w:tc>
          <w:tcPr>
            <w:tcW w:w="913" w:type="dxa"/>
            <w:shd w:val="clear" w:color="auto" w:fill="auto"/>
            <w:noWrap/>
            <w:vAlign w:val="center"/>
            <w:hideMark/>
          </w:tcPr>
          <w:p w14:paraId="73242D0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DE1214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0C6FE8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Transceptor SFP Tipo 3 con las siguientes características </w:t>
            </w:r>
            <w:proofErr w:type="gramStart"/>
            <w:r w:rsidRPr="00BD2AC9">
              <w:rPr>
                <w:rFonts w:ascii="Arial" w:eastAsia="Times New Roman" w:hAnsi="Arial" w:cs="Arial"/>
                <w:color w:val="000000"/>
                <w:sz w:val="18"/>
                <w:szCs w:val="18"/>
                <w:lang w:eastAsia="es-MX"/>
                <w14:ligatures w14:val="none"/>
              </w:rPr>
              <w:t>técnicas .</w:t>
            </w:r>
            <w:proofErr w:type="gram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10GBASE-ER SFP+ SMF S-</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transceptor deberá ser de la misma marca que los switches descritos en el presente anexo.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anexar en su propuesta técnica, la ficha técnica del equipo ofertado.</w:t>
            </w:r>
          </w:p>
        </w:tc>
      </w:tr>
      <w:tr w:rsidR="00B271CF" w:rsidRPr="00BD2AC9" w14:paraId="387C9A39" w14:textId="77777777" w:rsidTr="00661981">
        <w:trPr>
          <w:trHeight w:val="20"/>
          <w:jc w:val="center"/>
        </w:trPr>
        <w:tc>
          <w:tcPr>
            <w:tcW w:w="993" w:type="dxa"/>
            <w:vMerge/>
            <w:vAlign w:val="center"/>
            <w:hideMark/>
          </w:tcPr>
          <w:p w14:paraId="54C1244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098DA36" w14:textId="58263DA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52F8021D" w14:textId="170FE93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0F75EAB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38.7</w:t>
            </w:r>
          </w:p>
        </w:tc>
        <w:tc>
          <w:tcPr>
            <w:tcW w:w="913" w:type="dxa"/>
            <w:shd w:val="clear" w:color="auto" w:fill="auto"/>
            <w:noWrap/>
            <w:vAlign w:val="center"/>
            <w:hideMark/>
          </w:tcPr>
          <w:p w14:paraId="39BAB36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A80EAA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EB6F50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Fibra Óptica 24 puertos para capa de Distribución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Al menos 24 puertos 25G/10G/1G SFP28</w:t>
            </w:r>
            <w:r w:rsidRPr="00BD2AC9">
              <w:rPr>
                <w:rFonts w:ascii="Arial" w:eastAsia="Times New Roman" w:hAnsi="Arial" w:cs="Arial"/>
                <w:color w:val="000000"/>
                <w:sz w:val="18"/>
                <w:szCs w:val="18"/>
                <w:lang w:eastAsia="es-MX"/>
                <w14:ligatures w14:val="none"/>
              </w:rPr>
              <w:br/>
              <w:t xml:space="preserve">Al menos 2,000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1488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715W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AEF3409" w14:textId="77777777" w:rsidTr="00661981">
        <w:trPr>
          <w:trHeight w:val="20"/>
          <w:jc w:val="center"/>
        </w:trPr>
        <w:tc>
          <w:tcPr>
            <w:tcW w:w="993" w:type="dxa"/>
            <w:vMerge/>
            <w:vAlign w:val="center"/>
            <w:hideMark/>
          </w:tcPr>
          <w:p w14:paraId="1F3554F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C09AD3F" w14:textId="3050217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7A482D17" w14:textId="372E7A7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3DF6B81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38.8</w:t>
            </w:r>
          </w:p>
        </w:tc>
        <w:tc>
          <w:tcPr>
            <w:tcW w:w="913" w:type="dxa"/>
            <w:shd w:val="clear" w:color="auto" w:fill="auto"/>
            <w:noWrap/>
            <w:vAlign w:val="center"/>
            <w:hideMark/>
          </w:tcPr>
          <w:p w14:paraId="3D00A05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C13477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000000" w:fill="FFFFFF"/>
            <w:hideMark/>
          </w:tcPr>
          <w:p w14:paraId="6AA8E290" w14:textId="01C9299C"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Suministrar, instalar y configurar antena de matriz electrónica en fase</w:t>
            </w:r>
            <w:r w:rsidRPr="00BD2AC9">
              <w:rPr>
                <w:rFonts w:ascii="Arial" w:eastAsia="Times New Roman" w:hAnsi="Arial" w:cs="Arial"/>
                <w:color w:val="000000"/>
                <w:sz w:val="18"/>
                <w:szCs w:val="18"/>
                <w:lang w:eastAsia="es-MX"/>
                <w14:ligatures w14:val="none"/>
              </w:rPr>
              <w:br/>
              <w:t>Dimensiones no menores a 59cm x 38cm</w:t>
            </w:r>
            <w:r w:rsidRPr="00BD2AC9">
              <w:rPr>
                <w:rFonts w:ascii="Arial" w:eastAsia="Times New Roman" w:hAnsi="Arial" w:cs="Arial"/>
                <w:color w:val="000000"/>
                <w:sz w:val="18"/>
                <w:szCs w:val="18"/>
                <w:lang w:eastAsia="es-MX"/>
                <w14:ligatures w14:val="none"/>
              </w:rPr>
              <w:br/>
              <w:t>Clasificación ambiental al menos IP56</w:t>
            </w:r>
            <w:r w:rsidRPr="00BD2AC9">
              <w:rPr>
                <w:rFonts w:ascii="Arial" w:eastAsia="Times New Roman" w:hAnsi="Arial" w:cs="Arial"/>
                <w:color w:val="000000"/>
                <w:sz w:val="18"/>
                <w:szCs w:val="18"/>
                <w:lang w:eastAsia="es-MX"/>
                <w14:ligatures w14:val="none"/>
              </w:rPr>
              <w:br/>
              <w:t>Campo de Visión mínimo 110 grados.</w:t>
            </w:r>
            <w:r w:rsidRPr="00BD2AC9">
              <w:rPr>
                <w:rFonts w:ascii="Arial" w:eastAsia="Times New Roman" w:hAnsi="Arial" w:cs="Arial"/>
                <w:color w:val="000000"/>
                <w:sz w:val="18"/>
                <w:szCs w:val="18"/>
                <w:lang w:eastAsia="es-MX"/>
                <w14:ligatures w14:val="none"/>
              </w:rPr>
              <w:br/>
              <w:t>Consumo de energía de 75 a 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El equipo entregado debe cumplir con las especificaciones siguientes: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 a internet de acuerdo a las siguientes características:</w:t>
            </w:r>
            <w:r w:rsidRPr="00BD2AC9">
              <w:rPr>
                <w:rFonts w:ascii="Arial" w:eastAsia="Times New Roman" w:hAnsi="Arial" w:cs="Arial"/>
                <w:color w:val="000000"/>
                <w:sz w:val="18"/>
                <w:szCs w:val="18"/>
                <w:lang w:eastAsia="es-MX"/>
                <w14:ligatures w14:val="none"/>
              </w:rPr>
              <w:br/>
              <w:t>Servicio Integral de Enlace fijo 2Tb mensuales</w:t>
            </w:r>
            <w:r w:rsidRPr="00BD2AC9">
              <w:rPr>
                <w:rFonts w:ascii="Arial" w:eastAsia="Times New Roman" w:hAnsi="Arial" w:cs="Arial"/>
                <w:color w:val="000000"/>
                <w:sz w:val="18"/>
                <w:szCs w:val="18"/>
                <w:lang w:eastAsia="es-MX"/>
                <w14:ligatures w14:val="none"/>
              </w:rPr>
              <w:br/>
              <w:t>Latencia menor a 60 ms</w:t>
            </w:r>
            <w:r w:rsidRPr="00BD2AC9">
              <w:rPr>
                <w:rFonts w:ascii="Arial" w:eastAsia="Times New Roman" w:hAnsi="Arial" w:cs="Arial"/>
                <w:color w:val="000000"/>
                <w:sz w:val="18"/>
                <w:szCs w:val="18"/>
                <w:lang w:eastAsia="es-MX"/>
                <w14:ligatures w14:val="none"/>
              </w:rPr>
              <w:br/>
              <w:t>Velocidad de subida de 40 a 220 Mbps</w:t>
            </w:r>
            <w:r w:rsidRPr="00BD2AC9">
              <w:rPr>
                <w:rFonts w:ascii="Arial" w:eastAsia="Times New Roman" w:hAnsi="Arial" w:cs="Arial"/>
                <w:color w:val="000000"/>
                <w:sz w:val="18"/>
                <w:szCs w:val="18"/>
                <w:lang w:eastAsia="es-MX"/>
                <w14:ligatures w14:val="none"/>
              </w:rPr>
              <w:br/>
              <w:t>Velocidad de bajada de 8 a 25 Mbps</w:t>
            </w:r>
            <w:r w:rsidRPr="00BD2AC9">
              <w:rPr>
                <w:rFonts w:ascii="Arial" w:eastAsia="Times New Roman" w:hAnsi="Arial" w:cs="Arial"/>
                <w:color w:val="000000"/>
                <w:sz w:val="18"/>
                <w:szCs w:val="18"/>
                <w:lang w:eastAsia="es-MX"/>
                <w14:ligatures w14:val="none"/>
              </w:rPr>
              <w:br/>
              <w:t>proporcionar acceso remoto a un portal en el que se visualicen datos en tiempo real de la operación del servicio</w:t>
            </w:r>
          </w:p>
        </w:tc>
      </w:tr>
      <w:tr w:rsidR="00B271CF" w:rsidRPr="00BD2AC9" w14:paraId="24587EC2" w14:textId="77777777" w:rsidTr="00661981">
        <w:trPr>
          <w:trHeight w:val="20"/>
          <w:jc w:val="center"/>
        </w:trPr>
        <w:tc>
          <w:tcPr>
            <w:tcW w:w="993" w:type="dxa"/>
            <w:vMerge w:val="restart"/>
            <w:shd w:val="clear" w:color="auto" w:fill="auto"/>
            <w:noWrap/>
            <w:vAlign w:val="center"/>
            <w:hideMark/>
          </w:tcPr>
          <w:p w14:paraId="05AC0129" w14:textId="2B910EC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39</w:t>
            </w:r>
          </w:p>
        </w:tc>
        <w:tc>
          <w:tcPr>
            <w:tcW w:w="1129" w:type="dxa"/>
            <w:shd w:val="clear" w:color="auto" w:fill="auto"/>
            <w:vAlign w:val="center"/>
            <w:hideMark/>
          </w:tcPr>
          <w:p w14:paraId="32B524BD" w14:textId="201D6BA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A4F2BE4" w14:textId="684C995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auto" w:fill="auto"/>
            <w:noWrap/>
            <w:vAlign w:val="center"/>
            <w:hideMark/>
          </w:tcPr>
          <w:p w14:paraId="7A53C3B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39.1</w:t>
            </w:r>
          </w:p>
        </w:tc>
        <w:tc>
          <w:tcPr>
            <w:tcW w:w="913" w:type="dxa"/>
            <w:shd w:val="clear" w:color="auto" w:fill="auto"/>
            <w:noWrap/>
            <w:vAlign w:val="center"/>
            <w:hideMark/>
          </w:tcPr>
          <w:p w14:paraId="7A88F17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2A3567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3.00</w:t>
            </w:r>
          </w:p>
        </w:tc>
        <w:tc>
          <w:tcPr>
            <w:tcW w:w="4778" w:type="dxa"/>
            <w:shd w:val="clear" w:color="auto" w:fill="auto"/>
            <w:hideMark/>
          </w:tcPr>
          <w:p w14:paraId="7F39DC8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6762001" w14:textId="77777777" w:rsidTr="00661981">
        <w:trPr>
          <w:trHeight w:val="20"/>
          <w:jc w:val="center"/>
        </w:trPr>
        <w:tc>
          <w:tcPr>
            <w:tcW w:w="993" w:type="dxa"/>
            <w:vMerge/>
            <w:vAlign w:val="center"/>
            <w:hideMark/>
          </w:tcPr>
          <w:p w14:paraId="720391C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DFD173A" w14:textId="0584352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170D6ED" w14:textId="3C6FEF7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auto" w:fill="auto"/>
            <w:noWrap/>
            <w:vAlign w:val="center"/>
            <w:hideMark/>
          </w:tcPr>
          <w:p w14:paraId="20F2072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39.2</w:t>
            </w:r>
          </w:p>
        </w:tc>
        <w:tc>
          <w:tcPr>
            <w:tcW w:w="913" w:type="dxa"/>
            <w:shd w:val="clear" w:color="auto" w:fill="auto"/>
            <w:noWrap/>
            <w:vAlign w:val="center"/>
            <w:hideMark/>
          </w:tcPr>
          <w:p w14:paraId="000A5BB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86C189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5F87F1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6CC43D5" w14:textId="77777777" w:rsidTr="00661981">
        <w:trPr>
          <w:trHeight w:val="20"/>
          <w:jc w:val="center"/>
        </w:trPr>
        <w:tc>
          <w:tcPr>
            <w:tcW w:w="993" w:type="dxa"/>
            <w:vMerge/>
            <w:vAlign w:val="center"/>
            <w:hideMark/>
          </w:tcPr>
          <w:p w14:paraId="4CB6714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E254D86" w14:textId="5A62439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81BCA26" w14:textId="1207C08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auto" w:fill="auto"/>
            <w:noWrap/>
            <w:vAlign w:val="center"/>
            <w:hideMark/>
          </w:tcPr>
          <w:p w14:paraId="6D26DDA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39.3</w:t>
            </w:r>
          </w:p>
        </w:tc>
        <w:tc>
          <w:tcPr>
            <w:tcW w:w="913" w:type="dxa"/>
            <w:shd w:val="clear" w:color="auto" w:fill="auto"/>
            <w:noWrap/>
            <w:vAlign w:val="center"/>
            <w:hideMark/>
          </w:tcPr>
          <w:p w14:paraId="0713602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D5CD9C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17.00</w:t>
            </w:r>
          </w:p>
        </w:tc>
        <w:tc>
          <w:tcPr>
            <w:tcW w:w="4778" w:type="dxa"/>
            <w:shd w:val="clear" w:color="auto" w:fill="auto"/>
            <w:hideMark/>
          </w:tcPr>
          <w:p w14:paraId="3E1BEC8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EE65A00" w14:textId="77777777" w:rsidTr="00661981">
        <w:trPr>
          <w:trHeight w:val="20"/>
          <w:jc w:val="center"/>
        </w:trPr>
        <w:tc>
          <w:tcPr>
            <w:tcW w:w="993" w:type="dxa"/>
            <w:vMerge/>
            <w:vAlign w:val="center"/>
            <w:hideMark/>
          </w:tcPr>
          <w:p w14:paraId="6552F93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B2FFE69" w14:textId="041CC47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B3FE1E7" w14:textId="12179E3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auto" w:fill="auto"/>
            <w:noWrap/>
            <w:vAlign w:val="center"/>
            <w:hideMark/>
          </w:tcPr>
          <w:p w14:paraId="1CCA3A0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39.4</w:t>
            </w:r>
          </w:p>
        </w:tc>
        <w:tc>
          <w:tcPr>
            <w:tcW w:w="913" w:type="dxa"/>
            <w:shd w:val="clear" w:color="auto" w:fill="auto"/>
            <w:noWrap/>
            <w:vAlign w:val="center"/>
            <w:hideMark/>
          </w:tcPr>
          <w:p w14:paraId="151FFF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78A278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5A1BC19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BA58D27" w14:textId="77777777" w:rsidTr="00661981">
        <w:trPr>
          <w:trHeight w:val="20"/>
          <w:jc w:val="center"/>
        </w:trPr>
        <w:tc>
          <w:tcPr>
            <w:tcW w:w="993" w:type="dxa"/>
            <w:vMerge/>
            <w:vAlign w:val="center"/>
            <w:hideMark/>
          </w:tcPr>
          <w:p w14:paraId="1617A80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495583A" w14:textId="2AE3A9F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0667A72" w14:textId="5D619BC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CEVIDE</w:t>
            </w:r>
          </w:p>
        </w:tc>
        <w:tc>
          <w:tcPr>
            <w:tcW w:w="913" w:type="dxa"/>
            <w:shd w:val="clear" w:color="auto" w:fill="auto"/>
            <w:noWrap/>
            <w:vAlign w:val="center"/>
            <w:hideMark/>
          </w:tcPr>
          <w:p w14:paraId="467424E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39.5</w:t>
            </w:r>
          </w:p>
        </w:tc>
        <w:tc>
          <w:tcPr>
            <w:tcW w:w="913" w:type="dxa"/>
            <w:shd w:val="clear" w:color="auto" w:fill="auto"/>
            <w:noWrap/>
            <w:vAlign w:val="center"/>
            <w:hideMark/>
          </w:tcPr>
          <w:p w14:paraId="70B99D2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SOFTWARE</w:t>
            </w:r>
          </w:p>
        </w:tc>
        <w:tc>
          <w:tcPr>
            <w:tcW w:w="1150" w:type="dxa"/>
            <w:shd w:val="clear" w:color="auto" w:fill="auto"/>
            <w:noWrap/>
            <w:vAlign w:val="center"/>
            <w:hideMark/>
          </w:tcPr>
          <w:p w14:paraId="1BCF6B3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F51DD4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Controlador Wireless Virtualizada para nube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soportar 6,000 Access </w:t>
            </w:r>
            <w:proofErr w:type="spellStart"/>
            <w:r w:rsidRPr="00BD2AC9">
              <w:rPr>
                <w:rFonts w:ascii="Arial" w:eastAsia="Times New Roman" w:hAnsi="Arial" w:cs="Arial"/>
                <w:color w:val="000000"/>
                <w:sz w:val="18"/>
                <w:szCs w:val="18"/>
                <w:lang w:eastAsia="es-MX"/>
                <w14:ligatures w14:val="none"/>
              </w:rPr>
              <w:t>points</w:t>
            </w:r>
            <w:proofErr w:type="spellEnd"/>
            <w:r w:rsidRPr="00BD2AC9">
              <w:rPr>
                <w:rFonts w:ascii="Arial" w:eastAsia="Times New Roman" w:hAnsi="Arial" w:cs="Arial"/>
                <w:color w:val="000000"/>
                <w:sz w:val="18"/>
                <w:szCs w:val="18"/>
                <w:lang w:eastAsia="es-MX"/>
                <w14:ligatures w14:val="none"/>
              </w:rPr>
              <w:br/>
              <w:t>Al menos soportar 64,000 clientes</w:t>
            </w:r>
            <w:r w:rsidRPr="00BD2AC9">
              <w:rPr>
                <w:rFonts w:ascii="Arial" w:eastAsia="Times New Roman" w:hAnsi="Arial" w:cs="Arial"/>
                <w:color w:val="000000"/>
                <w:sz w:val="18"/>
                <w:szCs w:val="18"/>
                <w:lang w:eastAsia="es-MX"/>
                <w14:ligatures w14:val="none"/>
              </w:rPr>
              <w:br/>
              <w:t xml:space="preserve">Al menos 5 Gbps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soportar 4,096 </w:t>
            </w:r>
            <w:proofErr w:type="spellStart"/>
            <w:r w:rsidRPr="00BD2AC9">
              <w:rPr>
                <w:rFonts w:ascii="Arial" w:eastAsia="Times New Roman" w:hAnsi="Arial" w:cs="Arial"/>
                <w:color w:val="000000"/>
                <w:sz w:val="18"/>
                <w:szCs w:val="18"/>
                <w:lang w:eastAsia="es-MX"/>
                <w14:ligatures w14:val="none"/>
              </w:rPr>
              <w:t>WLANs</w:t>
            </w:r>
            <w:proofErr w:type="spellEnd"/>
            <w:r w:rsidRPr="00BD2AC9">
              <w:rPr>
                <w:rFonts w:ascii="Arial" w:eastAsia="Times New Roman" w:hAnsi="Arial" w:cs="Arial"/>
                <w:color w:val="000000"/>
                <w:sz w:val="18"/>
                <w:szCs w:val="18"/>
                <w:lang w:eastAsia="es-MX"/>
                <w14:ligatures w14:val="none"/>
              </w:rPr>
              <w:br/>
              <w:t xml:space="preserve">Al menos soportar 4,096 </w:t>
            </w:r>
            <w:proofErr w:type="spellStart"/>
            <w:r w:rsidRPr="00BD2AC9">
              <w:rPr>
                <w:rFonts w:ascii="Arial" w:eastAsia="Times New Roman" w:hAnsi="Arial" w:cs="Arial"/>
                <w:color w:val="000000"/>
                <w:sz w:val="18"/>
                <w:szCs w:val="18"/>
                <w:lang w:eastAsia="es-MX"/>
                <w14:ligatures w14:val="none"/>
              </w:rPr>
              <w:t>VLANs</w:t>
            </w:r>
            <w:proofErr w:type="spellEnd"/>
            <w:r w:rsidRPr="00BD2AC9">
              <w:rPr>
                <w:rFonts w:ascii="Arial" w:eastAsia="Times New Roman" w:hAnsi="Arial" w:cs="Arial"/>
                <w:color w:val="000000"/>
                <w:sz w:val="18"/>
                <w:szCs w:val="18"/>
                <w:lang w:eastAsia="es-MX"/>
                <w14:ligatures w14:val="none"/>
              </w:rPr>
              <w:br/>
              <w:t xml:space="preserve">Al menos soportar </w:t>
            </w:r>
            <w:r w:rsidRPr="00BD2AC9">
              <w:rPr>
                <w:rFonts w:ascii="Arial" w:eastAsia="Times New Roman" w:hAnsi="Arial" w:cs="Arial"/>
                <w:color w:val="000000"/>
                <w:sz w:val="18"/>
                <w:szCs w:val="18"/>
                <w:lang w:eastAsia="es-MX"/>
                <w14:ligatures w14:val="none"/>
              </w:rPr>
              <w:br/>
              <w:t>Al menos soportar Modo de implementación Centralizado</w:t>
            </w:r>
            <w:r w:rsidRPr="00BD2AC9">
              <w:rPr>
                <w:rFonts w:ascii="Arial" w:eastAsia="Times New Roman" w:hAnsi="Arial" w:cs="Arial"/>
                <w:color w:val="000000"/>
                <w:sz w:val="18"/>
                <w:szCs w:val="18"/>
                <w:lang w:eastAsia="es-MX"/>
                <w14:ligatures w14:val="none"/>
              </w:rPr>
              <w:br/>
              <w:t xml:space="preserve">Al menos debe de ser compatible con VMware </w:t>
            </w:r>
            <w:proofErr w:type="spellStart"/>
            <w:r w:rsidRPr="00BD2AC9">
              <w:rPr>
                <w:rFonts w:ascii="Arial" w:eastAsia="Times New Roman" w:hAnsi="Arial" w:cs="Arial"/>
                <w:color w:val="000000"/>
                <w:sz w:val="18"/>
                <w:szCs w:val="18"/>
                <w:lang w:eastAsia="es-MX"/>
                <w14:ligatures w14:val="none"/>
              </w:rPr>
              <w:t>ESXi</w:t>
            </w:r>
            <w:proofErr w:type="spellEnd"/>
            <w:r w:rsidRPr="00BD2AC9">
              <w:rPr>
                <w:rFonts w:ascii="Arial" w:eastAsia="Times New Roman" w:hAnsi="Arial" w:cs="Arial"/>
                <w:color w:val="000000"/>
                <w:sz w:val="18"/>
                <w:szCs w:val="18"/>
                <w:lang w:eastAsia="es-MX"/>
                <w14:ligatures w14:val="none"/>
              </w:rPr>
              <w:t xml:space="preserve">, KVM, </w:t>
            </w:r>
            <w:proofErr w:type="spellStart"/>
            <w:r w:rsidRPr="00BD2AC9">
              <w:rPr>
                <w:rFonts w:ascii="Arial" w:eastAsia="Times New Roman" w:hAnsi="Arial" w:cs="Arial"/>
                <w:color w:val="000000"/>
                <w:sz w:val="18"/>
                <w:szCs w:val="18"/>
                <w:lang w:eastAsia="es-MX"/>
                <w14:ligatures w14:val="none"/>
              </w:rPr>
              <w:t>Hyper</w:t>
            </w:r>
            <w:proofErr w:type="spellEnd"/>
            <w:r w:rsidRPr="00BD2AC9">
              <w:rPr>
                <w:rFonts w:ascii="Arial" w:eastAsia="Times New Roman" w:hAnsi="Arial" w:cs="Arial"/>
                <w:color w:val="000000"/>
                <w:sz w:val="18"/>
                <w:szCs w:val="18"/>
                <w:lang w:eastAsia="es-MX"/>
                <w14:ligatures w14:val="none"/>
              </w:rPr>
              <w:t>-V, y Cisco NFVIS</w:t>
            </w:r>
            <w:r w:rsidRPr="00BD2AC9">
              <w:rPr>
                <w:rFonts w:ascii="Arial" w:eastAsia="Times New Roman" w:hAnsi="Arial" w:cs="Arial"/>
                <w:color w:val="000000"/>
                <w:sz w:val="18"/>
                <w:szCs w:val="18"/>
                <w:lang w:eastAsia="es-MX"/>
                <w14:ligatures w14:val="none"/>
              </w:rPr>
              <w:br/>
              <w:t xml:space="preserve">Al menos soportar los siguientes estándares: IEEE 802.11a, 802.11b, 802.11g, 802.11d, WMM/802.11e, 802.11h, 802.11n, 802.11k, 802.11r, 802.11u, 802.11w, 802.11ac Wave 1 and Wave 2, 802.11ax, </w:t>
            </w:r>
            <w:proofErr w:type="spellStart"/>
            <w:r w:rsidRPr="00BD2AC9">
              <w:rPr>
                <w:rFonts w:ascii="Arial" w:eastAsia="Times New Roman" w:hAnsi="Arial" w:cs="Arial"/>
                <w:color w:val="000000"/>
                <w:sz w:val="18"/>
                <w:szCs w:val="18"/>
                <w:lang w:eastAsia="es-MX"/>
                <w14:ligatures w14:val="none"/>
              </w:rPr>
              <w:t>Wi</w:t>
            </w:r>
            <w:proofErr w:type="spellEnd"/>
            <w:r w:rsidRPr="00BD2AC9">
              <w:rPr>
                <w:rFonts w:ascii="Arial" w:eastAsia="Times New Roman" w:hAnsi="Arial" w:cs="Arial"/>
                <w:color w:val="000000"/>
                <w:sz w:val="18"/>
                <w:szCs w:val="18"/>
                <w:lang w:eastAsia="es-MX"/>
                <w14:ligatures w14:val="none"/>
              </w:rPr>
              <w:t xml:space="preserve">-Fi </w:t>
            </w:r>
            <w:proofErr w:type="spellStart"/>
            <w:r w:rsidRPr="00BD2AC9">
              <w:rPr>
                <w:rFonts w:ascii="Arial" w:eastAsia="Times New Roman" w:hAnsi="Arial" w:cs="Arial"/>
                <w:color w:val="000000"/>
                <w:sz w:val="18"/>
                <w:szCs w:val="18"/>
                <w:lang w:eastAsia="es-MX"/>
                <w14:ligatures w14:val="none"/>
              </w:rPr>
              <w:t>Protected</w:t>
            </w:r>
            <w:proofErr w:type="spellEnd"/>
            <w:r w:rsidRPr="00BD2AC9">
              <w:rPr>
                <w:rFonts w:ascii="Arial" w:eastAsia="Times New Roman" w:hAnsi="Arial" w:cs="Arial"/>
                <w:color w:val="000000"/>
                <w:sz w:val="18"/>
                <w:szCs w:val="18"/>
                <w:lang w:eastAsia="es-MX"/>
                <w14:ligatures w14:val="none"/>
              </w:rPr>
              <w:t xml:space="preserve"> Access (WPA), IEEE 802.11i (WPA2, RSN), </w:t>
            </w:r>
            <w:proofErr w:type="spellStart"/>
            <w:r w:rsidRPr="00BD2AC9">
              <w:rPr>
                <w:rFonts w:ascii="Arial" w:eastAsia="Times New Roman" w:hAnsi="Arial" w:cs="Arial"/>
                <w:color w:val="000000"/>
                <w:sz w:val="18"/>
                <w:szCs w:val="18"/>
                <w:lang w:eastAsia="es-MX"/>
                <w14:ligatures w14:val="none"/>
              </w:rPr>
              <w:t>Wi</w:t>
            </w:r>
            <w:proofErr w:type="spellEnd"/>
            <w:r w:rsidRPr="00BD2AC9">
              <w:rPr>
                <w:rFonts w:ascii="Arial" w:eastAsia="Times New Roman" w:hAnsi="Arial" w:cs="Arial"/>
                <w:color w:val="000000"/>
                <w:sz w:val="18"/>
                <w:szCs w:val="18"/>
                <w:lang w:eastAsia="es-MX"/>
                <w14:ligatures w14:val="none"/>
              </w:rPr>
              <w:t xml:space="preserve">-Fi </w:t>
            </w:r>
            <w:proofErr w:type="spellStart"/>
            <w:r w:rsidRPr="00BD2AC9">
              <w:rPr>
                <w:rFonts w:ascii="Arial" w:eastAsia="Times New Roman" w:hAnsi="Arial" w:cs="Arial"/>
                <w:color w:val="000000"/>
                <w:sz w:val="18"/>
                <w:szCs w:val="18"/>
                <w:lang w:eastAsia="es-MX"/>
                <w14:ligatures w14:val="none"/>
              </w:rPr>
              <w:t>Protected</w:t>
            </w:r>
            <w:proofErr w:type="spellEnd"/>
            <w:r w:rsidRPr="00BD2AC9">
              <w:rPr>
                <w:rFonts w:ascii="Arial" w:eastAsia="Times New Roman" w:hAnsi="Arial" w:cs="Arial"/>
                <w:color w:val="000000"/>
                <w:sz w:val="18"/>
                <w:szCs w:val="18"/>
                <w:lang w:eastAsia="es-MX"/>
                <w14:ligatures w14:val="none"/>
              </w:rPr>
              <w:t xml:space="preserve"> Access 3 (WPA3)</w:t>
            </w:r>
            <w:r w:rsidRPr="00BD2AC9">
              <w:rPr>
                <w:rFonts w:ascii="Arial" w:eastAsia="Times New Roman" w:hAnsi="Arial" w:cs="Arial"/>
                <w:color w:val="000000"/>
                <w:sz w:val="18"/>
                <w:szCs w:val="18"/>
                <w:lang w:eastAsia="es-MX"/>
                <w14:ligatures w14:val="none"/>
              </w:rPr>
              <w:br/>
              <w:t>Clase empresarial para la nube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La Controlador Wireless para nube debe ser compatible con la plataforma de gestión actual con la que cuenta la UAEH.</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Soporte</w:t>
            </w:r>
            <w:proofErr w:type="spellEnd"/>
            <w:r w:rsidRPr="00BD2AC9">
              <w:rPr>
                <w:rFonts w:ascii="Arial" w:eastAsia="Times New Roman" w:hAnsi="Arial" w:cs="Arial"/>
                <w:color w:val="000000"/>
                <w:sz w:val="18"/>
                <w:szCs w:val="18"/>
                <w:lang w:eastAsia="es-MX"/>
                <w14:ligatures w14:val="none"/>
              </w:rPr>
              <w:t xml:space="preserve"> por 60 meses soporte de soluciones para software</w:t>
            </w:r>
          </w:p>
        </w:tc>
      </w:tr>
      <w:tr w:rsidR="00B271CF" w:rsidRPr="00BD2AC9" w14:paraId="522D3EF7" w14:textId="77777777" w:rsidTr="00661981">
        <w:trPr>
          <w:trHeight w:val="20"/>
          <w:jc w:val="center"/>
        </w:trPr>
        <w:tc>
          <w:tcPr>
            <w:tcW w:w="993" w:type="dxa"/>
            <w:vMerge w:val="restart"/>
            <w:shd w:val="clear" w:color="auto" w:fill="auto"/>
            <w:noWrap/>
            <w:vAlign w:val="center"/>
            <w:hideMark/>
          </w:tcPr>
          <w:p w14:paraId="192503F6" w14:textId="77938CC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40</w:t>
            </w:r>
          </w:p>
        </w:tc>
        <w:tc>
          <w:tcPr>
            <w:tcW w:w="1129" w:type="dxa"/>
            <w:shd w:val="clear" w:color="auto" w:fill="auto"/>
            <w:vAlign w:val="center"/>
            <w:hideMark/>
          </w:tcPr>
          <w:p w14:paraId="3C15B255" w14:textId="65147E9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7674909" w14:textId="2844192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MATEMATICAS</w:t>
            </w:r>
          </w:p>
        </w:tc>
        <w:tc>
          <w:tcPr>
            <w:tcW w:w="913" w:type="dxa"/>
            <w:shd w:val="clear" w:color="auto" w:fill="auto"/>
            <w:noWrap/>
            <w:vAlign w:val="center"/>
            <w:hideMark/>
          </w:tcPr>
          <w:p w14:paraId="4069B62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40.1</w:t>
            </w:r>
          </w:p>
        </w:tc>
        <w:tc>
          <w:tcPr>
            <w:tcW w:w="913" w:type="dxa"/>
            <w:shd w:val="clear" w:color="auto" w:fill="auto"/>
            <w:noWrap/>
            <w:vAlign w:val="center"/>
            <w:hideMark/>
          </w:tcPr>
          <w:p w14:paraId="327E1F3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B8005B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9678ED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617BF31" w14:textId="77777777" w:rsidTr="00661981">
        <w:trPr>
          <w:trHeight w:val="20"/>
          <w:jc w:val="center"/>
        </w:trPr>
        <w:tc>
          <w:tcPr>
            <w:tcW w:w="993" w:type="dxa"/>
            <w:vMerge/>
            <w:vAlign w:val="center"/>
            <w:hideMark/>
          </w:tcPr>
          <w:p w14:paraId="2CD55BB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02BD74B" w14:textId="467A77F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CEF15FC" w14:textId="19C95C1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MATEMATICAS</w:t>
            </w:r>
          </w:p>
        </w:tc>
        <w:tc>
          <w:tcPr>
            <w:tcW w:w="913" w:type="dxa"/>
            <w:shd w:val="clear" w:color="auto" w:fill="auto"/>
            <w:noWrap/>
            <w:vAlign w:val="center"/>
            <w:hideMark/>
          </w:tcPr>
          <w:p w14:paraId="7B2B582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40.2</w:t>
            </w:r>
          </w:p>
        </w:tc>
        <w:tc>
          <w:tcPr>
            <w:tcW w:w="913" w:type="dxa"/>
            <w:shd w:val="clear" w:color="auto" w:fill="auto"/>
            <w:noWrap/>
            <w:vAlign w:val="center"/>
            <w:hideMark/>
          </w:tcPr>
          <w:p w14:paraId="48E2013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155C9F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7330DB0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3047B66" w14:textId="77777777" w:rsidTr="00661981">
        <w:trPr>
          <w:trHeight w:val="20"/>
          <w:jc w:val="center"/>
        </w:trPr>
        <w:tc>
          <w:tcPr>
            <w:tcW w:w="993" w:type="dxa"/>
            <w:vMerge/>
            <w:vAlign w:val="center"/>
            <w:hideMark/>
          </w:tcPr>
          <w:p w14:paraId="680EA30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491106C" w14:textId="704E801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C2FC0A6" w14:textId="24B7274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MATEMATICAS</w:t>
            </w:r>
          </w:p>
        </w:tc>
        <w:tc>
          <w:tcPr>
            <w:tcW w:w="913" w:type="dxa"/>
            <w:shd w:val="clear" w:color="auto" w:fill="auto"/>
            <w:noWrap/>
            <w:vAlign w:val="center"/>
            <w:hideMark/>
          </w:tcPr>
          <w:p w14:paraId="6EFE69B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40.3</w:t>
            </w:r>
          </w:p>
        </w:tc>
        <w:tc>
          <w:tcPr>
            <w:tcW w:w="913" w:type="dxa"/>
            <w:shd w:val="clear" w:color="auto" w:fill="auto"/>
            <w:noWrap/>
            <w:vAlign w:val="center"/>
            <w:hideMark/>
          </w:tcPr>
          <w:p w14:paraId="312B2B7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02E2EF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66CBC9C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w:t>
            </w:r>
            <w:r w:rsidRPr="00BD2AC9">
              <w:rPr>
                <w:rFonts w:ascii="Arial" w:eastAsia="Times New Roman" w:hAnsi="Arial" w:cs="Arial"/>
                <w:color w:val="000000"/>
                <w:sz w:val="18"/>
                <w:szCs w:val="18"/>
                <w:lang w:eastAsia="es-MX"/>
                <w14:ligatures w14:val="none"/>
              </w:rPr>
              <w:lastRenderedPageBreak/>
              <w:t>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A9A76C3" w14:textId="77777777" w:rsidTr="00661981">
        <w:trPr>
          <w:trHeight w:val="20"/>
          <w:jc w:val="center"/>
        </w:trPr>
        <w:tc>
          <w:tcPr>
            <w:tcW w:w="993" w:type="dxa"/>
            <w:vMerge/>
            <w:vAlign w:val="center"/>
            <w:hideMark/>
          </w:tcPr>
          <w:p w14:paraId="0DFEF24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8A0D813" w14:textId="0971382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D8DFB50" w14:textId="7BC94B3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MATEMATICAS</w:t>
            </w:r>
          </w:p>
        </w:tc>
        <w:tc>
          <w:tcPr>
            <w:tcW w:w="913" w:type="dxa"/>
            <w:shd w:val="clear" w:color="auto" w:fill="auto"/>
            <w:noWrap/>
            <w:vAlign w:val="center"/>
            <w:hideMark/>
          </w:tcPr>
          <w:p w14:paraId="6AEEFE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40.4</w:t>
            </w:r>
          </w:p>
        </w:tc>
        <w:tc>
          <w:tcPr>
            <w:tcW w:w="913" w:type="dxa"/>
            <w:shd w:val="clear" w:color="auto" w:fill="auto"/>
            <w:noWrap/>
            <w:vAlign w:val="center"/>
            <w:hideMark/>
          </w:tcPr>
          <w:p w14:paraId="6DA88D4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64030F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3.00</w:t>
            </w:r>
          </w:p>
        </w:tc>
        <w:tc>
          <w:tcPr>
            <w:tcW w:w="4778" w:type="dxa"/>
            <w:shd w:val="clear" w:color="auto" w:fill="auto"/>
            <w:hideMark/>
          </w:tcPr>
          <w:p w14:paraId="17A31D5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4693C30" w14:textId="77777777" w:rsidTr="00661981">
        <w:trPr>
          <w:trHeight w:val="20"/>
          <w:jc w:val="center"/>
        </w:trPr>
        <w:tc>
          <w:tcPr>
            <w:tcW w:w="993" w:type="dxa"/>
            <w:vMerge w:val="restart"/>
            <w:shd w:val="clear" w:color="auto" w:fill="auto"/>
            <w:noWrap/>
            <w:vAlign w:val="center"/>
            <w:hideMark/>
          </w:tcPr>
          <w:p w14:paraId="22CAE777" w14:textId="478D4AA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41</w:t>
            </w:r>
          </w:p>
        </w:tc>
        <w:tc>
          <w:tcPr>
            <w:tcW w:w="1129" w:type="dxa"/>
            <w:shd w:val="clear" w:color="auto" w:fill="auto"/>
            <w:vAlign w:val="center"/>
            <w:hideMark/>
          </w:tcPr>
          <w:p w14:paraId="5D1E84CA" w14:textId="69A5E27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6D91AF0" w14:textId="1D2506F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AUTOAPRENDLZAJE DE IDIOMAS</w:t>
            </w:r>
          </w:p>
        </w:tc>
        <w:tc>
          <w:tcPr>
            <w:tcW w:w="913" w:type="dxa"/>
            <w:shd w:val="clear" w:color="auto" w:fill="auto"/>
            <w:noWrap/>
            <w:vAlign w:val="center"/>
            <w:hideMark/>
          </w:tcPr>
          <w:p w14:paraId="01EB56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41.1</w:t>
            </w:r>
          </w:p>
        </w:tc>
        <w:tc>
          <w:tcPr>
            <w:tcW w:w="913" w:type="dxa"/>
            <w:shd w:val="clear" w:color="auto" w:fill="auto"/>
            <w:noWrap/>
            <w:vAlign w:val="center"/>
            <w:hideMark/>
          </w:tcPr>
          <w:p w14:paraId="3C51547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721487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2E6172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w:t>
            </w:r>
            <w:proofErr w:type="spellStart"/>
            <w:r w:rsidRPr="00BD2AC9">
              <w:rPr>
                <w:rFonts w:ascii="Arial" w:eastAsia="Times New Roman" w:hAnsi="Arial" w:cs="Arial"/>
                <w:color w:val="000000"/>
                <w:sz w:val="18"/>
                <w:szCs w:val="18"/>
                <w:lang w:eastAsia="es-MX"/>
                <w14:ligatures w14:val="none"/>
              </w:rPr>
              <w:t>witch</w:t>
            </w:r>
            <w:proofErr w:type="spellEnd"/>
            <w:r w:rsidRPr="00BD2AC9">
              <w:rPr>
                <w:rFonts w:ascii="Arial" w:eastAsia="Times New Roman" w:hAnsi="Arial" w:cs="Arial"/>
                <w:color w:val="000000"/>
                <w:sz w:val="18"/>
                <w:szCs w:val="18"/>
                <w:lang w:eastAsia="es-MX"/>
                <w14:ligatures w14:val="none"/>
              </w:rPr>
              <w:t xml:space="preserve">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Al menos 1 módulo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 xml:space="preserve">Procesos optimizados y automatizados para la gestión de </w:t>
            </w:r>
            <w:r w:rsidRPr="00BD2AC9">
              <w:rPr>
                <w:rFonts w:ascii="Arial" w:eastAsia="Times New Roman" w:hAnsi="Arial" w:cs="Arial"/>
                <w:color w:val="000000"/>
                <w:sz w:val="18"/>
                <w:szCs w:val="18"/>
                <w:lang w:eastAsia="es-MX"/>
                <w14:ligatures w14:val="none"/>
              </w:rPr>
              <w:lastRenderedPageBreak/>
              <w:t>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314C9BE" w14:textId="77777777" w:rsidTr="00661981">
        <w:trPr>
          <w:trHeight w:val="20"/>
          <w:jc w:val="center"/>
        </w:trPr>
        <w:tc>
          <w:tcPr>
            <w:tcW w:w="993" w:type="dxa"/>
            <w:vMerge/>
            <w:vAlign w:val="center"/>
            <w:hideMark/>
          </w:tcPr>
          <w:p w14:paraId="1436E66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9323658" w14:textId="127CC98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65B8C89" w14:textId="5C60E02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AUTOAPRENDLZAJE DE IDIOMAS</w:t>
            </w:r>
          </w:p>
        </w:tc>
        <w:tc>
          <w:tcPr>
            <w:tcW w:w="913" w:type="dxa"/>
            <w:shd w:val="clear" w:color="auto" w:fill="auto"/>
            <w:noWrap/>
            <w:vAlign w:val="center"/>
            <w:hideMark/>
          </w:tcPr>
          <w:p w14:paraId="712B30F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41.2</w:t>
            </w:r>
          </w:p>
        </w:tc>
        <w:tc>
          <w:tcPr>
            <w:tcW w:w="913" w:type="dxa"/>
            <w:shd w:val="clear" w:color="auto" w:fill="auto"/>
            <w:noWrap/>
            <w:vAlign w:val="center"/>
            <w:hideMark/>
          </w:tcPr>
          <w:p w14:paraId="2101913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42C30E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3E5D3D4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97F25C5" w14:textId="77777777" w:rsidTr="00661981">
        <w:trPr>
          <w:trHeight w:val="20"/>
          <w:jc w:val="center"/>
        </w:trPr>
        <w:tc>
          <w:tcPr>
            <w:tcW w:w="993" w:type="dxa"/>
            <w:vMerge/>
            <w:vAlign w:val="center"/>
            <w:hideMark/>
          </w:tcPr>
          <w:p w14:paraId="7F8C7A1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B352FDB" w14:textId="5676CC6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279BA80" w14:textId="577BE48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AUTOAPRENDLZAJE DE IDIOMAS</w:t>
            </w:r>
          </w:p>
        </w:tc>
        <w:tc>
          <w:tcPr>
            <w:tcW w:w="913" w:type="dxa"/>
            <w:shd w:val="clear" w:color="auto" w:fill="auto"/>
            <w:noWrap/>
            <w:vAlign w:val="center"/>
            <w:hideMark/>
          </w:tcPr>
          <w:p w14:paraId="22F4A77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41.3</w:t>
            </w:r>
          </w:p>
        </w:tc>
        <w:tc>
          <w:tcPr>
            <w:tcW w:w="913" w:type="dxa"/>
            <w:shd w:val="clear" w:color="auto" w:fill="auto"/>
            <w:noWrap/>
            <w:vAlign w:val="center"/>
            <w:hideMark/>
          </w:tcPr>
          <w:p w14:paraId="1EC8D6A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9DF590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8.00</w:t>
            </w:r>
          </w:p>
        </w:tc>
        <w:tc>
          <w:tcPr>
            <w:tcW w:w="4778" w:type="dxa"/>
            <w:shd w:val="clear" w:color="auto" w:fill="auto"/>
            <w:hideMark/>
          </w:tcPr>
          <w:p w14:paraId="28680AC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55032:2015/A11:2020o 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8873078" w14:textId="77777777" w:rsidTr="00661981">
        <w:trPr>
          <w:trHeight w:val="20"/>
          <w:jc w:val="center"/>
        </w:trPr>
        <w:tc>
          <w:tcPr>
            <w:tcW w:w="993" w:type="dxa"/>
            <w:shd w:val="clear" w:color="auto" w:fill="auto"/>
            <w:noWrap/>
            <w:vAlign w:val="center"/>
            <w:hideMark/>
          </w:tcPr>
          <w:p w14:paraId="1DD8E517" w14:textId="28B2B37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42</w:t>
            </w:r>
          </w:p>
        </w:tc>
        <w:tc>
          <w:tcPr>
            <w:tcW w:w="1129" w:type="dxa"/>
            <w:shd w:val="clear" w:color="auto" w:fill="auto"/>
            <w:vAlign w:val="center"/>
            <w:hideMark/>
          </w:tcPr>
          <w:p w14:paraId="24D953D6" w14:textId="16AFC31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0720039" w14:textId="553184D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MARCO DE ACCESO</w:t>
            </w:r>
          </w:p>
        </w:tc>
        <w:tc>
          <w:tcPr>
            <w:tcW w:w="913" w:type="dxa"/>
            <w:shd w:val="clear" w:color="auto" w:fill="auto"/>
            <w:noWrap/>
            <w:vAlign w:val="center"/>
            <w:hideMark/>
          </w:tcPr>
          <w:p w14:paraId="707F6F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42.1</w:t>
            </w:r>
          </w:p>
        </w:tc>
        <w:tc>
          <w:tcPr>
            <w:tcW w:w="913" w:type="dxa"/>
            <w:shd w:val="clear" w:color="auto" w:fill="auto"/>
            <w:noWrap/>
            <w:vAlign w:val="center"/>
            <w:hideMark/>
          </w:tcPr>
          <w:p w14:paraId="63E4CDA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BB23ED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0214FF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9D1A344" w14:textId="77777777" w:rsidTr="00661981">
        <w:trPr>
          <w:trHeight w:val="20"/>
          <w:jc w:val="center"/>
        </w:trPr>
        <w:tc>
          <w:tcPr>
            <w:tcW w:w="993" w:type="dxa"/>
            <w:vMerge w:val="restart"/>
            <w:shd w:val="clear" w:color="auto" w:fill="auto"/>
            <w:noWrap/>
            <w:vAlign w:val="center"/>
            <w:hideMark/>
          </w:tcPr>
          <w:p w14:paraId="655B3FA9" w14:textId="0DBD6D1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43</w:t>
            </w:r>
          </w:p>
        </w:tc>
        <w:tc>
          <w:tcPr>
            <w:tcW w:w="1129" w:type="dxa"/>
            <w:shd w:val="clear" w:color="auto" w:fill="auto"/>
            <w:vAlign w:val="center"/>
            <w:hideMark/>
          </w:tcPr>
          <w:p w14:paraId="78A62EF3" w14:textId="4A0C967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A642A73" w14:textId="45655F58" w:rsidR="00B271CF" w:rsidRPr="00BD2AC9" w:rsidRDefault="002030B4" w:rsidP="00731B60">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BIBLIOTECA CENTRAL</w:t>
            </w:r>
          </w:p>
        </w:tc>
        <w:tc>
          <w:tcPr>
            <w:tcW w:w="913" w:type="dxa"/>
            <w:shd w:val="clear" w:color="auto" w:fill="auto"/>
            <w:noWrap/>
            <w:vAlign w:val="center"/>
            <w:hideMark/>
          </w:tcPr>
          <w:p w14:paraId="0FBD2F2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43.1</w:t>
            </w:r>
          </w:p>
        </w:tc>
        <w:tc>
          <w:tcPr>
            <w:tcW w:w="913" w:type="dxa"/>
            <w:shd w:val="clear" w:color="auto" w:fill="auto"/>
            <w:noWrap/>
            <w:vAlign w:val="center"/>
            <w:hideMark/>
          </w:tcPr>
          <w:p w14:paraId="67C6DFE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388A0F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B94343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60441D4" w14:textId="77777777" w:rsidTr="00661981">
        <w:trPr>
          <w:trHeight w:val="20"/>
          <w:jc w:val="center"/>
        </w:trPr>
        <w:tc>
          <w:tcPr>
            <w:tcW w:w="993" w:type="dxa"/>
            <w:vMerge/>
            <w:vAlign w:val="center"/>
            <w:hideMark/>
          </w:tcPr>
          <w:p w14:paraId="5A715CF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A0853D6" w14:textId="0801D83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C8505FE" w14:textId="775A3D69" w:rsidR="00B271CF" w:rsidRPr="00BD2AC9" w:rsidRDefault="002030B4" w:rsidP="00F6454C">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BIBLIOTECA CENTRAL</w:t>
            </w:r>
          </w:p>
        </w:tc>
        <w:tc>
          <w:tcPr>
            <w:tcW w:w="913" w:type="dxa"/>
            <w:shd w:val="clear" w:color="auto" w:fill="auto"/>
            <w:noWrap/>
            <w:vAlign w:val="center"/>
            <w:hideMark/>
          </w:tcPr>
          <w:p w14:paraId="5643C58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43.2</w:t>
            </w:r>
          </w:p>
        </w:tc>
        <w:tc>
          <w:tcPr>
            <w:tcW w:w="913" w:type="dxa"/>
            <w:shd w:val="clear" w:color="auto" w:fill="auto"/>
            <w:noWrap/>
            <w:vAlign w:val="center"/>
            <w:hideMark/>
          </w:tcPr>
          <w:p w14:paraId="00FDA73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E055E7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4F05175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 xml:space="preserve">Reemplazo avanzado de </w:t>
            </w:r>
            <w:proofErr w:type="spellStart"/>
            <w:r w:rsidRPr="00BD2AC9">
              <w:rPr>
                <w:rFonts w:ascii="Arial" w:eastAsia="Times New Roman" w:hAnsi="Arial" w:cs="Arial"/>
                <w:color w:val="000000"/>
                <w:sz w:val="18"/>
                <w:szCs w:val="18"/>
                <w:lang w:eastAsia="es-MX"/>
                <w14:ligatures w14:val="none"/>
              </w:rPr>
              <w:t>hardwarez</w:t>
            </w:r>
            <w:proofErr w:type="spellEnd"/>
            <w:r w:rsidRPr="00BD2AC9">
              <w:rPr>
                <w:rFonts w:ascii="Arial" w:eastAsia="Times New Roman" w:hAnsi="Arial" w:cs="Arial"/>
                <w:color w:val="000000"/>
                <w:sz w:val="18"/>
                <w:szCs w:val="18"/>
                <w:lang w:eastAsia="es-MX"/>
                <w14:ligatures w14:val="none"/>
              </w:rPr>
              <w:t>• 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por 60 meses en esquema 8 x 5 al siguiente día laborable</w:t>
            </w:r>
          </w:p>
        </w:tc>
      </w:tr>
      <w:tr w:rsidR="00B271CF" w:rsidRPr="00BD2AC9" w14:paraId="68FCB6CE" w14:textId="77777777" w:rsidTr="00661981">
        <w:trPr>
          <w:trHeight w:val="20"/>
          <w:jc w:val="center"/>
        </w:trPr>
        <w:tc>
          <w:tcPr>
            <w:tcW w:w="993" w:type="dxa"/>
            <w:vMerge/>
            <w:vAlign w:val="center"/>
            <w:hideMark/>
          </w:tcPr>
          <w:p w14:paraId="4C5E40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6D4AA99" w14:textId="0EBD2B7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7A1A25F" w14:textId="33662B70" w:rsidR="00B271CF" w:rsidRPr="00BD2AC9" w:rsidRDefault="002030B4" w:rsidP="00F6454C">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BIBLIOTECA CENTRAL</w:t>
            </w:r>
          </w:p>
        </w:tc>
        <w:tc>
          <w:tcPr>
            <w:tcW w:w="913" w:type="dxa"/>
            <w:shd w:val="clear" w:color="auto" w:fill="auto"/>
            <w:noWrap/>
            <w:vAlign w:val="center"/>
            <w:hideMark/>
          </w:tcPr>
          <w:p w14:paraId="4EDEFAD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43.3</w:t>
            </w:r>
          </w:p>
        </w:tc>
        <w:tc>
          <w:tcPr>
            <w:tcW w:w="913" w:type="dxa"/>
            <w:shd w:val="clear" w:color="auto" w:fill="auto"/>
            <w:noWrap/>
            <w:vAlign w:val="center"/>
            <w:hideMark/>
          </w:tcPr>
          <w:p w14:paraId="5B49EC4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DF99E3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9.00</w:t>
            </w:r>
          </w:p>
        </w:tc>
        <w:tc>
          <w:tcPr>
            <w:tcW w:w="4778" w:type="dxa"/>
            <w:shd w:val="clear" w:color="auto" w:fill="auto"/>
            <w:hideMark/>
          </w:tcPr>
          <w:p w14:paraId="2C3819B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4B63E7A" w14:textId="77777777" w:rsidTr="00661981">
        <w:trPr>
          <w:trHeight w:val="20"/>
          <w:jc w:val="center"/>
        </w:trPr>
        <w:tc>
          <w:tcPr>
            <w:tcW w:w="993" w:type="dxa"/>
            <w:vMerge/>
            <w:vAlign w:val="center"/>
            <w:hideMark/>
          </w:tcPr>
          <w:p w14:paraId="41FDFBC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7B05C81" w14:textId="370D5F0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3D99395" w14:textId="1F8929A7" w:rsidR="00B271CF" w:rsidRPr="00BD2AC9" w:rsidRDefault="002030B4" w:rsidP="00A12257">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BIBLIOTECA CENTRAL</w:t>
            </w:r>
          </w:p>
        </w:tc>
        <w:tc>
          <w:tcPr>
            <w:tcW w:w="913" w:type="dxa"/>
            <w:shd w:val="clear" w:color="auto" w:fill="auto"/>
            <w:noWrap/>
            <w:vAlign w:val="center"/>
            <w:hideMark/>
          </w:tcPr>
          <w:p w14:paraId="5CFFA95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43.4</w:t>
            </w:r>
          </w:p>
        </w:tc>
        <w:tc>
          <w:tcPr>
            <w:tcW w:w="913" w:type="dxa"/>
            <w:shd w:val="clear" w:color="auto" w:fill="auto"/>
            <w:noWrap/>
            <w:vAlign w:val="center"/>
            <w:hideMark/>
          </w:tcPr>
          <w:p w14:paraId="57109C9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3541DD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D0A1B9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0069303" w14:textId="77777777" w:rsidTr="00661981">
        <w:trPr>
          <w:trHeight w:val="20"/>
          <w:jc w:val="center"/>
        </w:trPr>
        <w:tc>
          <w:tcPr>
            <w:tcW w:w="993" w:type="dxa"/>
            <w:vMerge w:val="restart"/>
            <w:shd w:val="clear" w:color="auto" w:fill="auto"/>
            <w:noWrap/>
            <w:vAlign w:val="center"/>
            <w:hideMark/>
          </w:tcPr>
          <w:p w14:paraId="4E87A8D5" w14:textId="3235F3A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44</w:t>
            </w:r>
          </w:p>
        </w:tc>
        <w:tc>
          <w:tcPr>
            <w:tcW w:w="1129" w:type="dxa"/>
            <w:shd w:val="clear" w:color="auto" w:fill="auto"/>
            <w:vAlign w:val="center"/>
            <w:hideMark/>
          </w:tcPr>
          <w:p w14:paraId="4564DD67" w14:textId="7CE0C4D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98E9315" w14:textId="40D9FE8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C</w:t>
            </w:r>
          </w:p>
        </w:tc>
        <w:tc>
          <w:tcPr>
            <w:tcW w:w="913" w:type="dxa"/>
            <w:shd w:val="clear" w:color="auto" w:fill="auto"/>
            <w:noWrap/>
            <w:vAlign w:val="center"/>
            <w:hideMark/>
          </w:tcPr>
          <w:p w14:paraId="7DAD5E3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44.1</w:t>
            </w:r>
          </w:p>
        </w:tc>
        <w:tc>
          <w:tcPr>
            <w:tcW w:w="913" w:type="dxa"/>
            <w:shd w:val="clear" w:color="auto" w:fill="auto"/>
            <w:noWrap/>
            <w:vAlign w:val="center"/>
            <w:hideMark/>
          </w:tcPr>
          <w:p w14:paraId="7F04A97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0E7191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CBB85B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lastRenderedPageBreak/>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75C138F" w14:textId="77777777" w:rsidTr="00661981">
        <w:trPr>
          <w:trHeight w:val="20"/>
          <w:jc w:val="center"/>
        </w:trPr>
        <w:tc>
          <w:tcPr>
            <w:tcW w:w="993" w:type="dxa"/>
            <w:vMerge/>
            <w:vAlign w:val="center"/>
            <w:hideMark/>
          </w:tcPr>
          <w:p w14:paraId="5742C11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6F76C5F" w14:textId="64F7F3B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D05557F" w14:textId="73AEF67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C</w:t>
            </w:r>
          </w:p>
        </w:tc>
        <w:tc>
          <w:tcPr>
            <w:tcW w:w="913" w:type="dxa"/>
            <w:shd w:val="clear" w:color="auto" w:fill="auto"/>
            <w:noWrap/>
            <w:vAlign w:val="center"/>
            <w:hideMark/>
          </w:tcPr>
          <w:p w14:paraId="60ADD2E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44.2</w:t>
            </w:r>
          </w:p>
        </w:tc>
        <w:tc>
          <w:tcPr>
            <w:tcW w:w="913" w:type="dxa"/>
            <w:shd w:val="clear" w:color="auto" w:fill="auto"/>
            <w:noWrap/>
            <w:vAlign w:val="center"/>
            <w:hideMark/>
          </w:tcPr>
          <w:p w14:paraId="078206F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2514FE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47215A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 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1AD56D8" w14:textId="77777777" w:rsidTr="00661981">
        <w:trPr>
          <w:trHeight w:val="20"/>
          <w:jc w:val="center"/>
        </w:trPr>
        <w:tc>
          <w:tcPr>
            <w:tcW w:w="993" w:type="dxa"/>
            <w:vMerge/>
            <w:vAlign w:val="center"/>
            <w:hideMark/>
          </w:tcPr>
          <w:p w14:paraId="6267328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C0A8697" w14:textId="3EDBE0F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ADA1A03" w14:textId="1349DE3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C</w:t>
            </w:r>
          </w:p>
        </w:tc>
        <w:tc>
          <w:tcPr>
            <w:tcW w:w="913" w:type="dxa"/>
            <w:shd w:val="clear" w:color="auto" w:fill="auto"/>
            <w:noWrap/>
            <w:vAlign w:val="center"/>
            <w:hideMark/>
          </w:tcPr>
          <w:p w14:paraId="0C249FB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44.3</w:t>
            </w:r>
          </w:p>
        </w:tc>
        <w:tc>
          <w:tcPr>
            <w:tcW w:w="913" w:type="dxa"/>
            <w:shd w:val="clear" w:color="auto" w:fill="auto"/>
            <w:noWrap/>
            <w:vAlign w:val="center"/>
            <w:hideMark/>
          </w:tcPr>
          <w:p w14:paraId="740ED80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883AF5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6EEA41B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6AB9923" w14:textId="77777777" w:rsidTr="00661981">
        <w:trPr>
          <w:trHeight w:val="20"/>
          <w:jc w:val="center"/>
        </w:trPr>
        <w:tc>
          <w:tcPr>
            <w:tcW w:w="993" w:type="dxa"/>
            <w:vMerge/>
            <w:vAlign w:val="center"/>
            <w:hideMark/>
          </w:tcPr>
          <w:p w14:paraId="71E9561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F987DFC" w14:textId="4321C3A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825FDFF" w14:textId="4F07CE9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C</w:t>
            </w:r>
          </w:p>
        </w:tc>
        <w:tc>
          <w:tcPr>
            <w:tcW w:w="913" w:type="dxa"/>
            <w:shd w:val="clear" w:color="auto" w:fill="auto"/>
            <w:noWrap/>
            <w:vAlign w:val="center"/>
            <w:hideMark/>
          </w:tcPr>
          <w:p w14:paraId="248DE42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44.4</w:t>
            </w:r>
          </w:p>
        </w:tc>
        <w:tc>
          <w:tcPr>
            <w:tcW w:w="913" w:type="dxa"/>
            <w:shd w:val="clear" w:color="auto" w:fill="auto"/>
            <w:noWrap/>
            <w:vAlign w:val="center"/>
            <w:hideMark/>
          </w:tcPr>
          <w:p w14:paraId="727553D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A1E9C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373213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11A268E" w14:textId="77777777" w:rsidTr="00661981">
        <w:trPr>
          <w:trHeight w:val="20"/>
          <w:jc w:val="center"/>
        </w:trPr>
        <w:tc>
          <w:tcPr>
            <w:tcW w:w="993" w:type="dxa"/>
            <w:vMerge w:val="restart"/>
            <w:shd w:val="clear" w:color="auto" w:fill="auto"/>
            <w:noWrap/>
            <w:vAlign w:val="center"/>
            <w:hideMark/>
          </w:tcPr>
          <w:p w14:paraId="601EC754" w14:textId="61D8D59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45</w:t>
            </w:r>
          </w:p>
        </w:tc>
        <w:tc>
          <w:tcPr>
            <w:tcW w:w="1129" w:type="dxa"/>
            <w:shd w:val="clear" w:color="auto" w:fill="auto"/>
            <w:vAlign w:val="center"/>
            <w:hideMark/>
          </w:tcPr>
          <w:p w14:paraId="17D1C5C6" w14:textId="3B4C0B2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CIUDAD DEL </w:t>
            </w:r>
            <w:r w:rsidRPr="00BD2AC9">
              <w:rPr>
                <w:rFonts w:ascii="Arial" w:eastAsia="Times New Roman" w:hAnsi="Arial" w:cs="Arial"/>
                <w:color w:val="000000"/>
                <w:sz w:val="18"/>
                <w:szCs w:val="18"/>
                <w:lang w:eastAsia="es-MX"/>
                <w14:ligatures w14:val="none"/>
              </w:rPr>
              <w:lastRenderedPageBreak/>
              <w:t>CONOCIMIENTO</w:t>
            </w:r>
          </w:p>
        </w:tc>
        <w:tc>
          <w:tcPr>
            <w:tcW w:w="1134" w:type="dxa"/>
            <w:shd w:val="clear" w:color="auto" w:fill="auto"/>
            <w:vAlign w:val="center"/>
            <w:hideMark/>
          </w:tcPr>
          <w:p w14:paraId="659CF1C1" w14:textId="07663C4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EDIFICIO ICBI O</w:t>
            </w:r>
          </w:p>
        </w:tc>
        <w:tc>
          <w:tcPr>
            <w:tcW w:w="913" w:type="dxa"/>
            <w:shd w:val="clear" w:color="auto" w:fill="auto"/>
            <w:noWrap/>
            <w:vAlign w:val="center"/>
            <w:hideMark/>
          </w:tcPr>
          <w:p w14:paraId="50F3552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45.1</w:t>
            </w:r>
          </w:p>
        </w:tc>
        <w:tc>
          <w:tcPr>
            <w:tcW w:w="913" w:type="dxa"/>
            <w:shd w:val="clear" w:color="auto" w:fill="auto"/>
            <w:noWrap/>
            <w:vAlign w:val="center"/>
            <w:hideMark/>
          </w:tcPr>
          <w:p w14:paraId="2215889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F24D14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27D903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w:t>
            </w:r>
            <w:r w:rsidRPr="00BD2AC9">
              <w:rPr>
                <w:rFonts w:ascii="Arial" w:eastAsia="Times New Roman" w:hAnsi="Arial" w:cs="Arial"/>
                <w:color w:val="000000"/>
                <w:sz w:val="18"/>
                <w:szCs w:val="18"/>
                <w:lang w:eastAsia="es-MX"/>
                <w14:ligatures w14:val="none"/>
              </w:rPr>
              <w:lastRenderedPageBreak/>
              <w:t xml:space="preserve">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6623F8E" w14:textId="77777777" w:rsidTr="00661981">
        <w:trPr>
          <w:trHeight w:val="20"/>
          <w:jc w:val="center"/>
        </w:trPr>
        <w:tc>
          <w:tcPr>
            <w:tcW w:w="993" w:type="dxa"/>
            <w:vMerge/>
            <w:vAlign w:val="center"/>
            <w:hideMark/>
          </w:tcPr>
          <w:p w14:paraId="2345DE3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A69D804" w14:textId="7AC734C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990DF9A" w14:textId="3747971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O</w:t>
            </w:r>
          </w:p>
        </w:tc>
        <w:tc>
          <w:tcPr>
            <w:tcW w:w="913" w:type="dxa"/>
            <w:shd w:val="clear" w:color="auto" w:fill="auto"/>
            <w:noWrap/>
            <w:vAlign w:val="center"/>
            <w:hideMark/>
          </w:tcPr>
          <w:p w14:paraId="25DF021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45.2</w:t>
            </w:r>
          </w:p>
        </w:tc>
        <w:tc>
          <w:tcPr>
            <w:tcW w:w="913" w:type="dxa"/>
            <w:shd w:val="clear" w:color="auto" w:fill="auto"/>
            <w:noWrap/>
            <w:vAlign w:val="center"/>
            <w:hideMark/>
          </w:tcPr>
          <w:p w14:paraId="776022D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E248C6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16.00</w:t>
            </w:r>
          </w:p>
        </w:tc>
        <w:tc>
          <w:tcPr>
            <w:tcW w:w="4778" w:type="dxa"/>
            <w:shd w:val="clear" w:color="auto" w:fill="auto"/>
            <w:hideMark/>
          </w:tcPr>
          <w:p w14:paraId="1B2C565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C0A1DF7" w14:textId="77777777" w:rsidTr="00661981">
        <w:trPr>
          <w:trHeight w:val="20"/>
          <w:jc w:val="center"/>
        </w:trPr>
        <w:tc>
          <w:tcPr>
            <w:tcW w:w="993" w:type="dxa"/>
            <w:vMerge w:val="restart"/>
            <w:shd w:val="clear" w:color="auto" w:fill="auto"/>
            <w:noWrap/>
            <w:vAlign w:val="center"/>
            <w:hideMark/>
          </w:tcPr>
          <w:p w14:paraId="122CFE22" w14:textId="3B2E171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46</w:t>
            </w:r>
          </w:p>
        </w:tc>
        <w:tc>
          <w:tcPr>
            <w:tcW w:w="1129" w:type="dxa"/>
            <w:shd w:val="clear" w:color="auto" w:fill="auto"/>
            <w:vAlign w:val="center"/>
            <w:hideMark/>
          </w:tcPr>
          <w:p w14:paraId="631E2622" w14:textId="2BF5FCB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6A9C0A5" w14:textId="1B32AD1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B</w:t>
            </w:r>
          </w:p>
        </w:tc>
        <w:tc>
          <w:tcPr>
            <w:tcW w:w="913" w:type="dxa"/>
            <w:shd w:val="clear" w:color="auto" w:fill="auto"/>
            <w:noWrap/>
            <w:vAlign w:val="center"/>
            <w:hideMark/>
          </w:tcPr>
          <w:p w14:paraId="095028B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46.1</w:t>
            </w:r>
          </w:p>
        </w:tc>
        <w:tc>
          <w:tcPr>
            <w:tcW w:w="913" w:type="dxa"/>
            <w:shd w:val="clear" w:color="auto" w:fill="auto"/>
            <w:noWrap/>
            <w:vAlign w:val="center"/>
            <w:hideMark/>
          </w:tcPr>
          <w:p w14:paraId="63361BB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DD125C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BA2F9E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 suministrar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w:t>
            </w:r>
            <w:r w:rsidRPr="00BD2AC9">
              <w:rPr>
                <w:rFonts w:ascii="Arial" w:eastAsia="Times New Roman" w:hAnsi="Arial" w:cs="Arial"/>
                <w:color w:val="000000"/>
                <w:sz w:val="18"/>
                <w:szCs w:val="18"/>
                <w:lang w:eastAsia="es-MX"/>
                <w14:ligatures w14:val="none"/>
              </w:rPr>
              <w:lastRenderedPageBreak/>
              <w:t>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F980BC4" w14:textId="77777777" w:rsidTr="00661981">
        <w:trPr>
          <w:trHeight w:val="20"/>
          <w:jc w:val="center"/>
        </w:trPr>
        <w:tc>
          <w:tcPr>
            <w:tcW w:w="993" w:type="dxa"/>
            <w:vMerge/>
            <w:vAlign w:val="center"/>
            <w:hideMark/>
          </w:tcPr>
          <w:p w14:paraId="3B2C5E0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0200F75" w14:textId="1CABFF9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8FDB7F8" w14:textId="14F4ED2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B</w:t>
            </w:r>
          </w:p>
        </w:tc>
        <w:tc>
          <w:tcPr>
            <w:tcW w:w="913" w:type="dxa"/>
            <w:shd w:val="clear" w:color="auto" w:fill="auto"/>
            <w:noWrap/>
            <w:vAlign w:val="center"/>
            <w:hideMark/>
          </w:tcPr>
          <w:p w14:paraId="1887955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46.2</w:t>
            </w:r>
          </w:p>
        </w:tc>
        <w:tc>
          <w:tcPr>
            <w:tcW w:w="913" w:type="dxa"/>
            <w:shd w:val="clear" w:color="auto" w:fill="auto"/>
            <w:noWrap/>
            <w:vAlign w:val="center"/>
            <w:hideMark/>
          </w:tcPr>
          <w:p w14:paraId="2478E1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C7C56D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91C1AE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4E0D22F" w14:textId="77777777" w:rsidTr="00661981">
        <w:trPr>
          <w:trHeight w:val="20"/>
          <w:jc w:val="center"/>
        </w:trPr>
        <w:tc>
          <w:tcPr>
            <w:tcW w:w="993" w:type="dxa"/>
            <w:vMerge/>
            <w:vAlign w:val="center"/>
            <w:hideMark/>
          </w:tcPr>
          <w:p w14:paraId="1708500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4F2A649" w14:textId="30683B0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CIUDAD DEL </w:t>
            </w:r>
            <w:r w:rsidRPr="00BD2AC9">
              <w:rPr>
                <w:rFonts w:ascii="Arial" w:eastAsia="Times New Roman" w:hAnsi="Arial" w:cs="Arial"/>
                <w:color w:val="000000"/>
                <w:sz w:val="18"/>
                <w:szCs w:val="18"/>
                <w:lang w:eastAsia="es-MX"/>
                <w14:ligatures w14:val="none"/>
              </w:rPr>
              <w:lastRenderedPageBreak/>
              <w:t>CONOCIMIENTO</w:t>
            </w:r>
          </w:p>
        </w:tc>
        <w:tc>
          <w:tcPr>
            <w:tcW w:w="1134" w:type="dxa"/>
            <w:shd w:val="clear" w:color="auto" w:fill="auto"/>
            <w:vAlign w:val="center"/>
            <w:hideMark/>
          </w:tcPr>
          <w:p w14:paraId="5BE20985" w14:textId="0AE23C4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EDIFICIO ICBI   B</w:t>
            </w:r>
          </w:p>
        </w:tc>
        <w:tc>
          <w:tcPr>
            <w:tcW w:w="913" w:type="dxa"/>
            <w:shd w:val="clear" w:color="auto" w:fill="auto"/>
            <w:noWrap/>
            <w:vAlign w:val="center"/>
            <w:hideMark/>
          </w:tcPr>
          <w:p w14:paraId="09942CB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46.3</w:t>
            </w:r>
          </w:p>
        </w:tc>
        <w:tc>
          <w:tcPr>
            <w:tcW w:w="913" w:type="dxa"/>
            <w:shd w:val="clear" w:color="auto" w:fill="auto"/>
            <w:noWrap/>
            <w:vAlign w:val="center"/>
            <w:hideMark/>
          </w:tcPr>
          <w:p w14:paraId="1483B2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B6D8D4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17.00</w:t>
            </w:r>
          </w:p>
        </w:tc>
        <w:tc>
          <w:tcPr>
            <w:tcW w:w="4778" w:type="dxa"/>
            <w:shd w:val="clear" w:color="auto" w:fill="auto"/>
            <w:hideMark/>
          </w:tcPr>
          <w:p w14:paraId="54D0A2B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91F7733" w14:textId="77777777" w:rsidTr="00661981">
        <w:trPr>
          <w:trHeight w:val="20"/>
          <w:jc w:val="center"/>
        </w:trPr>
        <w:tc>
          <w:tcPr>
            <w:tcW w:w="993" w:type="dxa"/>
            <w:vMerge w:val="restart"/>
            <w:shd w:val="clear" w:color="auto" w:fill="auto"/>
            <w:noWrap/>
            <w:vAlign w:val="center"/>
            <w:hideMark/>
          </w:tcPr>
          <w:p w14:paraId="3FEBFA50" w14:textId="426E1CF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47</w:t>
            </w:r>
          </w:p>
        </w:tc>
        <w:tc>
          <w:tcPr>
            <w:tcW w:w="1129" w:type="dxa"/>
            <w:shd w:val="clear" w:color="auto" w:fill="auto"/>
            <w:vAlign w:val="center"/>
            <w:hideMark/>
          </w:tcPr>
          <w:p w14:paraId="5AEEB377" w14:textId="23B61A7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267C55C" w14:textId="0C4095B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A</w:t>
            </w:r>
          </w:p>
        </w:tc>
        <w:tc>
          <w:tcPr>
            <w:tcW w:w="913" w:type="dxa"/>
            <w:shd w:val="clear" w:color="auto" w:fill="auto"/>
            <w:noWrap/>
            <w:vAlign w:val="center"/>
            <w:hideMark/>
          </w:tcPr>
          <w:p w14:paraId="320B07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47.1</w:t>
            </w:r>
          </w:p>
        </w:tc>
        <w:tc>
          <w:tcPr>
            <w:tcW w:w="913" w:type="dxa"/>
            <w:shd w:val="clear" w:color="auto" w:fill="auto"/>
            <w:noWrap/>
            <w:vAlign w:val="center"/>
            <w:hideMark/>
          </w:tcPr>
          <w:p w14:paraId="6C382CB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217C35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4ACD0A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C681791" w14:textId="77777777" w:rsidTr="00661981">
        <w:trPr>
          <w:trHeight w:val="20"/>
          <w:jc w:val="center"/>
        </w:trPr>
        <w:tc>
          <w:tcPr>
            <w:tcW w:w="993" w:type="dxa"/>
            <w:vMerge/>
            <w:vAlign w:val="center"/>
            <w:hideMark/>
          </w:tcPr>
          <w:p w14:paraId="672C948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449DC73" w14:textId="6CA9116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09AFB7A" w14:textId="58C0614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A</w:t>
            </w:r>
          </w:p>
        </w:tc>
        <w:tc>
          <w:tcPr>
            <w:tcW w:w="913" w:type="dxa"/>
            <w:shd w:val="clear" w:color="auto" w:fill="auto"/>
            <w:noWrap/>
            <w:vAlign w:val="center"/>
            <w:hideMark/>
          </w:tcPr>
          <w:p w14:paraId="24AE26A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47.2</w:t>
            </w:r>
          </w:p>
        </w:tc>
        <w:tc>
          <w:tcPr>
            <w:tcW w:w="913" w:type="dxa"/>
            <w:shd w:val="clear" w:color="auto" w:fill="auto"/>
            <w:noWrap/>
            <w:vAlign w:val="center"/>
            <w:hideMark/>
          </w:tcPr>
          <w:p w14:paraId="480E8CE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140030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FC2366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E1D8190" w14:textId="77777777" w:rsidTr="00661981">
        <w:trPr>
          <w:trHeight w:val="20"/>
          <w:jc w:val="center"/>
        </w:trPr>
        <w:tc>
          <w:tcPr>
            <w:tcW w:w="993" w:type="dxa"/>
            <w:vMerge/>
            <w:vAlign w:val="center"/>
            <w:hideMark/>
          </w:tcPr>
          <w:p w14:paraId="105CCD9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3474735" w14:textId="60806DA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083AF0B" w14:textId="17420F9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A</w:t>
            </w:r>
          </w:p>
        </w:tc>
        <w:tc>
          <w:tcPr>
            <w:tcW w:w="913" w:type="dxa"/>
            <w:shd w:val="clear" w:color="auto" w:fill="auto"/>
            <w:noWrap/>
            <w:vAlign w:val="center"/>
            <w:hideMark/>
          </w:tcPr>
          <w:p w14:paraId="06DF1D5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47.3</w:t>
            </w:r>
          </w:p>
        </w:tc>
        <w:tc>
          <w:tcPr>
            <w:tcW w:w="913" w:type="dxa"/>
            <w:shd w:val="clear" w:color="auto" w:fill="auto"/>
            <w:noWrap/>
            <w:vAlign w:val="center"/>
            <w:hideMark/>
          </w:tcPr>
          <w:p w14:paraId="3874DB6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6111D7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17.00</w:t>
            </w:r>
          </w:p>
        </w:tc>
        <w:tc>
          <w:tcPr>
            <w:tcW w:w="4778" w:type="dxa"/>
            <w:shd w:val="clear" w:color="auto" w:fill="auto"/>
            <w:hideMark/>
          </w:tcPr>
          <w:p w14:paraId="09A4101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w:t>
            </w:r>
            <w:r w:rsidRPr="00BD2AC9">
              <w:rPr>
                <w:rFonts w:ascii="Arial" w:eastAsia="Times New Roman" w:hAnsi="Arial" w:cs="Arial"/>
                <w:color w:val="000000"/>
                <w:sz w:val="18"/>
                <w:szCs w:val="18"/>
                <w:lang w:eastAsia="es-MX"/>
                <w14:ligatures w14:val="none"/>
              </w:rPr>
              <w:lastRenderedPageBreak/>
              <w:t>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40DB87A" w14:textId="77777777" w:rsidTr="00661981">
        <w:trPr>
          <w:trHeight w:val="20"/>
          <w:jc w:val="center"/>
        </w:trPr>
        <w:tc>
          <w:tcPr>
            <w:tcW w:w="993" w:type="dxa"/>
            <w:vMerge w:val="restart"/>
            <w:shd w:val="clear" w:color="auto" w:fill="auto"/>
            <w:noWrap/>
            <w:vAlign w:val="center"/>
            <w:hideMark/>
          </w:tcPr>
          <w:p w14:paraId="7D00648C" w14:textId="006EA93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48</w:t>
            </w:r>
          </w:p>
        </w:tc>
        <w:tc>
          <w:tcPr>
            <w:tcW w:w="1129" w:type="dxa"/>
            <w:shd w:val="clear" w:color="auto" w:fill="auto"/>
            <w:vAlign w:val="center"/>
            <w:hideMark/>
          </w:tcPr>
          <w:p w14:paraId="131E5D27" w14:textId="28033EE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EE85240" w14:textId="2FA9311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I</w:t>
            </w:r>
          </w:p>
        </w:tc>
        <w:tc>
          <w:tcPr>
            <w:tcW w:w="913" w:type="dxa"/>
            <w:shd w:val="clear" w:color="auto" w:fill="auto"/>
            <w:noWrap/>
            <w:vAlign w:val="center"/>
            <w:hideMark/>
          </w:tcPr>
          <w:p w14:paraId="01A813C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48.1</w:t>
            </w:r>
          </w:p>
        </w:tc>
        <w:tc>
          <w:tcPr>
            <w:tcW w:w="913" w:type="dxa"/>
            <w:shd w:val="clear" w:color="auto" w:fill="auto"/>
            <w:noWrap/>
            <w:vAlign w:val="center"/>
            <w:hideMark/>
          </w:tcPr>
          <w:p w14:paraId="280A96E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94CC45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114EC1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096CA62" w14:textId="77777777" w:rsidTr="00661981">
        <w:trPr>
          <w:trHeight w:val="20"/>
          <w:jc w:val="center"/>
        </w:trPr>
        <w:tc>
          <w:tcPr>
            <w:tcW w:w="993" w:type="dxa"/>
            <w:vMerge/>
            <w:vAlign w:val="center"/>
            <w:hideMark/>
          </w:tcPr>
          <w:p w14:paraId="6D6AC9E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4D09BDA" w14:textId="6C770C9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1F7DAA1" w14:textId="6CAE013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I</w:t>
            </w:r>
          </w:p>
        </w:tc>
        <w:tc>
          <w:tcPr>
            <w:tcW w:w="913" w:type="dxa"/>
            <w:shd w:val="clear" w:color="auto" w:fill="auto"/>
            <w:noWrap/>
            <w:vAlign w:val="center"/>
            <w:hideMark/>
          </w:tcPr>
          <w:p w14:paraId="5C8B238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48.2</w:t>
            </w:r>
          </w:p>
        </w:tc>
        <w:tc>
          <w:tcPr>
            <w:tcW w:w="913" w:type="dxa"/>
            <w:shd w:val="clear" w:color="auto" w:fill="auto"/>
            <w:noWrap/>
            <w:vAlign w:val="center"/>
            <w:hideMark/>
          </w:tcPr>
          <w:p w14:paraId="60E0135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F51F99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19.00</w:t>
            </w:r>
          </w:p>
        </w:tc>
        <w:tc>
          <w:tcPr>
            <w:tcW w:w="4778" w:type="dxa"/>
            <w:shd w:val="clear" w:color="auto" w:fill="auto"/>
            <w:hideMark/>
          </w:tcPr>
          <w:p w14:paraId="56E2118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2935549" w14:textId="77777777" w:rsidTr="00661981">
        <w:trPr>
          <w:trHeight w:val="20"/>
          <w:jc w:val="center"/>
        </w:trPr>
        <w:tc>
          <w:tcPr>
            <w:tcW w:w="993" w:type="dxa"/>
            <w:vMerge w:val="restart"/>
            <w:shd w:val="clear" w:color="auto" w:fill="auto"/>
            <w:noWrap/>
            <w:vAlign w:val="center"/>
            <w:hideMark/>
          </w:tcPr>
          <w:p w14:paraId="33DEB44B" w14:textId="45AE806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49</w:t>
            </w:r>
          </w:p>
        </w:tc>
        <w:tc>
          <w:tcPr>
            <w:tcW w:w="1129" w:type="dxa"/>
            <w:shd w:val="clear" w:color="auto" w:fill="auto"/>
            <w:vAlign w:val="center"/>
            <w:hideMark/>
          </w:tcPr>
          <w:p w14:paraId="01B77EE9" w14:textId="29A8B76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78C7191" w14:textId="4C96188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H</w:t>
            </w:r>
          </w:p>
        </w:tc>
        <w:tc>
          <w:tcPr>
            <w:tcW w:w="913" w:type="dxa"/>
            <w:shd w:val="clear" w:color="auto" w:fill="auto"/>
            <w:noWrap/>
            <w:vAlign w:val="center"/>
            <w:hideMark/>
          </w:tcPr>
          <w:p w14:paraId="61EDC3B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49.1</w:t>
            </w:r>
          </w:p>
        </w:tc>
        <w:tc>
          <w:tcPr>
            <w:tcW w:w="913" w:type="dxa"/>
            <w:shd w:val="clear" w:color="auto" w:fill="auto"/>
            <w:noWrap/>
            <w:vAlign w:val="center"/>
            <w:hideMark/>
          </w:tcPr>
          <w:p w14:paraId="797A62B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7296CB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B3C230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C60A878" w14:textId="77777777" w:rsidTr="00661981">
        <w:trPr>
          <w:trHeight w:val="20"/>
          <w:jc w:val="center"/>
        </w:trPr>
        <w:tc>
          <w:tcPr>
            <w:tcW w:w="993" w:type="dxa"/>
            <w:vMerge/>
            <w:vAlign w:val="center"/>
            <w:hideMark/>
          </w:tcPr>
          <w:p w14:paraId="093B944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DB461ED" w14:textId="18D55B3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C1D9DC9" w14:textId="54B4BBF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ICBI H</w:t>
            </w:r>
          </w:p>
        </w:tc>
        <w:tc>
          <w:tcPr>
            <w:tcW w:w="913" w:type="dxa"/>
            <w:shd w:val="clear" w:color="auto" w:fill="auto"/>
            <w:noWrap/>
            <w:vAlign w:val="center"/>
            <w:hideMark/>
          </w:tcPr>
          <w:p w14:paraId="373AF5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49.2</w:t>
            </w:r>
          </w:p>
        </w:tc>
        <w:tc>
          <w:tcPr>
            <w:tcW w:w="913" w:type="dxa"/>
            <w:shd w:val="clear" w:color="auto" w:fill="auto"/>
            <w:noWrap/>
            <w:vAlign w:val="center"/>
            <w:hideMark/>
          </w:tcPr>
          <w:p w14:paraId="6BFA1B2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4F0A9F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10.00</w:t>
            </w:r>
          </w:p>
        </w:tc>
        <w:tc>
          <w:tcPr>
            <w:tcW w:w="4778" w:type="dxa"/>
            <w:shd w:val="clear" w:color="auto" w:fill="auto"/>
            <w:hideMark/>
          </w:tcPr>
          <w:p w14:paraId="4FB654C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lastRenderedPageBreak/>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38316DC" w14:textId="77777777" w:rsidTr="00661981">
        <w:trPr>
          <w:trHeight w:val="20"/>
          <w:jc w:val="center"/>
        </w:trPr>
        <w:tc>
          <w:tcPr>
            <w:tcW w:w="993" w:type="dxa"/>
            <w:vMerge w:val="restart"/>
            <w:shd w:val="clear" w:color="auto" w:fill="auto"/>
            <w:noWrap/>
            <w:vAlign w:val="center"/>
            <w:hideMark/>
          </w:tcPr>
          <w:p w14:paraId="332BD09F" w14:textId="493A190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50</w:t>
            </w:r>
          </w:p>
        </w:tc>
        <w:tc>
          <w:tcPr>
            <w:tcW w:w="1129" w:type="dxa"/>
            <w:shd w:val="clear" w:color="auto" w:fill="auto"/>
            <w:vAlign w:val="center"/>
            <w:hideMark/>
          </w:tcPr>
          <w:p w14:paraId="32EF331D" w14:textId="11C7AF6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D88A0BA" w14:textId="22F95C6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CITIS</w:t>
            </w:r>
          </w:p>
        </w:tc>
        <w:tc>
          <w:tcPr>
            <w:tcW w:w="913" w:type="dxa"/>
            <w:shd w:val="clear" w:color="auto" w:fill="auto"/>
            <w:noWrap/>
            <w:vAlign w:val="center"/>
            <w:hideMark/>
          </w:tcPr>
          <w:p w14:paraId="1D8AB4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50.1</w:t>
            </w:r>
          </w:p>
        </w:tc>
        <w:tc>
          <w:tcPr>
            <w:tcW w:w="913" w:type="dxa"/>
            <w:shd w:val="clear" w:color="auto" w:fill="auto"/>
            <w:noWrap/>
            <w:vAlign w:val="center"/>
            <w:hideMark/>
          </w:tcPr>
          <w:p w14:paraId="6D2BE33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7B8C7C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6D47DC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DAD775D" w14:textId="77777777" w:rsidTr="00661981">
        <w:trPr>
          <w:trHeight w:val="20"/>
          <w:jc w:val="center"/>
        </w:trPr>
        <w:tc>
          <w:tcPr>
            <w:tcW w:w="993" w:type="dxa"/>
            <w:vMerge/>
            <w:vAlign w:val="center"/>
            <w:hideMark/>
          </w:tcPr>
          <w:p w14:paraId="2710BD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844BCF0" w14:textId="423467A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011208D" w14:textId="1FAAF9D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CITIS</w:t>
            </w:r>
          </w:p>
        </w:tc>
        <w:tc>
          <w:tcPr>
            <w:tcW w:w="913" w:type="dxa"/>
            <w:shd w:val="clear" w:color="auto" w:fill="auto"/>
            <w:noWrap/>
            <w:vAlign w:val="center"/>
            <w:hideMark/>
          </w:tcPr>
          <w:p w14:paraId="7C1A812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50.2</w:t>
            </w:r>
          </w:p>
        </w:tc>
        <w:tc>
          <w:tcPr>
            <w:tcW w:w="913" w:type="dxa"/>
            <w:shd w:val="clear" w:color="auto" w:fill="auto"/>
            <w:noWrap/>
            <w:vAlign w:val="center"/>
            <w:hideMark/>
          </w:tcPr>
          <w:p w14:paraId="1FD8F33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0F7FE4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9.00</w:t>
            </w:r>
          </w:p>
        </w:tc>
        <w:tc>
          <w:tcPr>
            <w:tcW w:w="4778" w:type="dxa"/>
            <w:shd w:val="clear" w:color="auto" w:fill="auto"/>
            <w:hideMark/>
          </w:tcPr>
          <w:p w14:paraId="24E25CC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EAFDE26" w14:textId="77777777" w:rsidTr="00661981">
        <w:trPr>
          <w:trHeight w:val="20"/>
          <w:jc w:val="center"/>
        </w:trPr>
        <w:tc>
          <w:tcPr>
            <w:tcW w:w="993" w:type="dxa"/>
            <w:vMerge/>
            <w:vAlign w:val="center"/>
            <w:hideMark/>
          </w:tcPr>
          <w:p w14:paraId="62C91E5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89D3370" w14:textId="170F637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1CB2F00" w14:textId="6E59C95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CITIS</w:t>
            </w:r>
          </w:p>
        </w:tc>
        <w:tc>
          <w:tcPr>
            <w:tcW w:w="913" w:type="dxa"/>
            <w:shd w:val="clear" w:color="auto" w:fill="auto"/>
            <w:noWrap/>
            <w:vAlign w:val="center"/>
            <w:hideMark/>
          </w:tcPr>
          <w:p w14:paraId="0AD6C84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50.3</w:t>
            </w:r>
          </w:p>
        </w:tc>
        <w:tc>
          <w:tcPr>
            <w:tcW w:w="913" w:type="dxa"/>
            <w:shd w:val="clear" w:color="auto" w:fill="auto"/>
            <w:noWrap/>
            <w:vAlign w:val="center"/>
            <w:hideMark/>
          </w:tcPr>
          <w:p w14:paraId="6CCE04E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69E620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12.00</w:t>
            </w:r>
          </w:p>
        </w:tc>
        <w:tc>
          <w:tcPr>
            <w:tcW w:w="4778" w:type="dxa"/>
            <w:shd w:val="clear" w:color="auto" w:fill="auto"/>
            <w:hideMark/>
          </w:tcPr>
          <w:p w14:paraId="7523F0E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0DB3B24" w14:textId="77777777" w:rsidTr="00661981">
        <w:trPr>
          <w:trHeight w:val="20"/>
          <w:jc w:val="center"/>
        </w:trPr>
        <w:tc>
          <w:tcPr>
            <w:tcW w:w="993" w:type="dxa"/>
            <w:vMerge/>
            <w:vAlign w:val="center"/>
            <w:hideMark/>
          </w:tcPr>
          <w:p w14:paraId="5BEA08C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C60BF19" w14:textId="4149294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68FEA03" w14:textId="61DF95F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CITIS</w:t>
            </w:r>
          </w:p>
        </w:tc>
        <w:tc>
          <w:tcPr>
            <w:tcW w:w="913" w:type="dxa"/>
            <w:shd w:val="clear" w:color="auto" w:fill="auto"/>
            <w:noWrap/>
            <w:vAlign w:val="center"/>
            <w:hideMark/>
          </w:tcPr>
          <w:p w14:paraId="3A115D5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50.4</w:t>
            </w:r>
          </w:p>
        </w:tc>
        <w:tc>
          <w:tcPr>
            <w:tcW w:w="913" w:type="dxa"/>
            <w:shd w:val="clear" w:color="auto" w:fill="auto"/>
            <w:noWrap/>
            <w:vAlign w:val="center"/>
            <w:hideMark/>
          </w:tcPr>
          <w:p w14:paraId="4735B94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312A6B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D93DD2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B8C7715" w14:textId="77777777" w:rsidTr="00661981">
        <w:trPr>
          <w:trHeight w:val="20"/>
          <w:jc w:val="center"/>
        </w:trPr>
        <w:tc>
          <w:tcPr>
            <w:tcW w:w="993" w:type="dxa"/>
            <w:vMerge w:val="restart"/>
            <w:shd w:val="clear" w:color="auto" w:fill="auto"/>
            <w:noWrap/>
            <w:vAlign w:val="center"/>
            <w:hideMark/>
          </w:tcPr>
          <w:p w14:paraId="5578CA2A" w14:textId="61B894C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51</w:t>
            </w:r>
          </w:p>
        </w:tc>
        <w:tc>
          <w:tcPr>
            <w:tcW w:w="1129" w:type="dxa"/>
            <w:shd w:val="clear" w:color="auto" w:fill="auto"/>
            <w:vAlign w:val="center"/>
            <w:hideMark/>
          </w:tcPr>
          <w:p w14:paraId="15F0914A" w14:textId="2B13A94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9028A2A" w14:textId="42D3850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UNIDAD CENTRAL DE LABORATORIOS Y TALLERES</w:t>
            </w:r>
          </w:p>
        </w:tc>
        <w:tc>
          <w:tcPr>
            <w:tcW w:w="913" w:type="dxa"/>
            <w:shd w:val="clear" w:color="auto" w:fill="auto"/>
            <w:noWrap/>
            <w:vAlign w:val="center"/>
            <w:hideMark/>
          </w:tcPr>
          <w:p w14:paraId="017B55A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51.1</w:t>
            </w:r>
          </w:p>
        </w:tc>
        <w:tc>
          <w:tcPr>
            <w:tcW w:w="913" w:type="dxa"/>
            <w:shd w:val="clear" w:color="auto" w:fill="auto"/>
            <w:noWrap/>
            <w:vAlign w:val="center"/>
            <w:hideMark/>
          </w:tcPr>
          <w:p w14:paraId="739102A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D20134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7290FA0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por 60 meses en esquema 8 x 5 al siguiente día laborable</w:t>
            </w:r>
          </w:p>
        </w:tc>
      </w:tr>
      <w:tr w:rsidR="00B271CF" w:rsidRPr="00BD2AC9" w14:paraId="0B1E2597" w14:textId="77777777" w:rsidTr="00661981">
        <w:trPr>
          <w:trHeight w:val="20"/>
          <w:jc w:val="center"/>
        </w:trPr>
        <w:tc>
          <w:tcPr>
            <w:tcW w:w="993" w:type="dxa"/>
            <w:vMerge/>
            <w:vAlign w:val="center"/>
            <w:hideMark/>
          </w:tcPr>
          <w:p w14:paraId="76C12AB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B913A6C" w14:textId="4C9D186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D7B300E" w14:textId="5ED9859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UNIDAD CENTRAL DE LABORATORIOS Y TALLERES</w:t>
            </w:r>
          </w:p>
        </w:tc>
        <w:tc>
          <w:tcPr>
            <w:tcW w:w="913" w:type="dxa"/>
            <w:shd w:val="clear" w:color="auto" w:fill="auto"/>
            <w:noWrap/>
            <w:vAlign w:val="center"/>
            <w:hideMark/>
          </w:tcPr>
          <w:p w14:paraId="39EF557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51.2</w:t>
            </w:r>
          </w:p>
        </w:tc>
        <w:tc>
          <w:tcPr>
            <w:tcW w:w="913" w:type="dxa"/>
            <w:shd w:val="clear" w:color="auto" w:fill="auto"/>
            <w:noWrap/>
            <w:vAlign w:val="center"/>
            <w:hideMark/>
          </w:tcPr>
          <w:p w14:paraId="2DAD870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522BDA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50D1EDB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73BAB71" w14:textId="77777777" w:rsidTr="00661981">
        <w:trPr>
          <w:trHeight w:val="20"/>
          <w:jc w:val="center"/>
        </w:trPr>
        <w:tc>
          <w:tcPr>
            <w:tcW w:w="993" w:type="dxa"/>
            <w:vMerge/>
            <w:vAlign w:val="center"/>
            <w:hideMark/>
          </w:tcPr>
          <w:p w14:paraId="1E94D7B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F235FDE" w14:textId="7F8CC91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B2194D4" w14:textId="15D8AF5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UNIDAD CENTRAL DE LABORATORIOS Y TALLERES</w:t>
            </w:r>
          </w:p>
        </w:tc>
        <w:tc>
          <w:tcPr>
            <w:tcW w:w="913" w:type="dxa"/>
            <w:shd w:val="clear" w:color="auto" w:fill="auto"/>
            <w:noWrap/>
            <w:vAlign w:val="center"/>
            <w:hideMark/>
          </w:tcPr>
          <w:p w14:paraId="72573FE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51.3</w:t>
            </w:r>
          </w:p>
        </w:tc>
        <w:tc>
          <w:tcPr>
            <w:tcW w:w="913" w:type="dxa"/>
            <w:shd w:val="clear" w:color="auto" w:fill="auto"/>
            <w:noWrap/>
            <w:vAlign w:val="center"/>
            <w:hideMark/>
          </w:tcPr>
          <w:p w14:paraId="183CB98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CA518C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17.00</w:t>
            </w:r>
          </w:p>
        </w:tc>
        <w:tc>
          <w:tcPr>
            <w:tcW w:w="4778" w:type="dxa"/>
            <w:shd w:val="clear" w:color="auto" w:fill="auto"/>
            <w:hideMark/>
          </w:tcPr>
          <w:p w14:paraId="14B4436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BC1EF05" w14:textId="77777777" w:rsidTr="00661981">
        <w:trPr>
          <w:trHeight w:val="20"/>
          <w:jc w:val="center"/>
        </w:trPr>
        <w:tc>
          <w:tcPr>
            <w:tcW w:w="993" w:type="dxa"/>
            <w:vMerge w:val="restart"/>
            <w:shd w:val="clear" w:color="auto" w:fill="auto"/>
            <w:noWrap/>
            <w:vAlign w:val="center"/>
            <w:hideMark/>
          </w:tcPr>
          <w:p w14:paraId="172CB89D" w14:textId="6ECA838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52</w:t>
            </w:r>
          </w:p>
        </w:tc>
        <w:tc>
          <w:tcPr>
            <w:tcW w:w="1129" w:type="dxa"/>
            <w:shd w:val="clear" w:color="auto" w:fill="auto"/>
            <w:vAlign w:val="center"/>
            <w:hideMark/>
          </w:tcPr>
          <w:p w14:paraId="29B3191B" w14:textId="0279D37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6D6F1E1" w14:textId="2ADA2C2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CEDAI</w:t>
            </w:r>
          </w:p>
        </w:tc>
        <w:tc>
          <w:tcPr>
            <w:tcW w:w="913" w:type="dxa"/>
            <w:shd w:val="clear" w:color="auto" w:fill="auto"/>
            <w:noWrap/>
            <w:vAlign w:val="center"/>
            <w:hideMark/>
          </w:tcPr>
          <w:p w14:paraId="0F0A331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52.1</w:t>
            </w:r>
          </w:p>
        </w:tc>
        <w:tc>
          <w:tcPr>
            <w:tcW w:w="913" w:type="dxa"/>
            <w:shd w:val="clear" w:color="auto" w:fill="auto"/>
            <w:noWrap/>
            <w:vAlign w:val="center"/>
            <w:hideMark/>
          </w:tcPr>
          <w:p w14:paraId="1557820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923291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4ED4C0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06DFAC0" w14:textId="77777777" w:rsidTr="00661981">
        <w:trPr>
          <w:trHeight w:val="20"/>
          <w:jc w:val="center"/>
        </w:trPr>
        <w:tc>
          <w:tcPr>
            <w:tcW w:w="993" w:type="dxa"/>
            <w:vMerge/>
            <w:vAlign w:val="center"/>
            <w:hideMark/>
          </w:tcPr>
          <w:p w14:paraId="09FB707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E16D443" w14:textId="489E144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CD9BCF3" w14:textId="6FEF963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CEDAI</w:t>
            </w:r>
          </w:p>
        </w:tc>
        <w:tc>
          <w:tcPr>
            <w:tcW w:w="913" w:type="dxa"/>
            <w:shd w:val="clear" w:color="auto" w:fill="auto"/>
            <w:noWrap/>
            <w:vAlign w:val="center"/>
            <w:hideMark/>
          </w:tcPr>
          <w:p w14:paraId="6832690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52.2</w:t>
            </w:r>
          </w:p>
        </w:tc>
        <w:tc>
          <w:tcPr>
            <w:tcW w:w="913" w:type="dxa"/>
            <w:shd w:val="clear" w:color="auto" w:fill="auto"/>
            <w:noWrap/>
            <w:vAlign w:val="center"/>
            <w:hideMark/>
          </w:tcPr>
          <w:p w14:paraId="70F3241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ABBEF8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56DFF26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w:t>
            </w:r>
            <w:r w:rsidRPr="00BD2AC9">
              <w:rPr>
                <w:rFonts w:ascii="Arial" w:eastAsia="Times New Roman" w:hAnsi="Arial" w:cs="Arial"/>
                <w:color w:val="000000"/>
                <w:sz w:val="18"/>
                <w:szCs w:val="18"/>
                <w:lang w:eastAsia="es-MX"/>
                <w14:ligatures w14:val="none"/>
              </w:rPr>
              <w:lastRenderedPageBreak/>
              <w:t>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6692B09" w14:textId="77777777" w:rsidTr="00661981">
        <w:trPr>
          <w:trHeight w:val="20"/>
          <w:jc w:val="center"/>
        </w:trPr>
        <w:tc>
          <w:tcPr>
            <w:tcW w:w="993" w:type="dxa"/>
            <w:vMerge/>
            <w:vAlign w:val="center"/>
            <w:hideMark/>
          </w:tcPr>
          <w:p w14:paraId="56397F6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6D867BA" w14:textId="3CF0268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7105350" w14:textId="5B62855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CEDAI</w:t>
            </w:r>
          </w:p>
        </w:tc>
        <w:tc>
          <w:tcPr>
            <w:tcW w:w="913" w:type="dxa"/>
            <w:shd w:val="clear" w:color="auto" w:fill="auto"/>
            <w:noWrap/>
            <w:vAlign w:val="center"/>
            <w:hideMark/>
          </w:tcPr>
          <w:p w14:paraId="785910E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52.3</w:t>
            </w:r>
          </w:p>
        </w:tc>
        <w:tc>
          <w:tcPr>
            <w:tcW w:w="913" w:type="dxa"/>
            <w:shd w:val="clear" w:color="auto" w:fill="auto"/>
            <w:noWrap/>
            <w:vAlign w:val="center"/>
            <w:hideMark/>
          </w:tcPr>
          <w:p w14:paraId="0BEB77B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35D827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5633C9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7968A12" w14:textId="77777777" w:rsidTr="00661981">
        <w:trPr>
          <w:trHeight w:val="20"/>
          <w:jc w:val="center"/>
        </w:trPr>
        <w:tc>
          <w:tcPr>
            <w:tcW w:w="993" w:type="dxa"/>
            <w:vMerge/>
            <w:vAlign w:val="center"/>
            <w:hideMark/>
          </w:tcPr>
          <w:p w14:paraId="1BA4DCD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EB85B5A" w14:textId="65437ED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195573A" w14:textId="6D2F2D0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CEDAI</w:t>
            </w:r>
          </w:p>
        </w:tc>
        <w:tc>
          <w:tcPr>
            <w:tcW w:w="913" w:type="dxa"/>
            <w:shd w:val="clear" w:color="auto" w:fill="auto"/>
            <w:noWrap/>
            <w:vAlign w:val="center"/>
            <w:hideMark/>
          </w:tcPr>
          <w:p w14:paraId="7940032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52.4</w:t>
            </w:r>
          </w:p>
        </w:tc>
        <w:tc>
          <w:tcPr>
            <w:tcW w:w="913" w:type="dxa"/>
            <w:shd w:val="clear" w:color="auto" w:fill="auto"/>
            <w:noWrap/>
            <w:vAlign w:val="center"/>
            <w:hideMark/>
          </w:tcPr>
          <w:p w14:paraId="27C5695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B6668B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2CB62D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E2E0740" w14:textId="77777777" w:rsidTr="00661981">
        <w:trPr>
          <w:trHeight w:val="20"/>
          <w:jc w:val="center"/>
        </w:trPr>
        <w:tc>
          <w:tcPr>
            <w:tcW w:w="993" w:type="dxa"/>
            <w:vMerge w:val="restart"/>
            <w:shd w:val="clear" w:color="auto" w:fill="auto"/>
            <w:noWrap/>
            <w:vAlign w:val="center"/>
            <w:hideMark/>
          </w:tcPr>
          <w:p w14:paraId="653BC275" w14:textId="2471F79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53</w:t>
            </w:r>
          </w:p>
        </w:tc>
        <w:tc>
          <w:tcPr>
            <w:tcW w:w="1129" w:type="dxa"/>
            <w:shd w:val="clear" w:color="auto" w:fill="auto"/>
            <w:vAlign w:val="center"/>
            <w:hideMark/>
          </w:tcPr>
          <w:p w14:paraId="409FEE53" w14:textId="563ED89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286CE9A" w14:textId="5708DFB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PABELLON UNIVERSITARIO</w:t>
            </w:r>
          </w:p>
        </w:tc>
        <w:tc>
          <w:tcPr>
            <w:tcW w:w="913" w:type="dxa"/>
            <w:shd w:val="clear" w:color="auto" w:fill="auto"/>
            <w:noWrap/>
            <w:vAlign w:val="center"/>
            <w:hideMark/>
          </w:tcPr>
          <w:p w14:paraId="18B0CBB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53.1</w:t>
            </w:r>
          </w:p>
        </w:tc>
        <w:tc>
          <w:tcPr>
            <w:tcW w:w="913" w:type="dxa"/>
            <w:shd w:val="clear" w:color="auto" w:fill="auto"/>
            <w:noWrap/>
            <w:vAlign w:val="center"/>
            <w:hideMark/>
          </w:tcPr>
          <w:p w14:paraId="518479F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24883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12DA4C0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6F5BE67" w14:textId="77777777" w:rsidTr="00661981">
        <w:trPr>
          <w:trHeight w:val="20"/>
          <w:jc w:val="center"/>
        </w:trPr>
        <w:tc>
          <w:tcPr>
            <w:tcW w:w="993" w:type="dxa"/>
            <w:vMerge/>
            <w:vAlign w:val="center"/>
            <w:hideMark/>
          </w:tcPr>
          <w:p w14:paraId="16D8DDB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8BFA468" w14:textId="4B1415F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B12F038" w14:textId="7DE7B9D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PABELLON UNIVERSITARIO</w:t>
            </w:r>
          </w:p>
        </w:tc>
        <w:tc>
          <w:tcPr>
            <w:tcW w:w="913" w:type="dxa"/>
            <w:shd w:val="clear" w:color="auto" w:fill="auto"/>
            <w:noWrap/>
            <w:vAlign w:val="center"/>
            <w:hideMark/>
          </w:tcPr>
          <w:p w14:paraId="70963DE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53.2</w:t>
            </w:r>
          </w:p>
        </w:tc>
        <w:tc>
          <w:tcPr>
            <w:tcW w:w="913" w:type="dxa"/>
            <w:shd w:val="clear" w:color="auto" w:fill="auto"/>
            <w:noWrap/>
            <w:vAlign w:val="center"/>
            <w:hideMark/>
          </w:tcPr>
          <w:p w14:paraId="4ED2A60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238615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47FB17A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1BE9C87" w14:textId="77777777" w:rsidTr="00661981">
        <w:trPr>
          <w:trHeight w:val="20"/>
          <w:jc w:val="center"/>
        </w:trPr>
        <w:tc>
          <w:tcPr>
            <w:tcW w:w="993" w:type="dxa"/>
            <w:vMerge/>
            <w:vAlign w:val="center"/>
            <w:hideMark/>
          </w:tcPr>
          <w:p w14:paraId="1C96380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9F050BD" w14:textId="7F4AE34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3564797" w14:textId="22B124D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PABELLON UNIVERSITARIO</w:t>
            </w:r>
          </w:p>
        </w:tc>
        <w:tc>
          <w:tcPr>
            <w:tcW w:w="913" w:type="dxa"/>
            <w:shd w:val="clear" w:color="auto" w:fill="auto"/>
            <w:noWrap/>
            <w:vAlign w:val="center"/>
            <w:hideMark/>
          </w:tcPr>
          <w:p w14:paraId="4005390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53.3</w:t>
            </w:r>
          </w:p>
        </w:tc>
        <w:tc>
          <w:tcPr>
            <w:tcW w:w="913" w:type="dxa"/>
            <w:shd w:val="clear" w:color="auto" w:fill="auto"/>
            <w:noWrap/>
            <w:vAlign w:val="center"/>
            <w:hideMark/>
          </w:tcPr>
          <w:p w14:paraId="2369C53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BBEC81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10FB5C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lastRenderedPageBreak/>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DB11A13" w14:textId="77777777" w:rsidTr="00661981">
        <w:trPr>
          <w:trHeight w:val="20"/>
          <w:jc w:val="center"/>
        </w:trPr>
        <w:tc>
          <w:tcPr>
            <w:tcW w:w="993" w:type="dxa"/>
            <w:vMerge/>
            <w:vAlign w:val="center"/>
            <w:hideMark/>
          </w:tcPr>
          <w:p w14:paraId="0887AB0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7B8158A" w14:textId="360E9F4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C1F273D" w14:textId="59E090D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PABELLON UNIVERSITARIO</w:t>
            </w:r>
          </w:p>
        </w:tc>
        <w:tc>
          <w:tcPr>
            <w:tcW w:w="913" w:type="dxa"/>
            <w:shd w:val="clear" w:color="auto" w:fill="auto"/>
            <w:noWrap/>
            <w:vAlign w:val="center"/>
            <w:hideMark/>
          </w:tcPr>
          <w:p w14:paraId="6231311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53.4</w:t>
            </w:r>
          </w:p>
        </w:tc>
        <w:tc>
          <w:tcPr>
            <w:tcW w:w="913" w:type="dxa"/>
            <w:shd w:val="clear" w:color="auto" w:fill="auto"/>
            <w:noWrap/>
            <w:vAlign w:val="center"/>
            <w:hideMark/>
          </w:tcPr>
          <w:p w14:paraId="143528B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6676A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585CDE7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por 60 meses en esquema 8 x 5 al siguiente día laborable</w:t>
            </w:r>
          </w:p>
        </w:tc>
      </w:tr>
      <w:tr w:rsidR="00B271CF" w:rsidRPr="00BD2AC9" w14:paraId="30A5B737" w14:textId="77777777" w:rsidTr="00661981">
        <w:trPr>
          <w:trHeight w:val="20"/>
          <w:jc w:val="center"/>
        </w:trPr>
        <w:tc>
          <w:tcPr>
            <w:tcW w:w="993" w:type="dxa"/>
            <w:vMerge w:val="restart"/>
            <w:shd w:val="clear" w:color="auto" w:fill="auto"/>
            <w:noWrap/>
            <w:vAlign w:val="center"/>
            <w:hideMark/>
          </w:tcPr>
          <w:p w14:paraId="3E423DD8" w14:textId="5189DEC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54</w:t>
            </w:r>
          </w:p>
        </w:tc>
        <w:tc>
          <w:tcPr>
            <w:tcW w:w="1129" w:type="dxa"/>
            <w:shd w:val="clear" w:color="auto" w:fill="auto"/>
            <w:vAlign w:val="center"/>
            <w:hideMark/>
          </w:tcPr>
          <w:p w14:paraId="0E4B5386" w14:textId="48CDE5F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ACFFD2A" w14:textId="6D1202D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w:t>
            </w:r>
            <w:r w:rsidRPr="00BD2AC9">
              <w:rPr>
                <w:rFonts w:ascii="Arial" w:eastAsia="Times New Roman" w:hAnsi="Arial" w:cs="Arial"/>
                <w:color w:val="000000"/>
                <w:sz w:val="18"/>
                <w:szCs w:val="18"/>
                <w:lang w:eastAsia="es-MX"/>
                <w14:ligatures w14:val="none"/>
              </w:rPr>
              <w:br/>
              <w:t>DE FISICA Y MATEMATICAS MF-3</w:t>
            </w:r>
          </w:p>
        </w:tc>
        <w:tc>
          <w:tcPr>
            <w:tcW w:w="913" w:type="dxa"/>
            <w:shd w:val="clear" w:color="auto" w:fill="auto"/>
            <w:noWrap/>
            <w:vAlign w:val="center"/>
            <w:hideMark/>
          </w:tcPr>
          <w:p w14:paraId="18302B0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54.1</w:t>
            </w:r>
          </w:p>
        </w:tc>
        <w:tc>
          <w:tcPr>
            <w:tcW w:w="913" w:type="dxa"/>
            <w:shd w:val="clear" w:color="auto" w:fill="auto"/>
            <w:noWrap/>
            <w:vAlign w:val="center"/>
            <w:hideMark/>
          </w:tcPr>
          <w:p w14:paraId="0AEF34E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5CD9D2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C13624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505E6F2" w14:textId="77777777" w:rsidTr="00661981">
        <w:trPr>
          <w:trHeight w:val="20"/>
          <w:jc w:val="center"/>
        </w:trPr>
        <w:tc>
          <w:tcPr>
            <w:tcW w:w="993" w:type="dxa"/>
            <w:vMerge/>
            <w:vAlign w:val="center"/>
            <w:hideMark/>
          </w:tcPr>
          <w:p w14:paraId="607288E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4FBE509" w14:textId="7829600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E8E4430" w14:textId="6D3C11A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w:t>
            </w:r>
            <w:r w:rsidRPr="00BD2AC9">
              <w:rPr>
                <w:rFonts w:ascii="Arial" w:eastAsia="Times New Roman" w:hAnsi="Arial" w:cs="Arial"/>
                <w:color w:val="000000"/>
                <w:sz w:val="18"/>
                <w:szCs w:val="18"/>
                <w:lang w:eastAsia="es-MX"/>
                <w14:ligatures w14:val="none"/>
              </w:rPr>
              <w:br/>
              <w:t>DE FISICA Y MATEMATICAS MF-3</w:t>
            </w:r>
          </w:p>
        </w:tc>
        <w:tc>
          <w:tcPr>
            <w:tcW w:w="913" w:type="dxa"/>
            <w:shd w:val="clear" w:color="auto" w:fill="auto"/>
            <w:noWrap/>
            <w:vAlign w:val="center"/>
            <w:hideMark/>
          </w:tcPr>
          <w:p w14:paraId="62DACEE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54.2</w:t>
            </w:r>
          </w:p>
        </w:tc>
        <w:tc>
          <w:tcPr>
            <w:tcW w:w="913" w:type="dxa"/>
            <w:shd w:val="clear" w:color="auto" w:fill="auto"/>
            <w:noWrap/>
            <w:vAlign w:val="center"/>
            <w:hideMark/>
          </w:tcPr>
          <w:p w14:paraId="7F419D6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34199C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6B4EA8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D333211" w14:textId="77777777" w:rsidTr="00661981">
        <w:trPr>
          <w:trHeight w:val="20"/>
          <w:jc w:val="center"/>
        </w:trPr>
        <w:tc>
          <w:tcPr>
            <w:tcW w:w="993" w:type="dxa"/>
            <w:vMerge/>
            <w:vAlign w:val="center"/>
            <w:hideMark/>
          </w:tcPr>
          <w:p w14:paraId="4E7982C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69A8387" w14:textId="15DBDA8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0B4A238" w14:textId="75272C1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w:t>
            </w:r>
            <w:r w:rsidRPr="00BD2AC9">
              <w:rPr>
                <w:rFonts w:ascii="Arial" w:eastAsia="Times New Roman" w:hAnsi="Arial" w:cs="Arial"/>
                <w:color w:val="000000"/>
                <w:sz w:val="18"/>
                <w:szCs w:val="18"/>
                <w:lang w:eastAsia="es-MX"/>
                <w14:ligatures w14:val="none"/>
              </w:rPr>
              <w:br/>
              <w:t>DE FISICA Y MATEMATICAS MF-3</w:t>
            </w:r>
          </w:p>
        </w:tc>
        <w:tc>
          <w:tcPr>
            <w:tcW w:w="913" w:type="dxa"/>
            <w:shd w:val="clear" w:color="auto" w:fill="auto"/>
            <w:noWrap/>
            <w:vAlign w:val="center"/>
            <w:hideMark/>
          </w:tcPr>
          <w:p w14:paraId="7CBFFF7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54.3</w:t>
            </w:r>
          </w:p>
        </w:tc>
        <w:tc>
          <w:tcPr>
            <w:tcW w:w="913" w:type="dxa"/>
            <w:shd w:val="clear" w:color="auto" w:fill="auto"/>
            <w:noWrap/>
            <w:vAlign w:val="center"/>
            <w:hideMark/>
          </w:tcPr>
          <w:p w14:paraId="6CB7FF6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9CEBCD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3B3009A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EF39FD6" w14:textId="77777777" w:rsidTr="00661981">
        <w:trPr>
          <w:trHeight w:val="20"/>
          <w:jc w:val="center"/>
        </w:trPr>
        <w:tc>
          <w:tcPr>
            <w:tcW w:w="993" w:type="dxa"/>
            <w:vMerge/>
            <w:vAlign w:val="center"/>
            <w:hideMark/>
          </w:tcPr>
          <w:p w14:paraId="4014990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13EAB9A" w14:textId="1454F10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C4A36E6" w14:textId="22CC7CE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w:t>
            </w:r>
            <w:r w:rsidRPr="00BD2AC9">
              <w:rPr>
                <w:rFonts w:ascii="Arial" w:eastAsia="Times New Roman" w:hAnsi="Arial" w:cs="Arial"/>
                <w:color w:val="000000"/>
                <w:sz w:val="18"/>
                <w:szCs w:val="18"/>
                <w:lang w:eastAsia="es-MX"/>
                <w14:ligatures w14:val="none"/>
              </w:rPr>
              <w:br/>
              <w:t>DE FISICA Y MATEMATICAS MF-3</w:t>
            </w:r>
          </w:p>
        </w:tc>
        <w:tc>
          <w:tcPr>
            <w:tcW w:w="913" w:type="dxa"/>
            <w:shd w:val="clear" w:color="auto" w:fill="auto"/>
            <w:noWrap/>
            <w:vAlign w:val="center"/>
            <w:hideMark/>
          </w:tcPr>
          <w:p w14:paraId="1628C41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54.4</w:t>
            </w:r>
          </w:p>
        </w:tc>
        <w:tc>
          <w:tcPr>
            <w:tcW w:w="913" w:type="dxa"/>
            <w:shd w:val="clear" w:color="auto" w:fill="auto"/>
            <w:noWrap/>
            <w:vAlign w:val="center"/>
            <w:hideMark/>
          </w:tcPr>
          <w:p w14:paraId="34F7521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F15FF6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9F2BB5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E293194" w14:textId="77777777" w:rsidTr="00661981">
        <w:trPr>
          <w:trHeight w:val="20"/>
          <w:jc w:val="center"/>
        </w:trPr>
        <w:tc>
          <w:tcPr>
            <w:tcW w:w="993" w:type="dxa"/>
            <w:vMerge w:val="restart"/>
            <w:shd w:val="clear" w:color="auto" w:fill="auto"/>
            <w:noWrap/>
            <w:vAlign w:val="center"/>
            <w:hideMark/>
          </w:tcPr>
          <w:p w14:paraId="33478E23" w14:textId="5D5DDCB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55</w:t>
            </w:r>
          </w:p>
        </w:tc>
        <w:tc>
          <w:tcPr>
            <w:tcW w:w="1129" w:type="dxa"/>
            <w:shd w:val="clear" w:color="auto" w:fill="auto"/>
            <w:vAlign w:val="center"/>
            <w:hideMark/>
          </w:tcPr>
          <w:p w14:paraId="5B24B3CC" w14:textId="5702126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A128635" w14:textId="7674F10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MF-2</w:t>
            </w:r>
          </w:p>
        </w:tc>
        <w:tc>
          <w:tcPr>
            <w:tcW w:w="913" w:type="dxa"/>
            <w:shd w:val="clear" w:color="auto" w:fill="auto"/>
            <w:noWrap/>
            <w:vAlign w:val="center"/>
            <w:hideMark/>
          </w:tcPr>
          <w:p w14:paraId="23B364B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55.1</w:t>
            </w:r>
          </w:p>
        </w:tc>
        <w:tc>
          <w:tcPr>
            <w:tcW w:w="913" w:type="dxa"/>
            <w:shd w:val="clear" w:color="auto" w:fill="auto"/>
            <w:noWrap/>
            <w:vAlign w:val="center"/>
            <w:hideMark/>
          </w:tcPr>
          <w:p w14:paraId="342B82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43CD67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CFC21E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DF853CB" w14:textId="77777777" w:rsidTr="00661981">
        <w:trPr>
          <w:trHeight w:val="20"/>
          <w:jc w:val="center"/>
        </w:trPr>
        <w:tc>
          <w:tcPr>
            <w:tcW w:w="993" w:type="dxa"/>
            <w:vMerge/>
            <w:vAlign w:val="center"/>
            <w:hideMark/>
          </w:tcPr>
          <w:p w14:paraId="4D5FC94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EBA0382" w14:textId="464F94A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1257415" w14:textId="0BAABD0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MF-2</w:t>
            </w:r>
          </w:p>
        </w:tc>
        <w:tc>
          <w:tcPr>
            <w:tcW w:w="913" w:type="dxa"/>
            <w:shd w:val="clear" w:color="auto" w:fill="auto"/>
            <w:noWrap/>
            <w:vAlign w:val="center"/>
            <w:hideMark/>
          </w:tcPr>
          <w:p w14:paraId="44E32C2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55.2</w:t>
            </w:r>
          </w:p>
        </w:tc>
        <w:tc>
          <w:tcPr>
            <w:tcW w:w="913" w:type="dxa"/>
            <w:shd w:val="clear" w:color="auto" w:fill="auto"/>
            <w:noWrap/>
            <w:vAlign w:val="center"/>
            <w:hideMark/>
          </w:tcPr>
          <w:p w14:paraId="5A21F55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3CDD94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B156E5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037850E" w14:textId="77777777" w:rsidTr="00661981">
        <w:trPr>
          <w:trHeight w:val="20"/>
          <w:jc w:val="center"/>
        </w:trPr>
        <w:tc>
          <w:tcPr>
            <w:tcW w:w="993" w:type="dxa"/>
            <w:vMerge/>
            <w:vAlign w:val="center"/>
            <w:hideMark/>
          </w:tcPr>
          <w:p w14:paraId="0AB3397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8B1205E" w14:textId="373A076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E337337" w14:textId="24863A8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DE FISICA Y MATEMATICAS MF-2</w:t>
            </w:r>
          </w:p>
        </w:tc>
        <w:tc>
          <w:tcPr>
            <w:tcW w:w="913" w:type="dxa"/>
            <w:shd w:val="clear" w:color="auto" w:fill="auto"/>
            <w:noWrap/>
            <w:vAlign w:val="center"/>
            <w:hideMark/>
          </w:tcPr>
          <w:p w14:paraId="76D7E03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55.3</w:t>
            </w:r>
          </w:p>
        </w:tc>
        <w:tc>
          <w:tcPr>
            <w:tcW w:w="913" w:type="dxa"/>
            <w:shd w:val="clear" w:color="auto" w:fill="auto"/>
            <w:noWrap/>
            <w:vAlign w:val="center"/>
            <w:hideMark/>
          </w:tcPr>
          <w:p w14:paraId="52C28D8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CBB65C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0C3B796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9571538" w14:textId="77777777" w:rsidTr="00661981">
        <w:trPr>
          <w:trHeight w:val="20"/>
          <w:jc w:val="center"/>
        </w:trPr>
        <w:tc>
          <w:tcPr>
            <w:tcW w:w="993" w:type="dxa"/>
            <w:vMerge w:val="restart"/>
            <w:shd w:val="clear" w:color="auto" w:fill="auto"/>
            <w:noWrap/>
            <w:vAlign w:val="center"/>
            <w:hideMark/>
          </w:tcPr>
          <w:p w14:paraId="1CF85B15" w14:textId="4A23FC9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56</w:t>
            </w:r>
          </w:p>
        </w:tc>
        <w:tc>
          <w:tcPr>
            <w:tcW w:w="1129" w:type="dxa"/>
            <w:shd w:val="clear" w:color="auto" w:fill="auto"/>
            <w:vAlign w:val="center"/>
            <w:hideMark/>
          </w:tcPr>
          <w:p w14:paraId="7ECAE4CE" w14:textId="74F535D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8B8AB2C" w14:textId="7DC4513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CAPILLA</w:t>
            </w:r>
          </w:p>
        </w:tc>
        <w:tc>
          <w:tcPr>
            <w:tcW w:w="913" w:type="dxa"/>
            <w:shd w:val="clear" w:color="auto" w:fill="auto"/>
            <w:noWrap/>
            <w:vAlign w:val="center"/>
            <w:hideMark/>
          </w:tcPr>
          <w:p w14:paraId="6F8B860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56.1</w:t>
            </w:r>
          </w:p>
        </w:tc>
        <w:tc>
          <w:tcPr>
            <w:tcW w:w="913" w:type="dxa"/>
            <w:shd w:val="clear" w:color="auto" w:fill="auto"/>
            <w:noWrap/>
            <w:vAlign w:val="center"/>
            <w:hideMark/>
          </w:tcPr>
          <w:p w14:paraId="56A1D2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926797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40D8A4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lastRenderedPageBreak/>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35ECBE7" w14:textId="77777777" w:rsidTr="00661981">
        <w:trPr>
          <w:trHeight w:val="20"/>
          <w:jc w:val="center"/>
        </w:trPr>
        <w:tc>
          <w:tcPr>
            <w:tcW w:w="993" w:type="dxa"/>
            <w:vMerge/>
            <w:vAlign w:val="center"/>
            <w:hideMark/>
          </w:tcPr>
          <w:p w14:paraId="0CD5D67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2926EC0" w14:textId="587CF96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6AF8076" w14:textId="21C7B32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CAPILLA</w:t>
            </w:r>
          </w:p>
        </w:tc>
        <w:tc>
          <w:tcPr>
            <w:tcW w:w="913" w:type="dxa"/>
            <w:shd w:val="clear" w:color="auto" w:fill="auto"/>
            <w:noWrap/>
            <w:vAlign w:val="center"/>
            <w:hideMark/>
          </w:tcPr>
          <w:p w14:paraId="55DFF80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56.2</w:t>
            </w:r>
          </w:p>
        </w:tc>
        <w:tc>
          <w:tcPr>
            <w:tcW w:w="913" w:type="dxa"/>
            <w:shd w:val="clear" w:color="auto" w:fill="auto"/>
            <w:noWrap/>
            <w:vAlign w:val="center"/>
            <w:hideMark/>
          </w:tcPr>
          <w:p w14:paraId="0C39ED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5503EA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1280EE5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por 60 meses en esquema 8 x 5 al siguiente día laborable</w:t>
            </w:r>
          </w:p>
        </w:tc>
      </w:tr>
      <w:tr w:rsidR="00B271CF" w:rsidRPr="00BD2AC9" w14:paraId="14627B58" w14:textId="77777777" w:rsidTr="00661981">
        <w:trPr>
          <w:trHeight w:val="20"/>
          <w:jc w:val="center"/>
        </w:trPr>
        <w:tc>
          <w:tcPr>
            <w:tcW w:w="993" w:type="dxa"/>
            <w:vMerge w:val="restart"/>
            <w:shd w:val="clear" w:color="auto" w:fill="auto"/>
            <w:noWrap/>
            <w:vAlign w:val="center"/>
            <w:hideMark/>
          </w:tcPr>
          <w:p w14:paraId="16C14C90" w14:textId="2F21078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57</w:t>
            </w:r>
          </w:p>
        </w:tc>
        <w:tc>
          <w:tcPr>
            <w:tcW w:w="1129" w:type="dxa"/>
            <w:shd w:val="clear" w:color="auto" w:fill="auto"/>
            <w:vAlign w:val="center"/>
            <w:hideMark/>
          </w:tcPr>
          <w:p w14:paraId="10A2FCAB" w14:textId="039F128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7C3E31E" w14:textId="3DFA01D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DEINVESTIGACION BIOLOGICAS CIB</w:t>
            </w:r>
          </w:p>
        </w:tc>
        <w:tc>
          <w:tcPr>
            <w:tcW w:w="913" w:type="dxa"/>
            <w:shd w:val="clear" w:color="auto" w:fill="auto"/>
            <w:noWrap/>
            <w:vAlign w:val="center"/>
            <w:hideMark/>
          </w:tcPr>
          <w:p w14:paraId="10ECDC2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57.1</w:t>
            </w:r>
          </w:p>
        </w:tc>
        <w:tc>
          <w:tcPr>
            <w:tcW w:w="913" w:type="dxa"/>
            <w:shd w:val="clear" w:color="auto" w:fill="auto"/>
            <w:noWrap/>
            <w:vAlign w:val="center"/>
            <w:hideMark/>
          </w:tcPr>
          <w:p w14:paraId="69C781D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5CDDB1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55BF3F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E1A2C24" w14:textId="77777777" w:rsidTr="00661981">
        <w:trPr>
          <w:trHeight w:val="20"/>
          <w:jc w:val="center"/>
        </w:trPr>
        <w:tc>
          <w:tcPr>
            <w:tcW w:w="993" w:type="dxa"/>
            <w:vMerge/>
            <w:vAlign w:val="center"/>
            <w:hideMark/>
          </w:tcPr>
          <w:p w14:paraId="2122AC2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A32E4BA" w14:textId="560A639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D7D92E2" w14:textId="025497B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DEINVESTIGACION BIOLOGICAS CIB</w:t>
            </w:r>
          </w:p>
        </w:tc>
        <w:tc>
          <w:tcPr>
            <w:tcW w:w="913" w:type="dxa"/>
            <w:shd w:val="clear" w:color="auto" w:fill="auto"/>
            <w:noWrap/>
            <w:vAlign w:val="center"/>
            <w:hideMark/>
          </w:tcPr>
          <w:p w14:paraId="75789D5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57.2</w:t>
            </w:r>
          </w:p>
        </w:tc>
        <w:tc>
          <w:tcPr>
            <w:tcW w:w="913" w:type="dxa"/>
            <w:shd w:val="clear" w:color="auto" w:fill="auto"/>
            <w:noWrap/>
            <w:vAlign w:val="center"/>
            <w:hideMark/>
          </w:tcPr>
          <w:p w14:paraId="2F3A4B5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A68E59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53D2A1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723E6F3" w14:textId="77777777" w:rsidTr="00661981">
        <w:trPr>
          <w:trHeight w:val="20"/>
          <w:jc w:val="center"/>
        </w:trPr>
        <w:tc>
          <w:tcPr>
            <w:tcW w:w="993" w:type="dxa"/>
            <w:vMerge/>
            <w:vAlign w:val="center"/>
            <w:hideMark/>
          </w:tcPr>
          <w:p w14:paraId="4D1C588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37C881C" w14:textId="7FDCD7B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B7E70F0" w14:textId="6908338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DEINVESTIGACION BIOLOGICAS CIB</w:t>
            </w:r>
          </w:p>
        </w:tc>
        <w:tc>
          <w:tcPr>
            <w:tcW w:w="913" w:type="dxa"/>
            <w:shd w:val="clear" w:color="auto" w:fill="auto"/>
            <w:noWrap/>
            <w:vAlign w:val="center"/>
            <w:hideMark/>
          </w:tcPr>
          <w:p w14:paraId="6CBF8E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57.3</w:t>
            </w:r>
          </w:p>
        </w:tc>
        <w:tc>
          <w:tcPr>
            <w:tcW w:w="913" w:type="dxa"/>
            <w:shd w:val="clear" w:color="auto" w:fill="auto"/>
            <w:noWrap/>
            <w:vAlign w:val="center"/>
            <w:hideMark/>
          </w:tcPr>
          <w:p w14:paraId="0BB9E4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58ADF4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19.00</w:t>
            </w:r>
          </w:p>
        </w:tc>
        <w:tc>
          <w:tcPr>
            <w:tcW w:w="4778" w:type="dxa"/>
            <w:shd w:val="clear" w:color="auto" w:fill="auto"/>
            <w:hideMark/>
          </w:tcPr>
          <w:p w14:paraId="6BA505C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8F0DBCB" w14:textId="77777777" w:rsidTr="00661981">
        <w:trPr>
          <w:trHeight w:val="20"/>
          <w:jc w:val="center"/>
        </w:trPr>
        <w:tc>
          <w:tcPr>
            <w:tcW w:w="993" w:type="dxa"/>
            <w:vMerge w:val="restart"/>
            <w:shd w:val="clear" w:color="auto" w:fill="auto"/>
            <w:noWrap/>
            <w:vAlign w:val="center"/>
            <w:hideMark/>
          </w:tcPr>
          <w:p w14:paraId="375FE18D" w14:textId="4DCF370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58</w:t>
            </w:r>
          </w:p>
        </w:tc>
        <w:tc>
          <w:tcPr>
            <w:tcW w:w="1129" w:type="dxa"/>
            <w:shd w:val="clear" w:color="auto" w:fill="auto"/>
            <w:vAlign w:val="center"/>
            <w:hideMark/>
          </w:tcPr>
          <w:p w14:paraId="745CC000" w14:textId="4489A6C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53EC1C7" w14:textId="726075C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INVESTIGACION DE QUIMICA CIQ</w:t>
            </w:r>
          </w:p>
        </w:tc>
        <w:tc>
          <w:tcPr>
            <w:tcW w:w="913" w:type="dxa"/>
            <w:shd w:val="clear" w:color="auto" w:fill="auto"/>
            <w:noWrap/>
            <w:vAlign w:val="center"/>
            <w:hideMark/>
          </w:tcPr>
          <w:p w14:paraId="739CB9D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58.1</w:t>
            </w:r>
          </w:p>
        </w:tc>
        <w:tc>
          <w:tcPr>
            <w:tcW w:w="913" w:type="dxa"/>
            <w:shd w:val="clear" w:color="auto" w:fill="auto"/>
            <w:noWrap/>
            <w:vAlign w:val="center"/>
            <w:hideMark/>
          </w:tcPr>
          <w:p w14:paraId="5E92896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6AE310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39B8FA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por 60 meses en esquema 8 x 5 al siguiente día laborable</w:t>
            </w:r>
          </w:p>
        </w:tc>
      </w:tr>
      <w:tr w:rsidR="00B271CF" w:rsidRPr="00BD2AC9" w14:paraId="52D59921" w14:textId="77777777" w:rsidTr="00661981">
        <w:trPr>
          <w:trHeight w:val="20"/>
          <w:jc w:val="center"/>
        </w:trPr>
        <w:tc>
          <w:tcPr>
            <w:tcW w:w="993" w:type="dxa"/>
            <w:vMerge/>
            <w:vAlign w:val="center"/>
            <w:hideMark/>
          </w:tcPr>
          <w:p w14:paraId="7B2CE4B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44E545D" w14:textId="4065396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C072337" w14:textId="2208A04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INVESTIGACION DE QUIMICA CIQ</w:t>
            </w:r>
          </w:p>
        </w:tc>
        <w:tc>
          <w:tcPr>
            <w:tcW w:w="913" w:type="dxa"/>
            <w:shd w:val="clear" w:color="auto" w:fill="auto"/>
            <w:noWrap/>
            <w:vAlign w:val="center"/>
            <w:hideMark/>
          </w:tcPr>
          <w:p w14:paraId="48DECDF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58.2</w:t>
            </w:r>
          </w:p>
        </w:tc>
        <w:tc>
          <w:tcPr>
            <w:tcW w:w="913" w:type="dxa"/>
            <w:shd w:val="clear" w:color="auto" w:fill="auto"/>
            <w:noWrap/>
            <w:vAlign w:val="center"/>
            <w:hideMark/>
          </w:tcPr>
          <w:p w14:paraId="2691816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71D6CF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EE9E37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BBDF58F" w14:textId="77777777" w:rsidTr="00661981">
        <w:trPr>
          <w:trHeight w:val="20"/>
          <w:jc w:val="center"/>
        </w:trPr>
        <w:tc>
          <w:tcPr>
            <w:tcW w:w="993" w:type="dxa"/>
            <w:vMerge/>
            <w:vAlign w:val="center"/>
            <w:hideMark/>
          </w:tcPr>
          <w:p w14:paraId="6760645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7F6909B" w14:textId="38BE6C4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9168830" w14:textId="0ACF8C3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INVESTIGACION DE QUIMICA CIQ</w:t>
            </w:r>
          </w:p>
        </w:tc>
        <w:tc>
          <w:tcPr>
            <w:tcW w:w="913" w:type="dxa"/>
            <w:shd w:val="clear" w:color="auto" w:fill="auto"/>
            <w:noWrap/>
            <w:vAlign w:val="center"/>
            <w:hideMark/>
          </w:tcPr>
          <w:p w14:paraId="007379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58.3</w:t>
            </w:r>
          </w:p>
        </w:tc>
        <w:tc>
          <w:tcPr>
            <w:tcW w:w="913" w:type="dxa"/>
            <w:shd w:val="clear" w:color="auto" w:fill="auto"/>
            <w:noWrap/>
            <w:vAlign w:val="center"/>
            <w:hideMark/>
          </w:tcPr>
          <w:p w14:paraId="6900321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78F91E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69DC0FA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433EAC0" w14:textId="77777777" w:rsidTr="00661981">
        <w:trPr>
          <w:trHeight w:val="20"/>
          <w:jc w:val="center"/>
        </w:trPr>
        <w:tc>
          <w:tcPr>
            <w:tcW w:w="993" w:type="dxa"/>
            <w:vMerge w:val="restart"/>
            <w:shd w:val="clear" w:color="auto" w:fill="auto"/>
            <w:noWrap/>
            <w:vAlign w:val="center"/>
            <w:hideMark/>
          </w:tcPr>
          <w:p w14:paraId="71824CAF" w14:textId="0EBB37E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59</w:t>
            </w:r>
          </w:p>
        </w:tc>
        <w:tc>
          <w:tcPr>
            <w:tcW w:w="1129" w:type="dxa"/>
            <w:shd w:val="clear" w:color="auto" w:fill="auto"/>
            <w:vAlign w:val="center"/>
            <w:hideMark/>
          </w:tcPr>
          <w:p w14:paraId="2EC4B868" w14:textId="45276EE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bottom"/>
            <w:hideMark/>
          </w:tcPr>
          <w:p w14:paraId="4BE337BC" w14:textId="167088F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LENGUAS</w:t>
            </w:r>
          </w:p>
        </w:tc>
        <w:tc>
          <w:tcPr>
            <w:tcW w:w="913" w:type="dxa"/>
            <w:shd w:val="clear" w:color="auto" w:fill="auto"/>
            <w:noWrap/>
            <w:vAlign w:val="center"/>
            <w:hideMark/>
          </w:tcPr>
          <w:p w14:paraId="66DE0BD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59.1</w:t>
            </w:r>
          </w:p>
        </w:tc>
        <w:tc>
          <w:tcPr>
            <w:tcW w:w="913" w:type="dxa"/>
            <w:shd w:val="clear" w:color="auto" w:fill="auto"/>
            <w:noWrap/>
            <w:vAlign w:val="center"/>
            <w:hideMark/>
          </w:tcPr>
          <w:p w14:paraId="6F797AE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26C6EB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4E0664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3F18A8E" w14:textId="77777777" w:rsidTr="00661981">
        <w:trPr>
          <w:trHeight w:val="20"/>
          <w:jc w:val="center"/>
        </w:trPr>
        <w:tc>
          <w:tcPr>
            <w:tcW w:w="993" w:type="dxa"/>
            <w:vMerge/>
            <w:vAlign w:val="center"/>
            <w:hideMark/>
          </w:tcPr>
          <w:p w14:paraId="66C1AA4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EAE6087" w14:textId="25D26F3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2B9E2BF" w14:textId="6E8378F7"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LENGUAS</w:t>
            </w:r>
          </w:p>
        </w:tc>
        <w:tc>
          <w:tcPr>
            <w:tcW w:w="913" w:type="dxa"/>
            <w:shd w:val="clear" w:color="auto" w:fill="auto"/>
            <w:noWrap/>
            <w:vAlign w:val="center"/>
            <w:hideMark/>
          </w:tcPr>
          <w:p w14:paraId="603CB31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59.2</w:t>
            </w:r>
          </w:p>
        </w:tc>
        <w:tc>
          <w:tcPr>
            <w:tcW w:w="913" w:type="dxa"/>
            <w:shd w:val="clear" w:color="auto" w:fill="auto"/>
            <w:noWrap/>
            <w:vAlign w:val="center"/>
            <w:hideMark/>
          </w:tcPr>
          <w:p w14:paraId="13AE92C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B41C2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4E091E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lastRenderedPageBreak/>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0F44161" w14:textId="77777777" w:rsidTr="00661981">
        <w:trPr>
          <w:trHeight w:val="20"/>
          <w:jc w:val="center"/>
        </w:trPr>
        <w:tc>
          <w:tcPr>
            <w:tcW w:w="993" w:type="dxa"/>
            <w:vMerge/>
            <w:vAlign w:val="center"/>
            <w:hideMark/>
          </w:tcPr>
          <w:p w14:paraId="745D3BA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7C58BB8" w14:textId="42015B3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08DF1FA" w14:textId="4A1D87DE"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CENTRO DE LENGUAS</w:t>
            </w:r>
          </w:p>
        </w:tc>
        <w:tc>
          <w:tcPr>
            <w:tcW w:w="913" w:type="dxa"/>
            <w:shd w:val="clear" w:color="auto" w:fill="auto"/>
            <w:noWrap/>
            <w:vAlign w:val="center"/>
            <w:hideMark/>
          </w:tcPr>
          <w:p w14:paraId="5088DF6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59.3</w:t>
            </w:r>
          </w:p>
        </w:tc>
        <w:tc>
          <w:tcPr>
            <w:tcW w:w="913" w:type="dxa"/>
            <w:shd w:val="clear" w:color="auto" w:fill="auto"/>
            <w:noWrap/>
            <w:vAlign w:val="center"/>
            <w:hideMark/>
          </w:tcPr>
          <w:p w14:paraId="2DEE8B1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35ADF0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8.00</w:t>
            </w:r>
          </w:p>
        </w:tc>
        <w:tc>
          <w:tcPr>
            <w:tcW w:w="4778" w:type="dxa"/>
            <w:shd w:val="clear" w:color="auto" w:fill="auto"/>
            <w:hideMark/>
          </w:tcPr>
          <w:p w14:paraId="402BCC9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Soporte por 60 meses en esquema 8 x 5 al siguiente día laborable</w:t>
            </w:r>
          </w:p>
        </w:tc>
      </w:tr>
      <w:tr w:rsidR="00B271CF" w:rsidRPr="00BD2AC9" w14:paraId="0A626D6E" w14:textId="77777777" w:rsidTr="00661981">
        <w:trPr>
          <w:trHeight w:val="20"/>
          <w:jc w:val="center"/>
        </w:trPr>
        <w:tc>
          <w:tcPr>
            <w:tcW w:w="993" w:type="dxa"/>
            <w:vMerge w:val="restart"/>
            <w:shd w:val="clear" w:color="auto" w:fill="auto"/>
            <w:noWrap/>
            <w:vAlign w:val="center"/>
            <w:hideMark/>
          </w:tcPr>
          <w:p w14:paraId="557CEC5F" w14:textId="0B5684C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60</w:t>
            </w:r>
          </w:p>
        </w:tc>
        <w:tc>
          <w:tcPr>
            <w:tcW w:w="1129" w:type="dxa"/>
            <w:shd w:val="clear" w:color="auto" w:fill="auto"/>
            <w:vAlign w:val="center"/>
            <w:hideMark/>
          </w:tcPr>
          <w:p w14:paraId="3484E9F4" w14:textId="7A0CF7E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A100FA1" w14:textId="5A1F153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0534731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60.1</w:t>
            </w:r>
          </w:p>
        </w:tc>
        <w:tc>
          <w:tcPr>
            <w:tcW w:w="913" w:type="dxa"/>
            <w:shd w:val="clear" w:color="auto" w:fill="auto"/>
            <w:noWrap/>
            <w:vAlign w:val="center"/>
            <w:hideMark/>
          </w:tcPr>
          <w:p w14:paraId="4830573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18F416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6FCD1DD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8181788" w14:textId="77777777" w:rsidTr="00661981">
        <w:trPr>
          <w:trHeight w:val="20"/>
          <w:jc w:val="center"/>
        </w:trPr>
        <w:tc>
          <w:tcPr>
            <w:tcW w:w="993" w:type="dxa"/>
            <w:vMerge/>
            <w:vAlign w:val="center"/>
            <w:hideMark/>
          </w:tcPr>
          <w:p w14:paraId="7D0CC78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E4FC3E9" w14:textId="18F68E8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051BA647" w14:textId="67D1A24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10C6A32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60.2</w:t>
            </w:r>
          </w:p>
        </w:tc>
        <w:tc>
          <w:tcPr>
            <w:tcW w:w="913" w:type="dxa"/>
            <w:shd w:val="clear" w:color="auto" w:fill="auto"/>
            <w:noWrap/>
            <w:vAlign w:val="center"/>
            <w:hideMark/>
          </w:tcPr>
          <w:p w14:paraId="2F6E9D5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197AC1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72B2984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w:t>
            </w:r>
            <w:r w:rsidRPr="00BD2AC9">
              <w:rPr>
                <w:rFonts w:ascii="Arial" w:eastAsia="Times New Roman" w:hAnsi="Arial" w:cs="Arial"/>
                <w:color w:val="000000"/>
                <w:sz w:val="18"/>
                <w:szCs w:val="18"/>
                <w:lang w:eastAsia="es-MX"/>
                <w14:ligatures w14:val="none"/>
              </w:rPr>
              <w:lastRenderedPageBreak/>
              <w:t>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6C1C168" w14:textId="77777777" w:rsidTr="00661981">
        <w:trPr>
          <w:trHeight w:val="20"/>
          <w:jc w:val="center"/>
        </w:trPr>
        <w:tc>
          <w:tcPr>
            <w:tcW w:w="993" w:type="dxa"/>
            <w:vMerge/>
            <w:vAlign w:val="center"/>
            <w:hideMark/>
          </w:tcPr>
          <w:p w14:paraId="6F4B871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F8B1AAF" w14:textId="237C919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68B796C" w14:textId="57E07F5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3FBE19D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60.3</w:t>
            </w:r>
          </w:p>
        </w:tc>
        <w:tc>
          <w:tcPr>
            <w:tcW w:w="913" w:type="dxa"/>
            <w:shd w:val="clear" w:color="auto" w:fill="auto"/>
            <w:noWrap/>
            <w:vAlign w:val="center"/>
            <w:hideMark/>
          </w:tcPr>
          <w:p w14:paraId="7AF3609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5CD863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18A3453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D92DF9F" w14:textId="77777777" w:rsidTr="00661981">
        <w:trPr>
          <w:trHeight w:val="20"/>
          <w:jc w:val="center"/>
        </w:trPr>
        <w:tc>
          <w:tcPr>
            <w:tcW w:w="993" w:type="dxa"/>
            <w:vMerge/>
            <w:vAlign w:val="center"/>
            <w:hideMark/>
          </w:tcPr>
          <w:p w14:paraId="12257C7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3239D5E" w14:textId="7450A4F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8590055" w14:textId="433835B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196E86E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60.4</w:t>
            </w:r>
          </w:p>
        </w:tc>
        <w:tc>
          <w:tcPr>
            <w:tcW w:w="913" w:type="dxa"/>
            <w:shd w:val="clear" w:color="auto" w:fill="auto"/>
            <w:noWrap/>
            <w:vAlign w:val="center"/>
            <w:hideMark/>
          </w:tcPr>
          <w:p w14:paraId="403A5DC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A2D746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5CD7D26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951E9A3" w14:textId="77777777" w:rsidTr="00661981">
        <w:trPr>
          <w:trHeight w:val="20"/>
          <w:jc w:val="center"/>
        </w:trPr>
        <w:tc>
          <w:tcPr>
            <w:tcW w:w="993" w:type="dxa"/>
            <w:vMerge/>
            <w:vAlign w:val="center"/>
            <w:hideMark/>
          </w:tcPr>
          <w:p w14:paraId="0699CBB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52966E0" w14:textId="428C9B8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305C8414" w14:textId="271BDF2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POLIFORUM (PIRAMIDE)</w:t>
            </w:r>
          </w:p>
        </w:tc>
        <w:tc>
          <w:tcPr>
            <w:tcW w:w="913" w:type="dxa"/>
            <w:shd w:val="clear" w:color="auto" w:fill="auto"/>
            <w:noWrap/>
            <w:vAlign w:val="center"/>
            <w:hideMark/>
          </w:tcPr>
          <w:p w14:paraId="6843D1E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60.5</w:t>
            </w:r>
          </w:p>
        </w:tc>
        <w:tc>
          <w:tcPr>
            <w:tcW w:w="913" w:type="dxa"/>
            <w:shd w:val="clear" w:color="auto" w:fill="auto"/>
            <w:noWrap/>
            <w:vAlign w:val="center"/>
            <w:hideMark/>
          </w:tcPr>
          <w:p w14:paraId="0CD84E3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13CFF1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10.00</w:t>
            </w:r>
          </w:p>
        </w:tc>
        <w:tc>
          <w:tcPr>
            <w:tcW w:w="4778" w:type="dxa"/>
            <w:shd w:val="clear" w:color="auto" w:fill="auto"/>
            <w:hideMark/>
          </w:tcPr>
          <w:p w14:paraId="7C12621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4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6 dBi, direccional en azimut </w:t>
            </w:r>
            <w:r w:rsidRPr="00BD2AC9">
              <w:rPr>
                <w:rFonts w:ascii="Arial" w:eastAsia="Times New Roman" w:hAnsi="Arial" w:cs="Arial"/>
                <w:color w:val="000000"/>
                <w:sz w:val="18"/>
                <w:szCs w:val="18"/>
                <w:lang w:eastAsia="es-MX"/>
                <w14:ligatures w14:val="none"/>
              </w:rPr>
              <w:br/>
              <w:t xml:space="preserve">5 GHz: Ganancia máxima 6 dBi, direccional en azimut </w:t>
            </w:r>
            <w:r w:rsidRPr="00BD2AC9">
              <w:rPr>
                <w:rFonts w:ascii="Arial" w:eastAsia="Times New Roman" w:hAnsi="Arial" w:cs="Arial"/>
                <w:color w:val="000000"/>
                <w:sz w:val="18"/>
                <w:szCs w:val="18"/>
                <w:lang w:eastAsia="es-MX"/>
                <w14:ligatures w14:val="none"/>
              </w:rPr>
              <w:br/>
              <w:t>6 GHz: Ganancia máxima 8 dBi, 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6560208" w14:textId="77777777" w:rsidTr="00661981">
        <w:trPr>
          <w:trHeight w:val="20"/>
          <w:jc w:val="center"/>
        </w:trPr>
        <w:tc>
          <w:tcPr>
            <w:tcW w:w="993" w:type="dxa"/>
            <w:vMerge w:val="restart"/>
            <w:shd w:val="clear" w:color="auto" w:fill="auto"/>
            <w:noWrap/>
            <w:vAlign w:val="center"/>
            <w:hideMark/>
          </w:tcPr>
          <w:p w14:paraId="667CFA97" w14:textId="5E75DA2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61</w:t>
            </w:r>
          </w:p>
        </w:tc>
        <w:tc>
          <w:tcPr>
            <w:tcW w:w="1129" w:type="dxa"/>
            <w:shd w:val="clear" w:color="auto" w:fill="auto"/>
            <w:vAlign w:val="center"/>
            <w:hideMark/>
          </w:tcPr>
          <w:p w14:paraId="63A64DAB" w14:textId="220A5A8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DFE78A7" w14:textId="64D02B6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ELECTRONICA Y TELECOMUNICACIONES</w:t>
            </w:r>
          </w:p>
        </w:tc>
        <w:tc>
          <w:tcPr>
            <w:tcW w:w="913" w:type="dxa"/>
            <w:shd w:val="clear" w:color="auto" w:fill="auto"/>
            <w:noWrap/>
            <w:vAlign w:val="center"/>
            <w:hideMark/>
          </w:tcPr>
          <w:p w14:paraId="26678F3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61.1</w:t>
            </w:r>
          </w:p>
        </w:tc>
        <w:tc>
          <w:tcPr>
            <w:tcW w:w="913" w:type="dxa"/>
            <w:shd w:val="clear" w:color="auto" w:fill="auto"/>
            <w:noWrap/>
            <w:vAlign w:val="center"/>
            <w:hideMark/>
          </w:tcPr>
          <w:p w14:paraId="6DEDDDD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965398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1B5DE78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B574D92" w14:textId="77777777" w:rsidTr="00661981">
        <w:trPr>
          <w:trHeight w:val="20"/>
          <w:jc w:val="center"/>
        </w:trPr>
        <w:tc>
          <w:tcPr>
            <w:tcW w:w="993" w:type="dxa"/>
            <w:vMerge/>
            <w:vAlign w:val="center"/>
            <w:hideMark/>
          </w:tcPr>
          <w:p w14:paraId="5C98E8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126646B" w14:textId="36A994B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8E74611" w14:textId="07749FA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ELECTRONICA Y TELECOMUNICACIONES</w:t>
            </w:r>
          </w:p>
        </w:tc>
        <w:tc>
          <w:tcPr>
            <w:tcW w:w="913" w:type="dxa"/>
            <w:shd w:val="clear" w:color="auto" w:fill="auto"/>
            <w:noWrap/>
            <w:vAlign w:val="center"/>
            <w:hideMark/>
          </w:tcPr>
          <w:p w14:paraId="0B77FB4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61.2</w:t>
            </w:r>
          </w:p>
        </w:tc>
        <w:tc>
          <w:tcPr>
            <w:tcW w:w="913" w:type="dxa"/>
            <w:shd w:val="clear" w:color="auto" w:fill="auto"/>
            <w:noWrap/>
            <w:vAlign w:val="center"/>
            <w:hideMark/>
          </w:tcPr>
          <w:p w14:paraId="14EFAB5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98DB6B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CA7A9E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DC15396" w14:textId="77777777" w:rsidTr="00661981">
        <w:trPr>
          <w:trHeight w:val="20"/>
          <w:jc w:val="center"/>
        </w:trPr>
        <w:tc>
          <w:tcPr>
            <w:tcW w:w="993" w:type="dxa"/>
            <w:vMerge/>
            <w:vAlign w:val="center"/>
            <w:hideMark/>
          </w:tcPr>
          <w:p w14:paraId="0F47C17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ED4D900" w14:textId="0687547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695C3BE" w14:textId="628106E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ELECTRONICA Y TELECOMUNICACIONES</w:t>
            </w:r>
          </w:p>
        </w:tc>
        <w:tc>
          <w:tcPr>
            <w:tcW w:w="913" w:type="dxa"/>
            <w:shd w:val="clear" w:color="auto" w:fill="auto"/>
            <w:noWrap/>
            <w:vAlign w:val="center"/>
            <w:hideMark/>
          </w:tcPr>
          <w:p w14:paraId="4A833BB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61.3</w:t>
            </w:r>
          </w:p>
        </w:tc>
        <w:tc>
          <w:tcPr>
            <w:tcW w:w="913" w:type="dxa"/>
            <w:shd w:val="clear" w:color="auto" w:fill="auto"/>
            <w:noWrap/>
            <w:vAlign w:val="center"/>
            <w:hideMark/>
          </w:tcPr>
          <w:p w14:paraId="2795F62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F12065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16.00</w:t>
            </w:r>
          </w:p>
        </w:tc>
        <w:tc>
          <w:tcPr>
            <w:tcW w:w="4778" w:type="dxa"/>
            <w:shd w:val="clear" w:color="auto" w:fill="auto"/>
            <w:hideMark/>
          </w:tcPr>
          <w:p w14:paraId="318B452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1D2B0B6" w14:textId="77777777" w:rsidTr="00661981">
        <w:trPr>
          <w:trHeight w:val="20"/>
          <w:jc w:val="center"/>
        </w:trPr>
        <w:tc>
          <w:tcPr>
            <w:tcW w:w="993" w:type="dxa"/>
            <w:vMerge w:val="restart"/>
            <w:shd w:val="clear" w:color="auto" w:fill="auto"/>
            <w:noWrap/>
            <w:vAlign w:val="center"/>
            <w:hideMark/>
          </w:tcPr>
          <w:p w14:paraId="0CB0933D" w14:textId="010B925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62</w:t>
            </w:r>
          </w:p>
        </w:tc>
        <w:tc>
          <w:tcPr>
            <w:tcW w:w="1129" w:type="dxa"/>
            <w:shd w:val="clear" w:color="auto" w:fill="auto"/>
            <w:vAlign w:val="center"/>
            <w:hideMark/>
          </w:tcPr>
          <w:p w14:paraId="6D0D344B" w14:textId="6D01394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E9C16BC" w14:textId="0680D51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INGENIERIA CIVIL EDIFICIO F</w:t>
            </w:r>
          </w:p>
        </w:tc>
        <w:tc>
          <w:tcPr>
            <w:tcW w:w="913" w:type="dxa"/>
            <w:shd w:val="clear" w:color="auto" w:fill="auto"/>
            <w:noWrap/>
            <w:vAlign w:val="center"/>
            <w:hideMark/>
          </w:tcPr>
          <w:p w14:paraId="3520FC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62.1</w:t>
            </w:r>
          </w:p>
        </w:tc>
        <w:tc>
          <w:tcPr>
            <w:tcW w:w="913" w:type="dxa"/>
            <w:shd w:val="clear" w:color="auto" w:fill="auto"/>
            <w:noWrap/>
            <w:vAlign w:val="center"/>
            <w:hideMark/>
          </w:tcPr>
          <w:p w14:paraId="4D9490C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783EDD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B4894D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2228F36" w14:textId="77777777" w:rsidTr="00661981">
        <w:trPr>
          <w:trHeight w:val="20"/>
          <w:jc w:val="center"/>
        </w:trPr>
        <w:tc>
          <w:tcPr>
            <w:tcW w:w="993" w:type="dxa"/>
            <w:vMerge/>
            <w:vAlign w:val="center"/>
            <w:hideMark/>
          </w:tcPr>
          <w:p w14:paraId="5AD1E28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0ED0A0C" w14:textId="7F5F80F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60A74B7E" w14:textId="4C4BCA1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INGENIERIA CIVIL EDIFICIO F</w:t>
            </w:r>
          </w:p>
        </w:tc>
        <w:tc>
          <w:tcPr>
            <w:tcW w:w="913" w:type="dxa"/>
            <w:shd w:val="clear" w:color="auto" w:fill="auto"/>
            <w:noWrap/>
            <w:vAlign w:val="center"/>
            <w:hideMark/>
          </w:tcPr>
          <w:p w14:paraId="0D08188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62.2</w:t>
            </w:r>
          </w:p>
        </w:tc>
        <w:tc>
          <w:tcPr>
            <w:tcW w:w="913" w:type="dxa"/>
            <w:shd w:val="clear" w:color="auto" w:fill="auto"/>
            <w:noWrap/>
            <w:vAlign w:val="center"/>
            <w:hideMark/>
          </w:tcPr>
          <w:p w14:paraId="0AA1171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100458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6277C99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8AE53FE" w14:textId="77777777" w:rsidTr="00661981">
        <w:trPr>
          <w:trHeight w:val="20"/>
          <w:jc w:val="center"/>
        </w:trPr>
        <w:tc>
          <w:tcPr>
            <w:tcW w:w="993" w:type="dxa"/>
            <w:vMerge/>
            <w:vAlign w:val="center"/>
            <w:hideMark/>
          </w:tcPr>
          <w:p w14:paraId="52DCB39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7E3027E" w14:textId="74F2C95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AE39D06" w14:textId="7C85B38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INGENIERIA CIVIL EDIFICIO F</w:t>
            </w:r>
          </w:p>
        </w:tc>
        <w:tc>
          <w:tcPr>
            <w:tcW w:w="913" w:type="dxa"/>
            <w:shd w:val="clear" w:color="auto" w:fill="auto"/>
            <w:noWrap/>
            <w:vAlign w:val="center"/>
            <w:hideMark/>
          </w:tcPr>
          <w:p w14:paraId="690BD5C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62.3</w:t>
            </w:r>
          </w:p>
        </w:tc>
        <w:tc>
          <w:tcPr>
            <w:tcW w:w="913" w:type="dxa"/>
            <w:shd w:val="clear" w:color="auto" w:fill="auto"/>
            <w:noWrap/>
            <w:vAlign w:val="center"/>
            <w:hideMark/>
          </w:tcPr>
          <w:p w14:paraId="0614408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1FB643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16.00</w:t>
            </w:r>
          </w:p>
        </w:tc>
        <w:tc>
          <w:tcPr>
            <w:tcW w:w="4778" w:type="dxa"/>
            <w:shd w:val="clear" w:color="auto" w:fill="auto"/>
            <w:hideMark/>
          </w:tcPr>
          <w:p w14:paraId="3440532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349036D" w14:textId="77777777" w:rsidTr="00661981">
        <w:trPr>
          <w:trHeight w:val="20"/>
          <w:jc w:val="center"/>
        </w:trPr>
        <w:tc>
          <w:tcPr>
            <w:tcW w:w="993" w:type="dxa"/>
            <w:vMerge w:val="restart"/>
            <w:shd w:val="clear" w:color="auto" w:fill="auto"/>
            <w:noWrap/>
            <w:vAlign w:val="center"/>
            <w:hideMark/>
          </w:tcPr>
          <w:p w14:paraId="42D90ABE" w14:textId="0E86CF8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63</w:t>
            </w:r>
          </w:p>
        </w:tc>
        <w:tc>
          <w:tcPr>
            <w:tcW w:w="1129" w:type="dxa"/>
            <w:shd w:val="clear" w:color="auto" w:fill="auto"/>
            <w:vAlign w:val="center"/>
            <w:hideMark/>
          </w:tcPr>
          <w:p w14:paraId="1B7E0234" w14:textId="5E38B14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C273CF0" w14:textId="7FF0D9B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INGENIERIA</w:t>
            </w:r>
          </w:p>
        </w:tc>
        <w:tc>
          <w:tcPr>
            <w:tcW w:w="913" w:type="dxa"/>
            <w:shd w:val="clear" w:color="auto" w:fill="auto"/>
            <w:noWrap/>
            <w:vAlign w:val="center"/>
            <w:hideMark/>
          </w:tcPr>
          <w:p w14:paraId="185997E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63.1</w:t>
            </w:r>
          </w:p>
        </w:tc>
        <w:tc>
          <w:tcPr>
            <w:tcW w:w="913" w:type="dxa"/>
            <w:shd w:val="clear" w:color="auto" w:fill="auto"/>
            <w:noWrap/>
            <w:vAlign w:val="center"/>
            <w:hideMark/>
          </w:tcPr>
          <w:p w14:paraId="4026700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DA3E1C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31A76F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48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Cobre UPOE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Al menos 1 módulo de red de 8 puertos 25G/10G/1G</w:t>
            </w:r>
            <w:r w:rsidRPr="00BD2AC9">
              <w:rPr>
                <w:rFonts w:ascii="Arial" w:eastAsia="Times New Roman" w:hAnsi="Arial" w:cs="Arial"/>
                <w:color w:val="000000"/>
                <w:sz w:val="18"/>
                <w:szCs w:val="18"/>
                <w:lang w:eastAsia="es-MX"/>
                <w14:ligatures w14:val="none"/>
              </w:rPr>
              <w:br/>
              <w:t xml:space="preserve">Al menos 1,760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EC4936D" w14:textId="77777777" w:rsidTr="00661981">
        <w:trPr>
          <w:trHeight w:val="20"/>
          <w:jc w:val="center"/>
        </w:trPr>
        <w:tc>
          <w:tcPr>
            <w:tcW w:w="993" w:type="dxa"/>
            <w:vMerge/>
            <w:vAlign w:val="center"/>
            <w:hideMark/>
          </w:tcPr>
          <w:p w14:paraId="3315494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2A94372" w14:textId="4CC4F4E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428D42A8" w14:textId="253A9CC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INGENIERIA</w:t>
            </w:r>
          </w:p>
        </w:tc>
        <w:tc>
          <w:tcPr>
            <w:tcW w:w="913" w:type="dxa"/>
            <w:shd w:val="clear" w:color="auto" w:fill="auto"/>
            <w:noWrap/>
            <w:vAlign w:val="center"/>
            <w:hideMark/>
          </w:tcPr>
          <w:p w14:paraId="4043037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63.2</w:t>
            </w:r>
          </w:p>
        </w:tc>
        <w:tc>
          <w:tcPr>
            <w:tcW w:w="913" w:type="dxa"/>
            <w:shd w:val="clear" w:color="auto" w:fill="auto"/>
            <w:noWrap/>
            <w:vAlign w:val="center"/>
            <w:hideMark/>
          </w:tcPr>
          <w:p w14:paraId="65E9D82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716592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13.00</w:t>
            </w:r>
          </w:p>
        </w:tc>
        <w:tc>
          <w:tcPr>
            <w:tcW w:w="4778" w:type="dxa"/>
            <w:shd w:val="clear" w:color="auto" w:fill="auto"/>
            <w:hideMark/>
          </w:tcPr>
          <w:p w14:paraId="0F666F0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1D02B68" w14:textId="77777777" w:rsidTr="00661981">
        <w:trPr>
          <w:trHeight w:val="20"/>
          <w:jc w:val="center"/>
        </w:trPr>
        <w:tc>
          <w:tcPr>
            <w:tcW w:w="993" w:type="dxa"/>
            <w:vMerge/>
            <w:vAlign w:val="center"/>
            <w:hideMark/>
          </w:tcPr>
          <w:p w14:paraId="3658B50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424E399" w14:textId="54ACC18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63C1E34" w14:textId="735FEF1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INGENIERIA</w:t>
            </w:r>
          </w:p>
        </w:tc>
        <w:tc>
          <w:tcPr>
            <w:tcW w:w="913" w:type="dxa"/>
            <w:shd w:val="clear" w:color="auto" w:fill="auto"/>
            <w:noWrap/>
            <w:vAlign w:val="center"/>
            <w:hideMark/>
          </w:tcPr>
          <w:p w14:paraId="1B5F7E8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63.3</w:t>
            </w:r>
          </w:p>
        </w:tc>
        <w:tc>
          <w:tcPr>
            <w:tcW w:w="913" w:type="dxa"/>
            <w:shd w:val="clear" w:color="auto" w:fill="auto"/>
            <w:noWrap/>
            <w:vAlign w:val="center"/>
            <w:hideMark/>
          </w:tcPr>
          <w:p w14:paraId="39856EB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EF41C8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14.00</w:t>
            </w:r>
          </w:p>
        </w:tc>
        <w:tc>
          <w:tcPr>
            <w:tcW w:w="4778" w:type="dxa"/>
            <w:shd w:val="clear" w:color="auto" w:fill="auto"/>
            <w:hideMark/>
          </w:tcPr>
          <w:p w14:paraId="05F6F83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CE1919C" w14:textId="77777777" w:rsidTr="00661981">
        <w:trPr>
          <w:trHeight w:val="20"/>
          <w:jc w:val="center"/>
        </w:trPr>
        <w:tc>
          <w:tcPr>
            <w:tcW w:w="993" w:type="dxa"/>
            <w:vMerge/>
            <w:vAlign w:val="center"/>
            <w:hideMark/>
          </w:tcPr>
          <w:p w14:paraId="1A1E092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D51E4E1" w14:textId="14729C6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9C638B3" w14:textId="3DCD80E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INGENIERIA</w:t>
            </w:r>
          </w:p>
        </w:tc>
        <w:tc>
          <w:tcPr>
            <w:tcW w:w="913" w:type="dxa"/>
            <w:shd w:val="clear" w:color="auto" w:fill="auto"/>
            <w:noWrap/>
            <w:vAlign w:val="center"/>
            <w:hideMark/>
          </w:tcPr>
          <w:p w14:paraId="6479DDE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63.4</w:t>
            </w:r>
          </w:p>
        </w:tc>
        <w:tc>
          <w:tcPr>
            <w:tcW w:w="913" w:type="dxa"/>
            <w:shd w:val="clear" w:color="auto" w:fill="auto"/>
            <w:noWrap/>
            <w:vAlign w:val="center"/>
            <w:hideMark/>
          </w:tcPr>
          <w:p w14:paraId="3242CD9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7D52E0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3.00</w:t>
            </w:r>
          </w:p>
        </w:tc>
        <w:tc>
          <w:tcPr>
            <w:tcW w:w="4778" w:type="dxa"/>
            <w:shd w:val="clear" w:color="auto" w:fill="auto"/>
            <w:hideMark/>
          </w:tcPr>
          <w:p w14:paraId="5853DA7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5614205" w14:textId="77777777" w:rsidTr="00661981">
        <w:trPr>
          <w:trHeight w:val="20"/>
          <w:jc w:val="center"/>
        </w:trPr>
        <w:tc>
          <w:tcPr>
            <w:tcW w:w="993" w:type="dxa"/>
            <w:vMerge/>
            <w:vAlign w:val="center"/>
            <w:hideMark/>
          </w:tcPr>
          <w:p w14:paraId="449BD59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95E5D2C" w14:textId="49554C5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CIUDAD DEL </w:t>
            </w:r>
            <w:r w:rsidRPr="00BD2AC9">
              <w:rPr>
                <w:rFonts w:ascii="Arial" w:eastAsia="Times New Roman" w:hAnsi="Arial" w:cs="Arial"/>
                <w:color w:val="000000"/>
                <w:sz w:val="18"/>
                <w:szCs w:val="18"/>
                <w:lang w:eastAsia="es-MX"/>
                <w14:ligatures w14:val="none"/>
              </w:rPr>
              <w:lastRenderedPageBreak/>
              <w:t>CONOCIMIENTO</w:t>
            </w:r>
          </w:p>
        </w:tc>
        <w:tc>
          <w:tcPr>
            <w:tcW w:w="1134" w:type="dxa"/>
            <w:shd w:val="clear" w:color="auto" w:fill="auto"/>
            <w:vAlign w:val="center"/>
            <w:hideMark/>
          </w:tcPr>
          <w:p w14:paraId="24292DDD" w14:textId="73FCC21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AREA ACADEMIC</w:t>
            </w:r>
            <w:r w:rsidRPr="00BD2AC9">
              <w:rPr>
                <w:rFonts w:ascii="Arial" w:eastAsia="Times New Roman" w:hAnsi="Arial" w:cs="Arial"/>
                <w:color w:val="000000"/>
                <w:sz w:val="18"/>
                <w:szCs w:val="18"/>
                <w:lang w:eastAsia="es-MX"/>
                <w14:ligatures w14:val="none"/>
              </w:rPr>
              <w:lastRenderedPageBreak/>
              <w:t>A DE INGENIERIA</w:t>
            </w:r>
          </w:p>
        </w:tc>
        <w:tc>
          <w:tcPr>
            <w:tcW w:w="913" w:type="dxa"/>
            <w:shd w:val="clear" w:color="auto" w:fill="auto"/>
            <w:noWrap/>
            <w:vAlign w:val="center"/>
            <w:hideMark/>
          </w:tcPr>
          <w:p w14:paraId="5AD138B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63.5</w:t>
            </w:r>
          </w:p>
        </w:tc>
        <w:tc>
          <w:tcPr>
            <w:tcW w:w="913" w:type="dxa"/>
            <w:shd w:val="clear" w:color="auto" w:fill="auto"/>
            <w:noWrap/>
            <w:vAlign w:val="center"/>
            <w:hideMark/>
          </w:tcPr>
          <w:p w14:paraId="2778F47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64706A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DD6AF1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4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6 dBi, direccional en azimut </w:t>
            </w:r>
            <w:r w:rsidRPr="00BD2AC9">
              <w:rPr>
                <w:rFonts w:ascii="Arial" w:eastAsia="Times New Roman" w:hAnsi="Arial" w:cs="Arial"/>
                <w:color w:val="000000"/>
                <w:sz w:val="18"/>
                <w:szCs w:val="18"/>
                <w:lang w:eastAsia="es-MX"/>
                <w14:ligatures w14:val="none"/>
              </w:rPr>
              <w:br/>
              <w:t xml:space="preserve">5 GHz: Ganancia máxima 6 dBi, direccional en azimut </w:t>
            </w:r>
            <w:r w:rsidRPr="00BD2AC9">
              <w:rPr>
                <w:rFonts w:ascii="Arial" w:eastAsia="Times New Roman" w:hAnsi="Arial" w:cs="Arial"/>
                <w:color w:val="000000"/>
                <w:sz w:val="18"/>
                <w:szCs w:val="18"/>
                <w:lang w:eastAsia="es-MX"/>
                <w14:ligatures w14:val="none"/>
              </w:rPr>
              <w:br/>
              <w:t>6 GHz: Ganancia máxima 8 dBi, 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05939EB" w14:textId="77777777" w:rsidTr="00661981">
        <w:trPr>
          <w:trHeight w:val="20"/>
          <w:jc w:val="center"/>
        </w:trPr>
        <w:tc>
          <w:tcPr>
            <w:tcW w:w="993" w:type="dxa"/>
            <w:vMerge w:val="restart"/>
            <w:shd w:val="clear" w:color="auto" w:fill="auto"/>
            <w:noWrap/>
            <w:vAlign w:val="center"/>
            <w:hideMark/>
          </w:tcPr>
          <w:p w14:paraId="7F2E8018" w14:textId="322A81D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64</w:t>
            </w:r>
          </w:p>
        </w:tc>
        <w:tc>
          <w:tcPr>
            <w:tcW w:w="1129" w:type="dxa"/>
            <w:shd w:val="clear" w:color="auto" w:fill="auto"/>
            <w:vAlign w:val="center"/>
            <w:hideMark/>
          </w:tcPr>
          <w:p w14:paraId="35F52775" w14:textId="2B17D51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8F78E65" w14:textId="6F7BFE1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CIENCIAS DE LA TIERRA Y MATERIALES</w:t>
            </w:r>
          </w:p>
        </w:tc>
        <w:tc>
          <w:tcPr>
            <w:tcW w:w="913" w:type="dxa"/>
            <w:shd w:val="clear" w:color="auto" w:fill="auto"/>
            <w:noWrap/>
            <w:vAlign w:val="center"/>
            <w:hideMark/>
          </w:tcPr>
          <w:p w14:paraId="6C1E78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64.1</w:t>
            </w:r>
          </w:p>
        </w:tc>
        <w:tc>
          <w:tcPr>
            <w:tcW w:w="913" w:type="dxa"/>
            <w:shd w:val="clear" w:color="auto" w:fill="auto"/>
            <w:noWrap/>
            <w:vAlign w:val="center"/>
            <w:hideMark/>
          </w:tcPr>
          <w:p w14:paraId="680E496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724213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101BC29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601559F" w14:textId="77777777" w:rsidTr="00661981">
        <w:trPr>
          <w:trHeight w:val="20"/>
          <w:jc w:val="center"/>
        </w:trPr>
        <w:tc>
          <w:tcPr>
            <w:tcW w:w="993" w:type="dxa"/>
            <w:vMerge/>
            <w:vAlign w:val="center"/>
            <w:hideMark/>
          </w:tcPr>
          <w:p w14:paraId="6A0FBCD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8CC8774" w14:textId="5C17A0F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97556F0" w14:textId="537AF7E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CIENCIAS DE LA TIERRA Y MATERIALES</w:t>
            </w:r>
          </w:p>
        </w:tc>
        <w:tc>
          <w:tcPr>
            <w:tcW w:w="913" w:type="dxa"/>
            <w:shd w:val="clear" w:color="auto" w:fill="auto"/>
            <w:noWrap/>
            <w:vAlign w:val="center"/>
            <w:hideMark/>
          </w:tcPr>
          <w:p w14:paraId="0595215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64.2</w:t>
            </w:r>
          </w:p>
        </w:tc>
        <w:tc>
          <w:tcPr>
            <w:tcW w:w="913" w:type="dxa"/>
            <w:shd w:val="clear" w:color="auto" w:fill="auto"/>
            <w:noWrap/>
            <w:vAlign w:val="center"/>
            <w:hideMark/>
          </w:tcPr>
          <w:p w14:paraId="452BB1A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84B71B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3.00</w:t>
            </w:r>
          </w:p>
        </w:tc>
        <w:tc>
          <w:tcPr>
            <w:tcW w:w="4778" w:type="dxa"/>
            <w:shd w:val="clear" w:color="auto" w:fill="auto"/>
            <w:hideMark/>
          </w:tcPr>
          <w:p w14:paraId="4155703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954D20B" w14:textId="77777777" w:rsidTr="00661981">
        <w:trPr>
          <w:trHeight w:val="20"/>
          <w:jc w:val="center"/>
        </w:trPr>
        <w:tc>
          <w:tcPr>
            <w:tcW w:w="993" w:type="dxa"/>
            <w:vMerge/>
            <w:vAlign w:val="center"/>
            <w:hideMark/>
          </w:tcPr>
          <w:p w14:paraId="7C3E634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074065F" w14:textId="3A8ACA3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7E2520FB" w14:textId="268280F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CIENCIAS DE LA TIERRA Y MATERIALES</w:t>
            </w:r>
          </w:p>
        </w:tc>
        <w:tc>
          <w:tcPr>
            <w:tcW w:w="913" w:type="dxa"/>
            <w:shd w:val="clear" w:color="auto" w:fill="auto"/>
            <w:noWrap/>
            <w:vAlign w:val="center"/>
            <w:hideMark/>
          </w:tcPr>
          <w:p w14:paraId="716F3F6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64.3</w:t>
            </w:r>
          </w:p>
        </w:tc>
        <w:tc>
          <w:tcPr>
            <w:tcW w:w="913" w:type="dxa"/>
            <w:shd w:val="clear" w:color="auto" w:fill="auto"/>
            <w:noWrap/>
            <w:vAlign w:val="center"/>
            <w:hideMark/>
          </w:tcPr>
          <w:p w14:paraId="53E078A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582ADC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14.00</w:t>
            </w:r>
          </w:p>
        </w:tc>
        <w:tc>
          <w:tcPr>
            <w:tcW w:w="4778" w:type="dxa"/>
            <w:shd w:val="clear" w:color="auto" w:fill="auto"/>
            <w:hideMark/>
          </w:tcPr>
          <w:p w14:paraId="6152CF0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7FB3F96" w14:textId="77777777" w:rsidTr="00661981">
        <w:trPr>
          <w:trHeight w:val="20"/>
          <w:jc w:val="center"/>
        </w:trPr>
        <w:tc>
          <w:tcPr>
            <w:tcW w:w="993" w:type="dxa"/>
            <w:vMerge/>
            <w:vAlign w:val="center"/>
            <w:hideMark/>
          </w:tcPr>
          <w:p w14:paraId="460ADB2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985EAB1" w14:textId="61BD7C4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11895063" w14:textId="2D394CE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AREA ACADEMICA DE CIENCIAS DE LA TIERRA Y MATERIALES</w:t>
            </w:r>
          </w:p>
        </w:tc>
        <w:tc>
          <w:tcPr>
            <w:tcW w:w="913" w:type="dxa"/>
            <w:shd w:val="clear" w:color="auto" w:fill="auto"/>
            <w:noWrap/>
            <w:vAlign w:val="center"/>
            <w:hideMark/>
          </w:tcPr>
          <w:p w14:paraId="5BDD8F6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64.4</w:t>
            </w:r>
          </w:p>
        </w:tc>
        <w:tc>
          <w:tcPr>
            <w:tcW w:w="913" w:type="dxa"/>
            <w:shd w:val="clear" w:color="auto" w:fill="auto"/>
            <w:noWrap/>
            <w:vAlign w:val="center"/>
            <w:hideMark/>
          </w:tcPr>
          <w:p w14:paraId="5DD3270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88E064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4B9287A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CF39656" w14:textId="77777777" w:rsidTr="00661981">
        <w:trPr>
          <w:trHeight w:val="20"/>
          <w:jc w:val="center"/>
        </w:trPr>
        <w:tc>
          <w:tcPr>
            <w:tcW w:w="993" w:type="dxa"/>
            <w:vMerge w:val="restart"/>
            <w:shd w:val="clear" w:color="auto" w:fill="auto"/>
            <w:noWrap/>
            <w:vAlign w:val="center"/>
            <w:hideMark/>
          </w:tcPr>
          <w:p w14:paraId="4CC31EFB" w14:textId="0D49E73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65</w:t>
            </w:r>
          </w:p>
        </w:tc>
        <w:tc>
          <w:tcPr>
            <w:tcW w:w="1129" w:type="dxa"/>
            <w:shd w:val="clear" w:color="auto" w:fill="auto"/>
            <w:vAlign w:val="center"/>
            <w:hideMark/>
          </w:tcPr>
          <w:p w14:paraId="74885394" w14:textId="4ECA46C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CFB5126" w14:textId="1F815F9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QUÍMICA EN ALIMENTOS</w:t>
            </w:r>
          </w:p>
        </w:tc>
        <w:tc>
          <w:tcPr>
            <w:tcW w:w="913" w:type="dxa"/>
            <w:shd w:val="clear" w:color="auto" w:fill="auto"/>
            <w:noWrap/>
            <w:vAlign w:val="center"/>
            <w:hideMark/>
          </w:tcPr>
          <w:p w14:paraId="4064E65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65.1</w:t>
            </w:r>
          </w:p>
        </w:tc>
        <w:tc>
          <w:tcPr>
            <w:tcW w:w="913" w:type="dxa"/>
            <w:shd w:val="clear" w:color="auto" w:fill="auto"/>
            <w:noWrap/>
            <w:vAlign w:val="center"/>
            <w:hideMark/>
          </w:tcPr>
          <w:p w14:paraId="79E6432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1ABAA1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1A98D6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Soporte por 60 meses en esquema 8 x 5 al siguiente día laborable</w:t>
            </w:r>
          </w:p>
        </w:tc>
      </w:tr>
      <w:tr w:rsidR="00B271CF" w:rsidRPr="00BD2AC9" w14:paraId="729B873D" w14:textId="77777777" w:rsidTr="00661981">
        <w:trPr>
          <w:trHeight w:val="20"/>
          <w:jc w:val="center"/>
        </w:trPr>
        <w:tc>
          <w:tcPr>
            <w:tcW w:w="993" w:type="dxa"/>
            <w:vMerge/>
            <w:vAlign w:val="center"/>
            <w:hideMark/>
          </w:tcPr>
          <w:p w14:paraId="07DB505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3A6C194" w14:textId="65F872F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2F5CEA50" w14:textId="4C91369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QUÍMICA EN ALIMENTOS</w:t>
            </w:r>
          </w:p>
        </w:tc>
        <w:tc>
          <w:tcPr>
            <w:tcW w:w="913" w:type="dxa"/>
            <w:shd w:val="clear" w:color="auto" w:fill="auto"/>
            <w:noWrap/>
            <w:vAlign w:val="center"/>
            <w:hideMark/>
          </w:tcPr>
          <w:p w14:paraId="1A95C49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65.2</w:t>
            </w:r>
          </w:p>
        </w:tc>
        <w:tc>
          <w:tcPr>
            <w:tcW w:w="913" w:type="dxa"/>
            <w:shd w:val="clear" w:color="auto" w:fill="auto"/>
            <w:noWrap/>
            <w:vAlign w:val="center"/>
            <w:hideMark/>
          </w:tcPr>
          <w:p w14:paraId="7EA3EAA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16D4CD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092B095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1FB1A8D" w14:textId="77777777" w:rsidTr="00661981">
        <w:trPr>
          <w:trHeight w:val="20"/>
          <w:jc w:val="center"/>
        </w:trPr>
        <w:tc>
          <w:tcPr>
            <w:tcW w:w="993" w:type="dxa"/>
            <w:vMerge/>
            <w:vAlign w:val="center"/>
            <w:hideMark/>
          </w:tcPr>
          <w:p w14:paraId="53A0322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3B02FAC" w14:textId="35A0C29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CIUDAD DEL CONOCIMIENTO</w:t>
            </w:r>
          </w:p>
        </w:tc>
        <w:tc>
          <w:tcPr>
            <w:tcW w:w="1134" w:type="dxa"/>
            <w:shd w:val="clear" w:color="auto" w:fill="auto"/>
            <w:vAlign w:val="center"/>
            <w:hideMark/>
          </w:tcPr>
          <w:p w14:paraId="5921B3D9" w14:textId="445C998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QUÍMICA EN ALIMENTOS</w:t>
            </w:r>
          </w:p>
        </w:tc>
        <w:tc>
          <w:tcPr>
            <w:tcW w:w="913" w:type="dxa"/>
            <w:shd w:val="clear" w:color="auto" w:fill="auto"/>
            <w:noWrap/>
            <w:vAlign w:val="center"/>
            <w:hideMark/>
          </w:tcPr>
          <w:p w14:paraId="7CFD67E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65.3</w:t>
            </w:r>
          </w:p>
        </w:tc>
        <w:tc>
          <w:tcPr>
            <w:tcW w:w="913" w:type="dxa"/>
            <w:shd w:val="clear" w:color="auto" w:fill="auto"/>
            <w:noWrap/>
            <w:vAlign w:val="center"/>
            <w:hideMark/>
          </w:tcPr>
          <w:p w14:paraId="2088854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06DC5A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8.00</w:t>
            </w:r>
          </w:p>
        </w:tc>
        <w:tc>
          <w:tcPr>
            <w:tcW w:w="4778" w:type="dxa"/>
            <w:shd w:val="clear" w:color="auto" w:fill="auto"/>
            <w:hideMark/>
          </w:tcPr>
          <w:p w14:paraId="7E43FE0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3ABBE47" w14:textId="77777777" w:rsidTr="00661981">
        <w:trPr>
          <w:trHeight w:val="20"/>
          <w:jc w:val="center"/>
        </w:trPr>
        <w:tc>
          <w:tcPr>
            <w:tcW w:w="993" w:type="dxa"/>
            <w:vMerge w:val="restart"/>
            <w:shd w:val="clear" w:color="auto" w:fill="auto"/>
            <w:noWrap/>
            <w:vAlign w:val="center"/>
            <w:hideMark/>
          </w:tcPr>
          <w:p w14:paraId="69364619" w14:textId="2507209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66</w:t>
            </w:r>
          </w:p>
        </w:tc>
        <w:tc>
          <w:tcPr>
            <w:tcW w:w="1129" w:type="dxa"/>
            <w:shd w:val="clear" w:color="auto" w:fill="auto"/>
            <w:vAlign w:val="center"/>
            <w:hideMark/>
          </w:tcPr>
          <w:p w14:paraId="622C13BB" w14:textId="08609BD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4FFDE74A" w14:textId="3276A29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5A9EF37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66.1</w:t>
            </w:r>
          </w:p>
        </w:tc>
        <w:tc>
          <w:tcPr>
            <w:tcW w:w="913" w:type="dxa"/>
            <w:shd w:val="clear" w:color="auto" w:fill="auto"/>
            <w:noWrap/>
            <w:vAlign w:val="center"/>
            <w:hideMark/>
          </w:tcPr>
          <w:p w14:paraId="1EEF50E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DFEC57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11EA5E7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por 60 meses en esquema 8 x 5 al siguiente día laborable</w:t>
            </w:r>
          </w:p>
        </w:tc>
      </w:tr>
      <w:tr w:rsidR="00B271CF" w:rsidRPr="00BD2AC9" w14:paraId="498967CB" w14:textId="77777777" w:rsidTr="00661981">
        <w:trPr>
          <w:trHeight w:val="20"/>
          <w:jc w:val="center"/>
        </w:trPr>
        <w:tc>
          <w:tcPr>
            <w:tcW w:w="993" w:type="dxa"/>
            <w:vMerge/>
            <w:vAlign w:val="center"/>
            <w:hideMark/>
          </w:tcPr>
          <w:p w14:paraId="3EAF6B3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AB099AE" w14:textId="500DE98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1404A8B7" w14:textId="35B41A0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11C93BA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66.2</w:t>
            </w:r>
          </w:p>
        </w:tc>
        <w:tc>
          <w:tcPr>
            <w:tcW w:w="913" w:type="dxa"/>
            <w:shd w:val="clear" w:color="auto" w:fill="auto"/>
            <w:noWrap/>
            <w:vAlign w:val="center"/>
            <w:hideMark/>
          </w:tcPr>
          <w:p w14:paraId="7002B1A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26696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4A7D0B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48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Cobre UPOE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Al menos 1 módulo de red de 8 puertos 25G/10G/1G</w:t>
            </w:r>
            <w:r w:rsidRPr="00BD2AC9">
              <w:rPr>
                <w:rFonts w:ascii="Arial" w:eastAsia="Times New Roman" w:hAnsi="Arial" w:cs="Arial"/>
                <w:color w:val="000000"/>
                <w:sz w:val="18"/>
                <w:szCs w:val="18"/>
                <w:lang w:eastAsia="es-MX"/>
                <w14:ligatures w14:val="none"/>
              </w:rPr>
              <w:br/>
              <w:t xml:space="preserve">Al menos 1,760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284E5FB" w14:textId="77777777" w:rsidTr="00661981">
        <w:trPr>
          <w:trHeight w:val="20"/>
          <w:jc w:val="center"/>
        </w:trPr>
        <w:tc>
          <w:tcPr>
            <w:tcW w:w="993" w:type="dxa"/>
            <w:vMerge/>
            <w:vAlign w:val="center"/>
            <w:hideMark/>
          </w:tcPr>
          <w:p w14:paraId="375FB64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DE0B255" w14:textId="6A3343D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60266056" w14:textId="54C3BF3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3B4AAE0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66.3</w:t>
            </w:r>
          </w:p>
        </w:tc>
        <w:tc>
          <w:tcPr>
            <w:tcW w:w="913" w:type="dxa"/>
            <w:shd w:val="clear" w:color="auto" w:fill="auto"/>
            <w:noWrap/>
            <w:vAlign w:val="center"/>
            <w:hideMark/>
          </w:tcPr>
          <w:p w14:paraId="3B02A31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F36DEA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48.00</w:t>
            </w:r>
          </w:p>
        </w:tc>
        <w:tc>
          <w:tcPr>
            <w:tcW w:w="4778" w:type="dxa"/>
            <w:shd w:val="clear" w:color="auto" w:fill="auto"/>
            <w:hideMark/>
          </w:tcPr>
          <w:p w14:paraId="270882D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5D6108D" w14:textId="77777777" w:rsidTr="00661981">
        <w:trPr>
          <w:trHeight w:val="20"/>
          <w:jc w:val="center"/>
        </w:trPr>
        <w:tc>
          <w:tcPr>
            <w:tcW w:w="993" w:type="dxa"/>
            <w:vMerge/>
            <w:vAlign w:val="center"/>
            <w:hideMark/>
          </w:tcPr>
          <w:p w14:paraId="6F77D42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312D3AD" w14:textId="4FB8BAD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644F8942" w14:textId="14E3E3B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5A519B0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66.4</w:t>
            </w:r>
          </w:p>
        </w:tc>
        <w:tc>
          <w:tcPr>
            <w:tcW w:w="913" w:type="dxa"/>
            <w:shd w:val="clear" w:color="auto" w:fill="auto"/>
            <w:noWrap/>
            <w:vAlign w:val="center"/>
            <w:hideMark/>
          </w:tcPr>
          <w:p w14:paraId="07B4D3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F2F2AA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25.00</w:t>
            </w:r>
          </w:p>
        </w:tc>
        <w:tc>
          <w:tcPr>
            <w:tcW w:w="4778" w:type="dxa"/>
            <w:shd w:val="clear" w:color="auto" w:fill="auto"/>
            <w:hideMark/>
          </w:tcPr>
          <w:p w14:paraId="0F84432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10D2B63" w14:textId="77777777" w:rsidTr="00661981">
        <w:trPr>
          <w:trHeight w:val="20"/>
          <w:jc w:val="center"/>
        </w:trPr>
        <w:tc>
          <w:tcPr>
            <w:tcW w:w="993" w:type="dxa"/>
            <w:vMerge/>
            <w:vAlign w:val="center"/>
            <w:hideMark/>
          </w:tcPr>
          <w:p w14:paraId="004595B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88D5291" w14:textId="12057D8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30A54A49" w14:textId="5275FEC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501FB0E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66.5</w:t>
            </w:r>
          </w:p>
        </w:tc>
        <w:tc>
          <w:tcPr>
            <w:tcW w:w="913" w:type="dxa"/>
            <w:shd w:val="clear" w:color="auto" w:fill="auto"/>
            <w:noWrap/>
            <w:vAlign w:val="center"/>
            <w:hideMark/>
          </w:tcPr>
          <w:p w14:paraId="6AD3133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E95972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0BD4690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AAC2D7D" w14:textId="77777777" w:rsidTr="00661981">
        <w:trPr>
          <w:trHeight w:val="20"/>
          <w:jc w:val="center"/>
        </w:trPr>
        <w:tc>
          <w:tcPr>
            <w:tcW w:w="993" w:type="dxa"/>
            <w:vMerge/>
            <w:vAlign w:val="center"/>
            <w:hideMark/>
          </w:tcPr>
          <w:p w14:paraId="31464A1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094EEA7" w14:textId="468B256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1134" w:type="dxa"/>
            <w:shd w:val="clear" w:color="auto" w:fill="auto"/>
            <w:vAlign w:val="center"/>
            <w:hideMark/>
          </w:tcPr>
          <w:p w14:paraId="1C947382" w14:textId="5D96A0B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CEUNI</w:t>
            </w:r>
          </w:p>
        </w:tc>
        <w:tc>
          <w:tcPr>
            <w:tcW w:w="913" w:type="dxa"/>
            <w:shd w:val="clear" w:color="auto" w:fill="auto"/>
            <w:noWrap/>
            <w:vAlign w:val="center"/>
            <w:hideMark/>
          </w:tcPr>
          <w:p w14:paraId="061FF90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66.6</w:t>
            </w:r>
          </w:p>
        </w:tc>
        <w:tc>
          <w:tcPr>
            <w:tcW w:w="913" w:type="dxa"/>
            <w:shd w:val="clear" w:color="auto" w:fill="auto"/>
            <w:noWrap/>
            <w:vAlign w:val="center"/>
            <w:hideMark/>
          </w:tcPr>
          <w:p w14:paraId="13A0466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6B88E6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713B7109"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4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6 dBi, direccional en azimut </w:t>
            </w:r>
            <w:r w:rsidRPr="00BD2AC9">
              <w:rPr>
                <w:rFonts w:ascii="Arial" w:eastAsia="Times New Roman" w:hAnsi="Arial" w:cs="Arial"/>
                <w:color w:val="000000"/>
                <w:sz w:val="18"/>
                <w:szCs w:val="18"/>
                <w:lang w:eastAsia="es-MX"/>
                <w14:ligatures w14:val="none"/>
              </w:rPr>
              <w:br/>
              <w:t xml:space="preserve">5 GHz: Ganancia máxima 6 dBi, direccional en azimut </w:t>
            </w:r>
            <w:r w:rsidRPr="00BD2AC9">
              <w:rPr>
                <w:rFonts w:ascii="Arial" w:eastAsia="Times New Roman" w:hAnsi="Arial" w:cs="Arial"/>
                <w:color w:val="000000"/>
                <w:sz w:val="18"/>
                <w:szCs w:val="18"/>
                <w:lang w:eastAsia="es-MX"/>
                <w14:ligatures w14:val="none"/>
              </w:rPr>
              <w:br/>
              <w:t>6 GHz: Ganancia máxima 8 dBi, 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Soporte por 60 meses en esquema 8 x 5 al siguiente día laborable</w:t>
            </w:r>
          </w:p>
        </w:tc>
      </w:tr>
      <w:tr w:rsidR="00B271CF" w:rsidRPr="00BD2AC9" w14:paraId="66290B31" w14:textId="77777777" w:rsidTr="00661981">
        <w:trPr>
          <w:trHeight w:val="20"/>
          <w:jc w:val="center"/>
        </w:trPr>
        <w:tc>
          <w:tcPr>
            <w:tcW w:w="993" w:type="dxa"/>
            <w:vMerge w:val="restart"/>
            <w:shd w:val="clear" w:color="auto" w:fill="auto"/>
            <w:noWrap/>
            <w:vAlign w:val="center"/>
            <w:hideMark/>
          </w:tcPr>
          <w:p w14:paraId="3A5A03AE" w14:textId="2403A78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67</w:t>
            </w:r>
          </w:p>
        </w:tc>
        <w:tc>
          <w:tcPr>
            <w:tcW w:w="1129" w:type="dxa"/>
            <w:shd w:val="clear" w:color="auto" w:fill="auto"/>
            <w:vAlign w:val="center"/>
            <w:hideMark/>
          </w:tcPr>
          <w:p w14:paraId="2A4BFA03" w14:textId="1661E800"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3FC309B9" w14:textId="474F6825"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3858E6B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67.1</w:t>
            </w:r>
          </w:p>
        </w:tc>
        <w:tc>
          <w:tcPr>
            <w:tcW w:w="913" w:type="dxa"/>
            <w:shd w:val="clear" w:color="auto" w:fill="auto"/>
            <w:noWrap/>
            <w:vAlign w:val="center"/>
            <w:hideMark/>
          </w:tcPr>
          <w:p w14:paraId="45987CA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5F41CD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01043B9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5161420" w14:textId="77777777" w:rsidTr="00661981">
        <w:trPr>
          <w:trHeight w:val="20"/>
          <w:jc w:val="center"/>
        </w:trPr>
        <w:tc>
          <w:tcPr>
            <w:tcW w:w="993" w:type="dxa"/>
            <w:vMerge/>
            <w:vAlign w:val="center"/>
            <w:hideMark/>
          </w:tcPr>
          <w:p w14:paraId="4F9F3B7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AB93287" w14:textId="5F30087C"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1DD426E8" w14:textId="4C5DBF2F"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6EE55F2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67.2</w:t>
            </w:r>
          </w:p>
        </w:tc>
        <w:tc>
          <w:tcPr>
            <w:tcW w:w="913" w:type="dxa"/>
            <w:shd w:val="clear" w:color="auto" w:fill="auto"/>
            <w:noWrap/>
            <w:vAlign w:val="center"/>
            <w:hideMark/>
          </w:tcPr>
          <w:p w14:paraId="7080694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954C53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141E3D1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w:t>
            </w:r>
            <w:r w:rsidRPr="00BD2AC9">
              <w:rPr>
                <w:rFonts w:ascii="Arial" w:eastAsia="Times New Roman" w:hAnsi="Arial" w:cs="Arial"/>
                <w:color w:val="000000"/>
                <w:sz w:val="18"/>
                <w:szCs w:val="18"/>
                <w:lang w:eastAsia="es-MX"/>
                <w14:ligatures w14:val="none"/>
              </w:rPr>
              <w:lastRenderedPageBreak/>
              <w:t>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1AF6B5C" w14:textId="77777777" w:rsidTr="00661981">
        <w:trPr>
          <w:trHeight w:val="20"/>
          <w:jc w:val="center"/>
        </w:trPr>
        <w:tc>
          <w:tcPr>
            <w:tcW w:w="993" w:type="dxa"/>
            <w:vMerge/>
            <w:vAlign w:val="center"/>
            <w:hideMark/>
          </w:tcPr>
          <w:p w14:paraId="5B0EDB8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408A3F4" w14:textId="153E06E3"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3A86C6A5" w14:textId="5B157000"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5F7F7D3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67.3</w:t>
            </w:r>
          </w:p>
        </w:tc>
        <w:tc>
          <w:tcPr>
            <w:tcW w:w="913" w:type="dxa"/>
            <w:shd w:val="clear" w:color="auto" w:fill="auto"/>
            <w:noWrap/>
            <w:vAlign w:val="center"/>
            <w:hideMark/>
          </w:tcPr>
          <w:p w14:paraId="38F34F3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932DF9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5FB7E82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A4A41C1" w14:textId="77777777" w:rsidTr="00661981">
        <w:trPr>
          <w:trHeight w:val="20"/>
          <w:jc w:val="center"/>
        </w:trPr>
        <w:tc>
          <w:tcPr>
            <w:tcW w:w="993" w:type="dxa"/>
            <w:vMerge/>
            <w:vAlign w:val="center"/>
            <w:hideMark/>
          </w:tcPr>
          <w:p w14:paraId="11B6568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B21618A" w14:textId="3F1CC892"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1134" w:type="dxa"/>
            <w:shd w:val="clear" w:color="auto" w:fill="auto"/>
            <w:vAlign w:val="center"/>
            <w:hideMark/>
          </w:tcPr>
          <w:p w14:paraId="6AA7BA54" w14:textId="22B1EE89" w:rsidR="00B271CF" w:rsidRPr="00BD2AC9" w:rsidRDefault="002030B4" w:rsidP="00661981">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ARCHIVO GENERAL</w:t>
            </w:r>
          </w:p>
        </w:tc>
        <w:tc>
          <w:tcPr>
            <w:tcW w:w="913" w:type="dxa"/>
            <w:shd w:val="clear" w:color="auto" w:fill="auto"/>
            <w:noWrap/>
            <w:vAlign w:val="center"/>
            <w:hideMark/>
          </w:tcPr>
          <w:p w14:paraId="3FA4287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67.4</w:t>
            </w:r>
          </w:p>
        </w:tc>
        <w:tc>
          <w:tcPr>
            <w:tcW w:w="913" w:type="dxa"/>
            <w:shd w:val="clear" w:color="auto" w:fill="auto"/>
            <w:noWrap/>
            <w:vAlign w:val="center"/>
            <w:hideMark/>
          </w:tcPr>
          <w:p w14:paraId="17B24CE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E3D1FA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9F4D69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6D7047B" w14:textId="77777777" w:rsidTr="00661981">
        <w:trPr>
          <w:trHeight w:val="20"/>
          <w:jc w:val="center"/>
        </w:trPr>
        <w:tc>
          <w:tcPr>
            <w:tcW w:w="993" w:type="dxa"/>
            <w:vMerge w:val="restart"/>
            <w:shd w:val="clear" w:color="auto" w:fill="auto"/>
            <w:noWrap/>
            <w:vAlign w:val="center"/>
            <w:hideMark/>
          </w:tcPr>
          <w:p w14:paraId="2DC945BB" w14:textId="12A2008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68</w:t>
            </w:r>
          </w:p>
        </w:tc>
        <w:tc>
          <w:tcPr>
            <w:tcW w:w="1129" w:type="dxa"/>
            <w:shd w:val="clear" w:color="auto" w:fill="auto"/>
            <w:vAlign w:val="center"/>
            <w:hideMark/>
          </w:tcPr>
          <w:p w14:paraId="1D84EEC1" w14:textId="45A3415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0FC81119" w14:textId="0F8AA17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09449B4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68.1</w:t>
            </w:r>
          </w:p>
        </w:tc>
        <w:tc>
          <w:tcPr>
            <w:tcW w:w="913" w:type="dxa"/>
            <w:shd w:val="clear" w:color="auto" w:fill="auto"/>
            <w:noWrap/>
            <w:vAlign w:val="center"/>
            <w:hideMark/>
          </w:tcPr>
          <w:p w14:paraId="280629F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F85D36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1C0B35D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2CA5CCE" w14:textId="77777777" w:rsidTr="00661981">
        <w:trPr>
          <w:trHeight w:val="20"/>
          <w:jc w:val="center"/>
        </w:trPr>
        <w:tc>
          <w:tcPr>
            <w:tcW w:w="993" w:type="dxa"/>
            <w:vMerge/>
            <w:vAlign w:val="center"/>
            <w:hideMark/>
          </w:tcPr>
          <w:p w14:paraId="41D3C47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424E4A4" w14:textId="3F4383A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4664587F" w14:textId="59F7EF9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12A3CFC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68.2</w:t>
            </w:r>
          </w:p>
        </w:tc>
        <w:tc>
          <w:tcPr>
            <w:tcW w:w="913" w:type="dxa"/>
            <w:shd w:val="clear" w:color="auto" w:fill="auto"/>
            <w:noWrap/>
            <w:vAlign w:val="center"/>
            <w:hideMark/>
          </w:tcPr>
          <w:p w14:paraId="31672F1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E86030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562F31E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E39631A" w14:textId="77777777" w:rsidTr="00661981">
        <w:trPr>
          <w:trHeight w:val="20"/>
          <w:jc w:val="center"/>
        </w:trPr>
        <w:tc>
          <w:tcPr>
            <w:tcW w:w="993" w:type="dxa"/>
            <w:vMerge/>
            <w:vAlign w:val="center"/>
            <w:hideMark/>
          </w:tcPr>
          <w:p w14:paraId="1857171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01E89ED" w14:textId="3454074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1134" w:type="dxa"/>
            <w:shd w:val="clear" w:color="auto" w:fill="auto"/>
            <w:vAlign w:val="center"/>
            <w:hideMark/>
          </w:tcPr>
          <w:p w14:paraId="0E9E3380" w14:textId="2CC932C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4</w:t>
            </w:r>
          </w:p>
        </w:tc>
        <w:tc>
          <w:tcPr>
            <w:tcW w:w="913" w:type="dxa"/>
            <w:shd w:val="clear" w:color="auto" w:fill="auto"/>
            <w:noWrap/>
            <w:vAlign w:val="center"/>
            <w:hideMark/>
          </w:tcPr>
          <w:p w14:paraId="662A664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68.3</w:t>
            </w:r>
          </w:p>
        </w:tc>
        <w:tc>
          <w:tcPr>
            <w:tcW w:w="913" w:type="dxa"/>
            <w:shd w:val="clear" w:color="auto" w:fill="auto"/>
            <w:noWrap/>
            <w:vAlign w:val="center"/>
            <w:hideMark/>
          </w:tcPr>
          <w:p w14:paraId="03A2952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F40A71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32.00</w:t>
            </w:r>
          </w:p>
        </w:tc>
        <w:tc>
          <w:tcPr>
            <w:tcW w:w="4778" w:type="dxa"/>
            <w:shd w:val="clear" w:color="auto" w:fill="auto"/>
            <w:hideMark/>
          </w:tcPr>
          <w:p w14:paraId="3E57512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DD01491" w14:textId="77777777" w:rsidTr="00661981">
        <w:trPr>
          <w:trHeight w:val="20"/>
          <w:jc w:val="center"/>
        </w:trPr>
        <w:tc>
          <w:tcPr>
            <w:tcW w:w="993" w:type="dxa"/>
            <w:vMerge w:val="restart"/>
            <w:shd w:val="clear" w:color="auto" w:fill="auto"/>
            <w:noWrap/>
            <w:vAlign w:val="center"/>
            <w:hideMark/>
          </w:tcPr>
          <w:p w14:paraId="4A9B9EAE" w14:textId="41D4169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69</w:t>
            </w:r>
          </w:p>
        </w:tc>
        <w:tc>
          <w:tcPr>
            <w:tcW w:w="1129" w:type="dxa"/>
            <w:shd w:val="clear" w:color="auto" w:fill="auto"/>
            <w:vAlign w:val="center"/>
            <w:hideMark/>
          </w:tcPr>
          <w:p w14:paraId="4F2368EE" w14:textId="0B74088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1C7D45A2" w14:textId="0263624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0CE5232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69.1</w:t>
            </w:r>
          </w:p>
        </w:tc>
        <w:tc>
          <w:tcPr>
            <w:tcW w:w="913" w:type="dxa"/>
            <w:shd w:val="clear" w:color="auto" w:fill="auto"/>
            <w:noWrap/>
            <w:vAlign w:val="center"/>
            <w:hideMark/>
          </w:tcPr>
          <w:p w14:paraId="4D827E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22AFF0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6687B4B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9187028" w14:textId="77777777" w:rsidTr="00661981">
        <w:trPr>
          <w:trHeight w:val="20"/>
          <w:jc w:val="center"/>
        </w:trPr>
        <w:tc>
          <w:tcPr>
            <w:tcW w:w="993" w:type="dxa"/>
            <w:vMerge/>
            <w:vAlign w:val="center"/>
            <w:hideMark/>
          </w:tcPr>
          <w:p w14:paraId="72B1D4E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B4217D6" w14:textId="5BD7442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219925EA" w14:textId="078B8D0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0B504C3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69.2</w:t>
            </w:r>
          </w:p>
        </w:tc>
        <w:tc>
          <w:tcPr>
            <w:tcW w:w="913" w:type="dxa"/>
            <w:shd w:val="clear" w:color="auto" w:fill="auto"/>
            <w:noWrap/>
            <w:vAlign w:val="center"/>
            <w:hideMark/>
          </w:tcPr>
          <w:p w14:paraId="2287A08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8266C1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23.00</w:t>
            </w:r>
          </w:p>
        </w:tc>
        <w:tc>
          <w:tcPr>
            <w:tcW w:w="4778" w:type="dxa"/>
            <w:shd w:val="clear" w:color="auto" w:fill="auto"/>
            <w:hideMark/>
          </w:tcPr>
          <w:p w14:paraId="050E147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DC79122" w14:textId="77777777" w:rsidTr="00661981">
        <w:trPr>
          <w:trHeight w:val="20"/>
          <w:jc w:val="center"/>
        </w:trPr>
        <w:tc>
          <w:tcPr>
            <w:tcW w:w="993" w:type="dxa"/>
            <w:vMerge/>
            <w:vAlign w:val="center"/>
            <w:hideMark/>
          </w:tcPr>
          <w:p w14:paraId="799380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AAD0427" w14:textId="1000413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4A85166C" w14:textId="6FC99BE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6EBA074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69.3</w:t>
            </w:r>
          </w:p>
        </w:tc>
        <w:tc>
          <w:tcPr>
            <w:tcW w:w="913" w:type="dxa"/>
            <w:shd w:val="clear" w:color="auto" w:fill="auto"/>
            <w:noWrap/>
            <w:vAlign w:val="center"/>
            <w:hideMark/>
          </w:tcPr>
          <w:p w14:paraId="71B6D52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E1D5F8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46.00</w:t>
            </w:r>
          </w:p>
        </w:tc>
        <w:tc>
          <w:tcPr>
            <w:tcW w:w="4778" w:type="dxa"/>
            <w:shd w:val="clear" w:color="auto" w:fill="auto"/>
            <w:hideMark/>
          </w:tcPr>
          <w:p w14:paraId="17E7078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F2690CD" w14:textId="77777777" w:rsidTr="00661981">
        <w:trPr>
          <w:trHeight w:val="20"/>
          <w:jc w:val="center"/>
        </w:trPr>
        <w:tc>
          <w:tcPr>
            <w:tcW w:w="993" w:type="dxa"/>
            <w:vMerge/>
            <w:vAlign w:val="center"/>
            <w:hideMark/>
          </w:tcPr>
          <w:p w14:paraId="1C17C00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562DF3E7" w14:textId="49DFC5C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3BF2C354" w14:textId="2C692AB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6B3C424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69.4</w:t>
            </w:r>
          </w:p>
        </w:tc>
        <w:tc>
          <w:tcPr>
            <w:tcW w:w="913" w:type="dxa"/>
            <w:shd w:val="clear" w:color="auto" w:fill="auto"/>
            <w:noWrap/>
            <w:vAlign w:val="center"/>
            <w:hideMark/>
          </w:tcPr>
          <w:p w14:paraId="01C6C88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207A1E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6.00</w:t>
            </w:r>
          </w:p>
        </w:tc>
        <w:tc>
          <w:tcPr>
            <w:tcW w:w="4778" w:type="dxa"/>
            <w:shd w:val="clear" w:color="auto" w:fill="auto"/>
            <w:hideMark/>
          </w:tcPr>
          <w:p w14:paraId="39DB2A5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B955CCF" w14:textId="77777777" w:rsidTr="00661981">
        <w:trPr>
          <w:trHeight w:val="20"/>
          <w:jc w:val="center"/>
        </w:trPr>
        <w:tc>
          <w:tcPr>
            <w:tcW w:w="993" w:type="dxa"/>
            <w:vMerge/>
            <w:vAlign w:val="center"/>
            <w:hideMark/>
          </w:tcPr>
          <w:p w14:paraId="158DE22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F2A28FD" w14:textId="78B65CF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1134" w:type="dxa"/>
            <w:shd w:val="clear" w:color="auto" w:fill="auto"/>
            <w:vAlign w:val="center"/>
            <w:hideMark/>
          </w:tcPr>
          <w:p w14:paraId="0F7379E9" w14:textId="1A51F23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EDIFICIO CENTRAL ABASOLO</w:t>
            </w:r>
          </w:p>
        </w:tc>
        <w:tc>
          <w:tcPr>
            <w:tcW w:w="913" w:type="dxa"/>
            <w:shd w:val="clear" w:color="auto" w:fill="auto"/>
            <w:noWrap/>
            <w:vAlign w:val="center"/>
            <w:hideMark/>
          </w:tcPr>
          <w:p w14:paraId="5C1886D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69.5</w:t>
            </w:r>
          </w:p>
        </w:tc>
        <w:tc>
          <w:tcPr>
            <w:tcW w:w="913" w:type="dxa"/>
            <w:shd w:val="clear" w:color="auto" w:fill="auto"/>
            <w:noWrap/>
            <w:vAlign w:val="center"/>
            <w:hideMark/>
          </w:tcPr>
          <w:p w14:paraId="33F9732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3C31D2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6F41F1F3"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4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1024 MB FLASH</w:t>
            </w:r>
            <w:r w:rsidRPr="00BD2AC9">
              <w:rPr>
                <w:rFonts w:ascii="Arial" w:eastAsia="Times New Roman" w:hAnsi="Arial" w:cs="Arial"/>
                <w:color w:val="000000"/>
                <w:sz w:val="18"/>
                <w:szCs w:val="18"/>
                <w:lang w:eastAsia="es-MX"/>
                <w14:ligatures w14:val="none"/>
              </w:rPr>
              <w:br/>
              <w:t xml:space="preserve">2.4 GHz: Ganancia máxima 6 dBi, direccional en azimut </w:t>
            </w:r>
            <w:r w:rsidRPr="00BD2AC9">
              <w:rPr>
                <w:rFonts w:ascii="Arial" w:eastAsia="Times New Roman" w:hAnsi="Arial" w:cs="Arial"/>
                <w:color w:val="000000"/>
                <w:sz w:val="18"/>
                <w:szCs w:val="18"/>
                <w:lang w:eastAsia="es-MX"/>
                <w14:ligatures w14:val="none"/>
              </w:rPr>
              <w:br/>
              <w:t xml:space="preserve">5 GHz: Ganancia máxima 6 dBi, direccional en azimut </w:t>
            </w:r>
            <w:r w:rsidRPr="00BD2AC9">
              <w:rPr>
                <w:rFonts w:ascii="Arial" w:eastAsia="Times New Roman" w:hAnsi="Arial" w:cs="Arial"/>
                <w:color w:val="000000"/>
                <w:sz w:val="18"/>
                <w:szCs w:val="18"/>
                <w:lang w:eastAsia="es-MX"/>
                <w14:ligatures w14:val="none"/>
              </w:rPr>
              <w:br/>
              <w:t>6 GHz: Ganancia máxima 8 dBi, 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277F06C" w14:textId="77777777" w:rsidTr="00661981">
        <w:trPr>
          <w:trHeight w:val="20"/>
          <w:jc w:val="center"/>
        </w:trPr>
        <w:tc>
          <w:tcPr>
            <w:tcW w:w="993" w:type="dxa"/>
            <w:vMerge w:val="restart"/>
            <w:shd w:val="clear" w:color="auto" w:fill="auto"/>
            <w:noWrap/>
            <w:vAlign w:val="center"/>
            <w:hideMark/>
          </w:tcPr>
          <w:p w14:paraId="5C167273" w14:textId="7364F89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70</w:t>
            </w:r>
          </w:p>
        </w:tc>
        <w:tc>
          <w:tcPr>
            <w:tcW w:w="1129" w:type="dxa"/>
            <w:shd w:val="clear" w:color="auto" w:fill="auto"/>
            <w:vAlign w:val="center"/>
            <w:hideMark/>
          </w:tcPr>
          <w:p w14:paraId="64318C5A" w14:textId="1641599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5BE24C15" w14:textId="2BA5F9B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138DB75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70.1</w:t>
            </w:r>
          </w:p>
        </w:tc>
        <w:tc>
          <w:tcPr>
            <w:tcW w:w="913" w:type="dxa"/>
            <w:shd w:val="clear" w:color="auto" w:fill="auto"/>
            <w:noWrap/>
            <w:vAlign w:val="center"/>
            <w:hideMark/>
          </w:tcPr>
          <w:p w14:paraId="3EBF6C2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0A5156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6833905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D2133F4" w14:textId="77777777" w:rsidTr="00661981">
        <w:trPr>
          <w:trHeight w:val="20"/>
          <w:jc w:val="center"/>
        </w:trPr>
        <w:tc>
          <w:tcPr>
            <w:tcW w:w="993" w:type="dxa"/>
            <w:vMerge/>
            <w:vAlign w:val="center"/>
            <w:hideMark/>
          </w:tcPr>
          <w:p w14:paraId="2E4F3DA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0FCB7B0" w14:textId="19DF3FA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6A1F9F1F" w14:textId="5F97322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5A284D5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70.2</w:t>
            </w:r>
          </w:p>
        </w:tc>
        <w:tc>
          <w:tcPr>
            <w:tcW w:w="913" w:type="dxa"/>
            <w:shd w:val="clear" w:color="auto" w:fill="auto"/>
            <w:noWrap/>
            <w:vAlign w:val="center"/>
            <w:hideMark/>
          </w:tcPr>
          <w:p w14:paraId="572BDDB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8E5B0E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8.00</w:t>
            </w:r>
          </w:p>
        </w:tc>
        <w:tc>
          <w:tcPr>
            <w:tcW w:w="4778" w:type="dxa"/>
            <w:shd w:val="clear" w:color="auto" w:fill="auto"/>
            <w:hideMark/>
          </w:tcPr>
          <w:p w14:paraId="2EBFD48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B722382" w14:textId="77777777" w:rsidTr="00661981">
        <w:trPr>
          <w:trHeight w:val="20"/>
          <w:jc w:val="center"/>
        </w:trPr>
        <w:tc>
          <w:tcPr>
            <w:tcW w:w="993" w:type="dxa"/>
            <w:vMerge/>
            <w:vAlign w:val="center"/>
            <w:hideMark/>
          </w:tcPr>
          <w:p w14:paraId="5DD2F20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09AEC74" w14:textId="1FE4653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526DDAAF" w14:textId="1B6E009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5B6B3C6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70.3</w:t>
            </w:r>
          </w:p>
        </w:tc>
        <w:tc>
          <w:tcPr>
            <w:tcW w:w="913" w:type="dxa"/>
            <w:shd w:val="clear" w:color="auto" w:fill="auto"/>
            <w:noWrap/>
            <w:vAlign w:val="center"/>
            <w:hideMark/>
          </w:tcPr>
          <w:p w14:paraId="3BF9E02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C19786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18.00</w:t>
            </w:r>
          </w:p>
        </w:tc>
        <w:tc>
          <w:tcPr>
            <w:tcW w:w="4778" w:type="dxa"/>
            <w:shd w:val="clear" w:color="auto" w:fill="auto"/>
            <w:hideMark/>
          </w:tcPr>
          <w:p w14:paraId="782E179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3373DED" w14:textId="77777777" w:rsidTr="00661981">
        <w:trPr>
          <w:trHeight w:val="20"/>
          <w:jc w:val="center"/>
        </w:trPr>
        <w:tc>
          <w:tcPr>
            <w:tcW w:w="993" w:type="dxa"/>
            <w:vMerge/>
            <w:vAlign w:val="center"/>
            <w:hideMark/>
          </w:tcPr>
          <w:p w14:paraId="74C9180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1ACA527" w14:textId="4C41E52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3748C1E1" w14:textId="2112EDA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7D42A01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70.4</w:t>
            </w:r>
          </w:p>
        </w:tc>
        <w:tc>
          <w:tcPr>
            <w:tcW w:w="913" w:type="dxa"/>
            <w:shd w:val="clear" w:color="auto" w:fill="auto"/>
            <w:noWrap/>
            <w:vAlign w:val="center"/>
            <w:hideMark/>
          </w:tcPr>
          <w:p w14:paraId="00056E6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B690E4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3854AD3B"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8821977" w14:textId="77777777" w:rsidTr="00661981">
        <w:trPr>
          <w:trHeight w:val="20"/>
          <w:jc w:val="center"/>
        </w:trPr>
        <w:tc>
          <w:tcPr>
            <w:tcW w:w="993" w:type="dxa"/>
            <w:vMerge/>
            <w:vAlign w:val="center"/>
            <w:hideMark/>
          </w:tcPr>
          <w:p w14:paraId="494F561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3A64B2F" w14:textId="02447D4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1134" w:type="dxa"/>
            <w:shd w:val="clear" w:color="auto" w:fill="auto"/>
            <w:vAlign w:val="center"/>
            <w:hideMark/>
          </w:tcPr>
          <w:p w14:paraId="1D9EFE9A" w14:textId="6DA2F09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3</w:t>
            </w:r>
          </w:p>
        </w:tc>
        <w:tc>
          <w:tcPr>
            <w:tcW w:w="913" w:type="dxa"/>
            <w:shd w:val="clear" w:color="auto" w:fill="auto"/>
            <w:noWrap/>
            <w:vAlign w:val="center"/>
            <w:hideMark/>
          </w:tcPr>
          <w:p w14:paraId="779A1A1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70.5</w:t>
            </w:r>
          </w:p>
        </w:tc>
        <w:tc>
          <w:tcPr>
            <w:tcW w:w="913" w:type="dxa"/>
            <w:shd w:val="clear" w:color="auto" w:fill="auto"/>
            <w:noWrap/>
            <w:vAlign w:val="center"/>
            <w:hideMark/>
          </w:tcPr>
          <w:p w14:paraId="6DE7840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5C1BA4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4.00</w:t>
            </w:r>
          </w:p>
        </w:tc>
        <w:tc>
          <w:tcPr>
            <w:tcW w:w="4778" w:type="dxa"/>
            <w:shd w:val="clear" w:color="auto" w:fill="auto"/>
            <w:hideMark/>
          </w:tcPr>
          <w:p w14:paraId="5413B0E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4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6 dBi, direccional en azimut </w:t>
            </w:r>
            <w:r w:rsidRPr="00BD2AC9">
              <w:rPr>
                <w:rFonts w:ascii="Arial" w:eastAsia="Times New Roman" w:hAnsi="Arial" w:cs="Arial"/>
                <w:color w:val="000000"/>
                <w:sz w:val="18"/>
                <w:szCs w:val="18"/>
                <w:lang w:eastAsia="es-MX"/>
                <w14:ligatures w14:val="none"/>
              </w:rPr>
              <w:br/>
              <w:t xml:space="preserve">5 GHz: Ganancia máxima 6 dBi, direccional en azimut </w:t>
            </w:r>
            <w:r w:rsidRPr="00BD2AC9">
              <w:rPr>
                <w:rFonts w:ascii="Arial" w:eastAsia="Times New Roman" w:hAnsi="Arial" w:cs="Arial"/>
                <w:color w:val="000000"/>
                <w:sz w:val="18"/>
                <w:szCs w:val="18"/>
                <w:lang w:eastAsia="es-MX"/>
                <w14:ligatures w14:val="none"/>
              </w:rPr>
              <w:br/>
              <w:t>6 GHz: Ganancia máxima 8 dBi, 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F26FA60" w14:textId="77777777" w:rsidTr="00661981">
        <w:trPr>
          <w:trHeight w:val="20"/>
          <w:jc w:val="center"/>
        </w:trPr>
        <w:tc>
          <w:tcPr>
            <w:tcW w:w="993" w:type="dxa"/>
            <w:vMerge w:val="restart"/>
            <w:shd w:val="clear" w:color="auto" w:fill="auto"/>
            <w:noWrap/>
            <w:vAlign w:val="center"/>
            <w:hideMark/>
          </w:tcPr>
          <w:p w14:paraId="1217DD8D" w14:textId="07373F9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71</w:t>
            </w:r>
          </w:p>
        </w:tc>
        <w:tc>
          <w:tcPr>
            <w:tcW w:w="1129" w:type="dxa"/>
            <w:shd w:val="clear" w:color="auto" w:fill="auto"/>
            <w:vAlign w:val="center"/>
            <w:hideMark/>
          </w:tcPr>
          <w:p w14:paraId="389B17B4" w14:textId="40D3A5F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1134" w:type="dxa"/>
            <w:shd w:val="clear" w:color="auto" w:fill="auto"/>
            <w:vAlign w:val="center"/>
            <w:hideMark/>
          </w:tcPr>
          <w:p w14:paraId="30E9380C" w14:textId="4F8E5F1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913" w:type="dxa"/>
            <w:shd w:val="clear" w:color="auto" w:fill="auto"/>
            <w:noWrap/>
            <w:vAlign w:val="center"/>
            <w:hideMark/>
          </w:tcPr>
          <w:p w14:paraId="7E17EE2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71.1</w:t>
            </w:r>
          </w:p>
        </w:tc>
        <w:tc>
          <w:tcPr>
            <w:tcW w:w="913" w:type="dxa"/>
            <w:shd w:val="clear" w:color="auto" w:fill="auto"/>
            <w:noWrap/>
            <w:vAlign w:val="center"/>
            <w:hideMark/>
          </w:tcPr>
          <w:p w14:paraId="771897D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587455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317AFF4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4EAFD32" w14:textId="77777777" w:rsidTr="00661981">
        <w:trPr>
          <w:trHeight w:val="20"/>
          <w:jc w:val="center"/>
        </w:trPr>
        <w:tc>
          <w:tcPr>
            <w:tcW w:w="993" w:type="dxa"/>
            <w:vMerge/>
            <w:vAlign w:val="center"/>
            <w:hideMark/>
          </w:tcPr>
          <w:p w14:paraId="25600E6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115D4AB" w14:textId="455D742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1134" w:type="dxa"/>
            <w:shd w:val="clear" w:color="auto" w:fill="auto"/>
            <w:vAlign w:val="center"/>
            <w:hideMark/>
          </w:tcPr>
          <w:p w14:paraId="6D8C8DFE" w14:textId="108DE5F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913" w:type="dxa"/>
            <w:shd w:val="clear" w:color="auto" w:fill="auto"/>
            <w:noWrap/>
            <w:vAlign w:val="center"/>
            <w:hideMark/>
          </w:tcPr>
          <w:p w14:paraId="44303C7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71.2</w:t>
            </w:r>
          </w:p>
        </w:tc>
        <w:tc>
          <w:tcPr>
            <w:tcW w:w="913" w:type="dxa"/>
            <w:shd w:val="clear" w:color="auto" w:fill="auto"/>
            <w:noWrap/>
            <w:vAlign w:val="center"/>
            <w:hideMark/>
          </w:tcPr>
          <w:p w14:paraId="098B759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62A368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33.00</w:t>
            </w:r>
          </w:p>
        </w:tc>
        <w:tc>
          <w:tcPr>
            <w:tcW w:w="4778" w:type="dxa"/>
            <w:shd w:val="clear" w:color="auto" w:fill="auto"/>
            <w:hideMark/>
          </w:tcPr>
          <w:p w14:paraId="5C7BE19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710E6F9" w14:textId="77777777" w:rsidTr="00661981">
        <w:trPr>
          <w:trHeight w:val="20"/>
          <w:jc w:val="center"/>
        </w:trPr>
        <w:tc>
          <w:tcPr>
            <w:tcW w:w="993" w:type="dxa"/>
            <w:vMerge/>
            <w:vAlign w:val="center"/>
            <w:hideMark/>
          </w:tcPr>
          <w:p w14:paraId="160011F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BBD6641" w14:textId="6E8D8C4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1134" w:type="dxa"/>
            <w:shd w:val="clear" w:color="auto" w:fill="auto"/>
            <w:vAlign w:val="center"/>
            <w:hideMark/>
          </w:tcPr>
          <w:p w14:paraId="4C089052" w14:textId="0AD7E1F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913" w:type="dxa"/>
            <w:shd w:val="clear" w:color="auto" w:fill="auto"/>
            <w:noWrap/>
            <w:vAlign w:val="center"/>
            <w:hideMark/>
          </w:tcPr>
          <w:p w14:paraId="7F95894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71.3</w:t>
            </w:r>
          </w:p>
        </w:tc>
        <w:tc>
          <w:tcPr>
            <w:tcW w:w="913" w:type="dxa"/>
            <w:shd w:val="clear" w:color="auto" w:fill="auto"/>
            <w:noWrap/>
            <w:vAlign w:val="center"/>
            <w:hideMark/>
          </w:tcPr>
          <w:p w14:paraId="26C073C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026BDC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294AB037"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7836A5E" w14:textId="77777777" w:rsidTr="00661981">
        <w:trPr>
          <w:trHeight w:val="20"/>
          <w:jc w:val="center"/>
        </w:trPr>
        <w:tc>
          <w:tcPr>
            <w:tcW w:w="993" w:type="dxa"/>
            <w:vMerge/>
            <w:vAlign w:val="center"/>
            <w:hideMark/>
          </w:tcPr>
          <w:p w14:paraId="0E79D26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2886046" w14:textId="07AFE98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1134" w:type="dxa"/>
            <w:shd w:val="clear" w:color="auto" w:fill="auto"/>
            <w:vAlign w:val="center"/>
            <w:hideMark/>
          </w:tcPr>
          <w:p w14:paraId="74E24E7E" w14:textId="14E7F10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913" w:type="dxa"/>
            <w:shd w:val="clear" w:color="auto" w:fill="auto"/>
            <w:noWrap/>
            <w:vAlign w:val="center"/>
            <w:hideMark/>
          </w:tcPr>
          <w:p w14:paraId="28EA3BB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71.4</w:t>
            </w:r>
          </w:p>
        </w:tc>
        <w:tc>
          <w:tcPr>
            <w:tcW w:w="913" w:type="dxa"/>
            <w:shd w:val="clear" w:color="auto" w:fill="auto"/>
            <w:noWrap/>
            <w:vAlign w:val="center"/>
            <w:hideMark/>
          </w:tcPr>
          <w:p w14:paraId="3D01FD1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057A09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0CB7B78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4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6 dBi, direccional en azimut </w:t>
            </w:r>
            <w:r w:rsidRPr="00BD2AC9">
              <w:rPr>
                <w:rFonts w:ascii="Arial" w:eastAsia="Times New Roman" w:hAnsi="Arial" w:cs="Arial"/>
                <w:color w:val="000000"/>
                <w:sz w:val="18"/>
                <w:szCs w:val="18"/>
                <w:lang w:eastAsia="es-MX"/>
                <w14:ligatures w14:val="none"/>
              </w:rPr>
              <w:br/>
              <w:t xml:space="preserve">5 GHz: Ganancia máxima 6 dBi, direccional en azimut </w:t>
            </w:r>
            <w:r w:rsidRPr="00BD2AC9">
              <w:rPr>
                <w:rFonts w:ascii="Arial" w:eastAsia="Times New Roman" w:hAnsi="Arial" w:cs="Arial"/>
                <w:color w:val="000000"/>
                <w:sz w:val="18"/>
                <w:szCs w:val="18"/>
                <w:lang w:eastAsia="es-MX"/>
                <w14:ligatures w14:val="none"/>
              </w:rPr>
              <w:br/>
              <w:t>6 GHz: Ganancia máxima 8 dBi, 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o 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EEC1D22" w14:textId="77777777" w:rsidTr="00661981">
        <w:trPr>
          <w:trHeight w:val="20"/>
          <w:jc w:val="center"/>
        </w:trPr>
        <w:tc>
          <w:tcPr>
            <w:tcW w:w="993" w:type="dxa"/>
            <w:vMerge/>
            <w:vAlign w:val="center"/>
            <w:hideMark/>
          </w:tcPr>
          <w:p w14:paraId="2794512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FFAC139" w14:textId="69434A4D"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1134" w:type="dxa"/>
            <w:shd w:val="clear" w:color="auto" w:fill="auto"/>
            <w:vAlign w:val="center"/>
            <w:hideMark/>
          </w:tcPr>
          <w:p w14:paraId="51D3A968" w14:textId="1C843EF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TORRES RECTORÍA</w:t>
            </w:r>
          </w:p>
        </w:tc>
        <w:tc>
          <w:tcPr>
            <w:tcW w:w="913" w:type="dxa"/>
            <w:shd w:val="clear" w:color="auto" w:fill="auto"/>
            <w:noWrap/>
            <w:vAlign w:val="center"/>
            <w:hideMark/>
          </w:tcPr>
          <w:p w14:paraId="4016E4C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71.5</w:t>
            </w:r>
          </w:p>
        </w:tc>
        <w:tc>
          <w:tcPr>
            <w:tcW w:w="913" w:type="dxa"/>
            <w:shd w:val="clear" w:color="auto" w:fill="auto"/>
            <w:noWrap/>
            <w:vAlign w:val="center"/>
            <w:hideMark/>
          </w:tcPr>
          <w:p w14:paraId="49548D8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SOFTWARE</w:t>
            </w:r>
          </w:p>
        </w:tc>
        <w:tc>
          <w:tcPr>
            <w:tcW w:w="1150" w:type="dxa"/>
            <w:shd w:val="clear" w:color="auto" w:fill="auto"/>
            <w:noWrap/>
            <w:vAlign w:val="center"/>
            <w:hideMark/>
          </w:tcPr>
          <w:p w14:paraId="4BC539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682C468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Controlador Wireless Virtualizada para nube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soportar 6,000 Access </w:t>
            </w:r>
            <w:proofErr w:type="spellStart"/>
            <w:r w:rsidRPr="00BD2AC9">
              <w:rPr>
                <w:rFonts w:ascii="Arial" w:eastAsia="Times New Roman" w:hAnsi="Arial" w:cs="Arial"/>
                <w:color w:val="000000"/>
                <w:sz w:val="18"/>
                <w:szCs w:val="18"/>
                <w:lang w:eastAsia="es-MX"/>
                <w14:ligatures w14:val="none"/>
              </w:rPr>
              <w:t>points</w:t>
            </w:r>
            <w:proofErr w:type="spellEnd"/>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soportar 64,000 clientes</w:t>
            </w:r>
            <w:r w:rsidRPr="00BD2AC9">
              <w:rPr>
                <w:rFonts w:ascii="Arial" w:eastAsia="Times New Roman" w:hAnsi="Arial" w:cs="Arial"/>
                <w:color w:val="000000"/>
                <w:sz w:val="18"/>
                <w:szCs w:val="18"/>
                <w:lang w:eastAsia="es-MX"/>
                <w14:ligatures w14:val="none"/>
              </w:rPr>
              <w:br/>
              <w:t xml:space="preserve">Al menos 5 Gbps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soportar 4,096 </w:t>
            </w:r>
            <w:proofErr w:type="spellStart"/>
            <w:r w:rsidRPr="00BD2AC9">
              <w:rPr>
                <w:rFonts w:ascii="Arial" w:eastAsia="Times New Roman" w:hAnsi="Arial" w:cs="Arial"/>
                <w:color w:val="000000"/>
                <w:sz w:val="18"/>
                <w:szCs w:val="18"/>
                <w:lang w:eastAsia="es-MX"/>
                <w14:ligatures w14:val="none"/>
              </w:rPr>
              <w:t>WLANs</w:t>
            </w:r>
            <w:proofErr w:type="spellEnd"/>
            <w:r w:rsidRPr="00BD2AC9">
              <w:rPr>
                <w:rFonts w:ascii="Arial" w:eastAsia="Times New Roman" w:hAnsi="Arial" w:cs="Arial"/>
                <w:color w:val="000000"/>
                <w:sz w:val="18"/>
                <w:szCs w:val="18"/>
                <w:lang w:eastAsia="es-MX"/>
                <w14:ligatures w14:val="none"/>
              </w:rPr>
              <w:br/>
              <w:t xml:space="preserve">Al menos soportar 4,096 </w:t>
            </w:r>
            <w:proofErr w:type="spellStart"/>
            <w:r w:rsidRPr="00BD2AC9">
              <w:rPr>
                <w:rFonts w:ascii="Arial" w:eastAsia="Times New Roman" w:hAnsi="Arial" w:cs="Arial"/>
                <w:color w:val="000000"/>
                <w:sz w:val="18"/>
                <w:szCs w:val="18"/>
                <w:lang w:eastAsia="es-MX"/>
                <w14:ligatures w14:val="none"/>
              </w:rPr>
              <w:t>VLANs</w:t>
            </w:r>
            <w:proofErr w:type="spellEnd"/>
            <w:r w:rsidRPr="00BD2AC9">
              <w:rPr>
                <w:rFonts w:ascii="Arial" w:eastAsia="Times New Roman" w:hAnsi="Arial" w:cs="Arial"/>
                <w:color w:val="000000"/>
                <w:sz w:val="18"/>
                <w:szCs w:val="18"/>
                <w:lang w:eastAsia="es-MX"/>
                <w14:ligatures w14:val="none"/>
              </w:rPr>
              <w:br/>
              <w:t xml:space="preserve">Al menos soportar </w:t>
            </w:r>
            <w:r w:rsidRPr="00BD2AC9">
              <w:rPr>
                <w:rFonts w:ascii="Arial" w:eastAsia="Times New Roman" w:hAnsi="Arial" w:cs="Arial"/>
                <w:color w:val="000000"/>
                <w:sz w:val="18"/>
                <w:szCs w:val="18"/>
                <w:lang w:eastAsia="es-MX"/>
                <w14:ligatures w14:val="none"/>
              </w:rPr>
              <w:br/>
              <w:t>Al menos soportar Modo de implementación Centralizado</w:t>
            </w:r>
            <w:r w:rsidRPr="00BD2AC9">
              <w:rPr>
                <w:rFonts w:ascii="Arial" w:eastAsia="Times New Roman" w:hAnsi="Arial" w:cs="Arial"/>
                <w:color w:val="000000"/>
                <w:sz w:val="18"/>
                <w:szCs w:val="18"/>
                <w:lang w:eastAsia="es-MX"/>
                <w14:ligatures w14:val="none"/>
              </w:rPr>
              <w:br/>
              <w:t xml:space="preserve">Al menos debe de ser compatible con VMware </w:t>
            </w:r>
            <w:proofErr w:type="spellStart"/>
            <w:r w:rsidRPr="00BD2AC9">
              <w:rPr>
                <w:rFonts w:ascii="Arial" w:eastAsia="Times New Roman" w:hAnsi="Arial" w:cs="Arial"/>
                <w:color w:val="000000"/>
                <w:sz w:val="18"/>
                <w:szCs w:val="18"/>
                <w:lang w:eastAsia="es-MX"/>
                <w14:ligatures w14:val="none"/>
              </w:rPr>
              <w:t>ESXi</w:t>
            </w:r>
            <w:proofErr w:type="spellEnd"/>
            <w:r w:rsidRPr="00BD2AC9">
              <w:rPr>
                <w:rFonts w:ascii="Arial" w:eastAsia="Times New Roman" w:hAnsi="Arial" w:cs="Arial"/>
                <w:color w:val="000000"/>
                <w:sz w:val="18"/>
                <w:szCs w:val="18"/>
                <w:lang w:eastAsia="es-MX"/>
                <w14:ligatures w14:val="none"/>
              </w:rPr>
              <w:t xml:space="preserve">, KVM, </w:t>
            </w:r>
            <w:proofErr w:type="spellStart"/>
            <w:r w:rsidRPr="00BD2AC9">
              <w:rPr>
                <w:rFonts w:ascii="Arial" w:eastAsia="Times New Roman" w:hAnsi="Arial" w:cs="Arial"/>
                <w:color w:val="000000"/>
                <w:sz w:val="18"/>
                <w:szCs w:val="18"/>
                <w:lang w:eastAsia="es-MX"/>
                <w14:ligatures w14:val="none"/>
              </w:rPr>
              <w:t>Hyper</w:t>
            </w:r>
            <w:proofErr w:type="spellEnd"/>
            <w:r w:rsidRPr="00BD2AC9">
              <w:rPr>
                <w:rFonts w:ascii="Arial" w:eastAsia="Times New Roman" w:hAnsi="Arial" w:cs="Arial"/>
                <w:color w:val="000000"/>
                <w:sz w:val="18"/>
                <w:szCs w:val="18"/>
                <w:lang w:eastAsia="es-MX"/>
                <w14:ligatures w14:val="none"/>
              </w:rPr>
              <w:t>-V, y Cisco NFVIS</w:t>
            </w:r>
            <w:r w:rsidRPr="00BD2AC9">
              <w:rPr>
                <w:rFonts w:ascii="Arial" w:eastAsia="Times New Roman" w:hAnsi="Arial" w:cs="Arial"/>
                <w:color w:val="000000"/>
                <w:sz w:val="18"/>
                <w:szCs w:val="18"/>
                <w:lang w:eastAsia="es-MX"/>
                <w14:ligatures w14:val="none"/>
              </w:rPr>
              <w:br/>
              <w:t xml:space="preserve">Al menos soportar los siguientes estándares: IEEE 802.11a, 802.11b, 802.11g, 802.11d, WMM/802.11e, 802.11h, 802.11n, 802.11k, 802.11r, 802.11u, 802.11w, 802.11ac Wave 1 and Wave 2, 802.11ax, </w:t>
            </w:r>
            <w:proofErr w:type="spellStart"/>
            <w:r w:rsidRPr="00BD2AC9">
              <w:rPr>
                <w:rFonts w:ascii="Arial" w:eastAsia="Times New Roman" w:hAnsi="Arial" w:cs="Arial"/>
                <w:color w:val="000000"/>
                <w:sz w:val="18"/>
                <w:szCs w:val="18"/>
                <w:lang w:eastAsia="es-MX"/>
                <w14:ligatures w14:val="none"/>
              </w:rPr>
              <w:t>Wi</w:t>
            </w:r>
            <w:proofErr w:type="spellEnd"/>
            <w:r w:rsidRPr="00BD2AC9">
              <w:rPr>
                <w:rFonts w:ascii="Arial" w:eastAsia="Times New Roman" w:hAnsi="Arial" w:cs="Arial"/>
                <w:color w:val="000000"/>
                <w:sz w:val="18"/>
                <w:szCs w:val="18"/>
                <w:lang w:eastAsia="es-MX"/>
                <w14:ligatures w14:val="none"/>
              </w:rPr>
              <w:t xml:space="preserve">-Fi </w:t>
            </w:r>
            <w:proofErr w:type="spellStart"/>
            <w:r w:rsidRPr="00BD2AC9">
              <w:rPr>
                <w:rFonts w:ascii="Arial" w:eastAsia="Times New Roman" w:hAnsi="Arial" w:cs="Arial"/>
                <w:color w:val="000000"/>
                <w:sz w:val="18"/>
                <w:szCs w:val="18"/>
                <w:lang w:eastAsia="es-MX"/>
                <w14:ligatures w14:val="none"/>
              </w:rPr>
              <w:t>Protected</w:t>
            </w:r>
            <w:proofErr w:type="spellEnd"/>
            <w:r w:rsidRPr="00BD2AC9">
              <w:rPr>
                <w:rFonts w:ascii="Arial" w:eastAsia="Times New Roman" w:hAnsi="Arial" w:cs="Arial"/>
                <w:color w:val="000000"/>
                <w:sz w:val="18"/>
                <w:szCs w:val="18"/>
                <w:lang w:eastAsia="es-MX"/>
                <w14:ligatures w14:val="none"/>
              </w:rPr>
              <w:t xml:space="preserve"> Access (WPA), IEEE 802.11i (WPA2, RSN), </w:t>
            </w:r>
            <w:proofErr w:type="spellStart"/>
            <w:r w:rsidRPr="00BD2AC9">
              <w:rPr>
                <w:rFonts w:ascii="Arial" w:eastAsia="Times New Roman" w:hAnsi="Arial" w:cs="Arial"/>
                <w:color w:val="000000"/>
                <w:sz w:val="18"/>
                <w:szCs w:val="18"/>
                <w:lang w:eastAsia="es-MX"/>
                <w14:ligatures w14:val="none"/>
              </w:rPr>
              <w:t>Wi</w:t>
            </w:r>
            <w:proofErr w:type="spellEnd"/>
            <w:r w:rsidRPr="00BD2AC9">
              <w:rPr>
                <w:rFonts w:ascii="Arial" w:eastAsia="Times New Roman" w:hAnsi="Arial" w:cs="Arial"/>
                <w:color w:val="000000"/>
                <w:sz w:val="18"/>
                <w:szCs w:val="18"/>
                <w:lang w:eastAsia="es-MX"/>
                <w14:ligatures w14:val="none"/>
              </w:rPr>
              <w:t xml:space="preserve">-Fi </w:t>
            </w:r>
            <w:proofErr w:type="spellStart"/>
            <w:r w:rsidRPr="00BD2AC9">
              <w:rPr>
                <w:rFonts w:ascii="Arial" w:eastAsia="Times New Roman" w:hAnsi="Arial" w:cs="Arial"/>
                <w:color w:val="000000"/>
                <w:sz w:val="18"/>
                <w:szCs w:val="18"/>
                <w:lang w:eastAsia="es-MX"/>
                <w14:ligatures w14:val="none"/>
              </w:rPr>
              <w:t>Protected</w:t>
            </w:r>
            <w:proofErr w:type="spellEnd"/>
            <w:r w:rsidRPr="00BD2AC9">
              <w:rPr>
                <w:rFonts w:ascii="Arial" w:eastAsia="Times New Roman" w:hAnsi="Arial" w:cs="Arial"/>
                <w:color w:val="000000"/>
                <w:sz w:val="18"/>
                <w:szCs w:val="18"/>
                <w:lang w:eastAsia="es-MX"/>
                <w14:ligatures w14:val="none"/>
              </w:rPr>
              <w:t xml:space="preserve"> Access 3 (WPA3)</w:t>
            </w:r>
            <w:r w:rsidRPr="00BD2AC9">
              <w:rPr>
                <w:rFonts w:ascii="Arial" w:eastAsia="Times New Roman" w:hAnsi="Arial" w:cs="Arial"/>
                <w:color w:val="000000"/>
                <w:sz w:val="18"/>
                <w:szCs w:val="18"/>
                <w:lang w:eastAsia="es-MX"/>
                <w14:ligatures w14:val="none"/>
              </w:rPr>
              <w:br/>
              <w:t>Clase empresarial para la nube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La Controlador Wireless para nube debe ser compatible con la plataforma de gestión actual con la que cuenta la UAEH.</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Soporte</w:t>
            </w:r>
            <w:proofErr w:type="spellEnd"/>
            <w:r w:rsidRPr="00BD2AC9">
              <w:rPr>
                <w:rFonts w:ascii="Arial" w:eastAsia="Times New Roman" w:hAnsi="Arial" w:cs="Arial"/>
                <w:color w:val="000000"/>
                <w:sz w:val="18"/>
                <w:szCs w:val="18"/>
                <w:lang w:eastAsia="es-MX"/>
                <w14:ligatures w14:val="none"/>
              </w:rPr>
              <w:t xml:space="preserve"> por 60 meses soporte de soluciones para software</w:t>
            </w:r>
          </w:p>
        </w:tc>
      </w:tr>
      <w:tr w:rsidR="00B271CF" w:rsidRPr="00BD2AC9" w14:paraId="55F3014D" w14:textId="77777777" w:rsidTr="00661981">
        <w:trPr>
          <w:trHeight w:val="20"/>
          <w:jc w:val="center"/>
        </w:trPr>
        <w:tc>
          <w:tcPr>
            <w:tcW w:w="993" w:type="dxa"/>
            <w:vMerge w:val="restart"/>
            <w:shd w:val="clear" w:color="auto" w:fill="auto"/>
            <w:noWrap/>
            <w:vAlign w:val="center"/>
            <w:hideMark/>
          </w:tcPr>
          <w:p w14:paraId="432696EA" w14:textId="37F4109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72</w:t>
            </w:r>
          </w:p>
        </w:tc>
        <w:tc>
          <w:tcPr>
            <w:tcW w:w="1129" w:type="dxa"/>
            <w:shd w:val="clear" w:color="auto" w:fill="auto"/>
            <w:vAlign w:val="center"/>
            <w:hideMark/>
          </w:tcPr>
          <w:p w14:paraId="3A7868B3" w14:textId="48722D8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1134" w:type="dxa"/>
            <w:shd w:val="clear" w:color="auto" w:fill="auto"/>
            <w:vAlign w:val="center"/>
            <w:hideMark/>
          </w:tcPr>
          <w:p w14:paraId="38555EC3" w14:textId="1EB8CC6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913" w:type="dxa"/>
            <w:shd w:val="clear" w:color="auto" w:fill="auto"/>
            <w:noWrap/>
            <w:vAlign w:val="center"/>
            <w:hideMark/>
          </w:tcPr>
          <w:p w14:paraId="3E21407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72.1</w:t>
            </w:r>
          </w:p>
        </w:tc>
        <w:tc>
          <w:tcPr>
            <w:tcW w:w="913" w:type="dxa"/>
            <w:shd w:val="clear" w:color="auto" w:fill="auto"/>
            <w:noWrap/>
            <w:vAlign w:val="center"/>
            <w:hideMark/>
          </w:tcPr>
          <w:p w14:paraId="1CB32F6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12F881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3785DC1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de 48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48 puertos Cobre UPOE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Al menos 1 módulo de red de 8 puertos 25G/10G/1G</w:t>
            </w:r>
            <w:r w:rsidRPr="00BD2AC9">
              <w:rPr>
                <w:rFonts w:ascii="Arial" w:eastAsia="Times New Roman" w:hAnsi="Arial" w:cs="Arial"/>
                <w:color w:val="000000"/>
                <w:sz w:val="18"/>
                <w:szCs w:val="18"/>
                <w:lang w:eastAsia="es-MX"/>
                <w14:ligatures w14:val="none"/>
              </w:rPr>
              <w:br/>
              <w:t xml:space="preserve">Al menos 1,760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1309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16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013E7CA" w14:textId="77777777" w:rsidTr="00661981">
        <w:trPr>
          <w:trHeight w:val="20"/>
          <w:jc w:val="center"/>
        </w:trPr>
        <w:tc>
          <w:tcPr>
            <w:tcW w:w="993" w:type="dxa"/>
            <w:vMerge/>
            <w:vAlign w:val="center"/>
            <w:hideMark/>
          </w:tcPr>
          <w:p w14:paraId="6685C5A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4FD94D4" w14:textId="5D622B5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1134" w:type="dxa"/>
            <w:shd w:val="clear" w:color="auto" w:fill="auto"/>
            <w:vAlign w:val="center"/>
            <w:hideMark/>
          </w:tcPr>
          <w:p w14:paraId="7F436313" w14:textId="277555D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913" w:type="dxa"/>
            <w:shd w:val="clear" w:color="auto" w:fill="auto"/>
            <w:noWrap/>
            <w:vAlign w:val="center"/>
            <w:hideMark/>
          </w:tcPr>
          <w:p w14:paraId="573CDCD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72.2</w:t>
            </w:r>
          </w:p>
        </w:tc>
        <w:tc>
          <w:tcPr>
            <w:tcW w:w="913" w:type="dxa"/>
            <w:shd w:val="clear" w:color="auto" w:fill="auto"/>
            <w:noWrap/>
            <w:vAlign w:val="center"/>
            <w:hideMark/>
          </w:tcPr>
          <w:p w14:paraId="54F1179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022125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7627107C"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B033910" w14:textId="77777777" w:rsidTr="00661981">
        <w:trPr>
          <w:trHeight w:val="20"/>
          <w:jc w:val="center"/>
        </w:trPr>
        <w:tc>
          <w:tcPr>
            <w:tcW w:w="993" w:type="dxa"/>
            <w:vMerge/>
            <w:vAlign w:val="center"/>
            <w:hideMark/>
          </w:tcPr>
          <w:p w14:paraId="56AFFD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89C545D" w14:textId="4128051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1134" w:type="dxa"/>
            <w:shd w:val="clear" w:color="auto" w:fill="auto"/>
            <w:vAlign w:val="center"/>
            <w:hideMark/>
          </w:tcPr>
          <w:p w14:paraId="605D5737" w14:textId="5662CEB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913" w:type="dxa"/>
            <w:shd w:val="clear" w:color="auto" w:fill="auto"/>
            <w:noWrap/>
            <w:vAlign w:val="center"/>
            <w:hideMark/>
          </w:tcPr>
          <w:p w14:paraId="77E7B43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72.3</w:t>
            </w:r>
          </w:p>
        </w:tc>
        <w:tc>
          <w:tcPr>
            <w:tcW w:w="913" w:type="dxa"/>
            <w:shd w:val="clear" w:color="auto" w:fill="auto"/>
            <w:noWrap/>
            <w:vAlign w:val="center"/>
            <w:hideMark/>
          </w:tcPr>
          <w:p w14:paraId="0EFA918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DACD9C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18.00</w:t>
            </w:r>
          </w:p>
        </w:tc>
        <w:tc>
          <w:tcPr>
            <w:tcW w:w="4778" w:type="dxa"/>
            <w:shd w:val="clear" w:color="auto" w:fill="auto"/>
            <w:hideMark/>
          </w:tcPr>
          <w:p w14:paraId="2B2A9D6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F54BA2B" w14:textId="77777777" w:rsidTr="00661981">
        <w:trPr>
          <w:trHeight w:val="20"/>
          <w:jc w:val="center"/>
        </w:trPr>
        <w:tc>
          <w:tcPr>
            <w:tcW w:w="993" w:type="dxa"/>
            <w:vMerge/>
            <w:vAlign w:val="center"/>
            <w:hideMark/>
          </w:tcPr>
          <w:p w14:paraId="15B0BF1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89F38CF" w14:textId="6C49762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1134" w:type="dxa"/>
            <w:shd w:val="clear" w:color="auto" w:fill="auto"/>
            <w:vAlign w:val="center"/>
            <w:hideMark/>
          </w:tcPr>
          <w:p w14:paraId="4F532F2C" w14:textId="63FAD47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913" w:type="dxa"/>
            <w:shd w:val="clear" w:color="auto" w:fill="auto"/>
            <w:noWrap/>
            <w:vAlign w:val="center"/>
            <w:hideMark/>
          </w:tcPr>
          <w:p w14:paraId="454579E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72.4</w:t>
            </w:r>
          </w:p>
        </w:tc>
        <w:tc>
          <w:tcPr>
            <w:tcW w:w="913" w:type="dxa"/>
            <w:shd w:val="clear" w:color="auto" w:fill="auto"/>
            <w:noWrap/>
            <w:vAlign w:val="center"/>
            <w:hideMark/>
          </w:tcPr>
          <w:p w14:paraId="1561B73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0BE398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7CB0EE1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E6B3597" w14:textId="77777777" w:rsidTr="00661981">
        <w:trPr>
          <w:trHeight w:val="20"/>
          <w:jc w:val="center"/>
        </w:trPr>
        <w:tc>
          <w:tcPr>
            <w:tcW w:w="993" w:type="dxa"/>
            <w:vMerge/>
            <w:vAlign w:val="center"/>
            <w:hideMark/>
          </w:tcPr>
          <w:p w14:paraId="5076FAD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F8196D7" w14:textId="43D8D44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1134" w:type="dxa"/>
            <w:shd w:val="clear" w:color="auto" w:fill="auto"/>
            <w:vAlign w:val="center"/>
            <w:hideMark/>
          </w:tcPr>
          <w:p w14:paraId="2984B1AA" w14:textId="6DBA293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DATA CENTER</w:t>
            </w:r>
          </w:p>
        </w:tc>
        <w:tc>
          <w:tcPr>
            <w:tcW w:w="913" w:type="dxa"/>
            <w:shd w:val="clear" w:color="auto" w:fill="auto"/>
            <w:noWrap/>
            <w:vAlign w:val="center"/>
            <w:hideMark/>
          </w:tcPr>
          <w:p w14:paraId="62A08E7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72.5</w:t>
            </w:r>
          </w:p>
        </w:tc>
        <w:tc>
          <w:tcPr>
            <w:tcW w:w="913" w:type="dxa"/>
            <w:shd w:val="clear" w:color="auto" w:fill="auto"/>
            <w:noWrap/>
            <w:vAlign w:val="center"/>
            <w:hideMark/>
          </w:tcPr>
          <w:p w14:paraId="44863E8D"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SOFTWARE</w:t>
            </w:r>
          </w:p>
        </w:tc>
        <w:tc>
          <w:tcPr>
            <w:tcW w:w="1150" w:type="dxa"/>
            <w:shd w:val="clear" w:color="auto" w:fill="auto"/>
            <w:noWrap/>
            <w:vAlign w:val="center"/>
            <w:hideMark/>
          </w:tcPr>
          <w:p w14:paraId="6D1A807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1.00</w:t>
            </w:r>
          </w:p>
        </w:tc>
        <w:tc>
          <w:tcPr>
            <w:tcW w:w="4778" w:type="dxa"/>
            <w:shd w:val="clear" w:color="auto" w:fill="auto"/>
            <w:hideMark/>
          </w:tcPr>
          <w:p w14:paraId="2CBF158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Controlador Wireless Virtualizada para nube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soportar 6,000 Access </w:t>
            </w:r>
            <w:proofErr w:type="spellStart"/>
            <w:r w:rsidRPr="00BD2AC9">
              <w:rPr>
                <w:rFonts w:ascii="Arial" w:eastAsia="Times New Roman" w:hAnsi="Arial" w:cs="Arial"/>
                <w:color w:val="000000"/>
                <w:sz w:val="18"/>
                <w:szCs w:val="18"/>
                <w:lang w:eastAsia="es-MX"/>
                <w14:ligatures w14:val="none"/>
              </w:rPr>
              <w:t>points</w:t>
            </w:r>
            <w:proofErr w:type="spellEnd"/>
            <w:r w:rsidRPr="00BD2AC9">
              <w:rPr>
                <w:rFonts w:ascii="Arial" w:eastAsia="Times New Roman" w:hAnsi="Arial" w:cs="Arial"/>
                <w:color w:val="000000"/>
                <w:sz w:val="18"/>
                <w:szCs w:val="18"/>
                <w:lang w:eastAsia="es-MX"/>
                <w14:ligatures w14:val="none"/>
              </w:rPr>
              <w:br/>
              <w:t>Al menos soportar 64,000 clientes</w:t>
            </w:r>
            <w:r w:rsidRPr="00BD2AC9">
              <w:rPr>
                <w:rFonts w:ascii="Arial" w:eastAsia="Times New Roman" w:hAnsi="Arial" w:cs="Arial"/>
                <w:color w:val="000000"/>
                <w:sz w:val="18"/>
                <w:szCs w:val="18"/>
                <w:lang w:eastAsia="es-MX"/>
                <w14:ligatures w14:val="none"/>
              </w:rPr>
              <w:br/>
              <w:t xml:space="preserve">Al menos 5 Gbps </w:t>
            </w:r>
            <w:proofErr w:type="spellStart"/>
            <w:r w:rsidRPr="00BD2AC9">
              <w:rPr>
                <w:rFonts w:ascii="Arial" w:eastAsia="Times New Roman" w:hAnsi="Arial" w:cs="Arial"/>
                <w:color w:val="000000"/>
                <w:sz w:val="18"/>
                <w:szCs w:val="18"/>
                <w:lang w:eastAsia="es-MX"/>
                <w14:ligatures w14:val="none"/>
              </w:rPr>
              <w:t>throughput</w:t>
            </w:r>
            <w:proofErr w:type="spellEnd"/>
            <w:r w:rsidRPr="00BD2AC9">
              <w:rPr>
                <w:rFonts w:ascii="Arial" w:eastAsia="Times New Roman" w:hAnsi="Arial" w:cs="Arial"/>
                <w:color w:val="000000"/>
                <w:sz w:val="18"/>
                <w:szCs w:val="18"/>
                <w:lang w:eastAsia="es-MX"/>
                <w14:ligatures w14:val="none"/>
              </w:rPr>
              <w:br/>
              <w:t xml:space="preserve">Al menos soportar 4,096 </w:t>
            </w:r>
            <w:proofErr w:type="spellStart"/>
            <w:r w:rsidRPr="00BD2AC9">
              <w:rPr>
                <w:rFonts w:ascii="Arial" w:eastAsia="Times New Roman" w:hAnsi="Arial" w:cs="Arial"/>
                <w:color w:val="000000"/>
                <w:sz w:val="18"/>
                <w:szCs w:val="18"/>
                <w:lang w:eastAsia="es-MX"/>
                <w14:ligatures w14:val="none"/>
              </w:rPr>
              <w:t>WLANs</w:t>
            </w:r>
            <w:proofErr w:type="spellEnd"/>
            <w:r w:rsidRPr="00BD2AC9">
              <w:rPr>
                <w:rFonts w:ascii="Arial" w:eastAsia="Times New Roman" w:hAnsi="Arial" w:cs="Arial"/>
                <w:color w:val="000000"/>
                <w:sz w:val="18"/>
                <w:szCs w:val="18"/>
                <w:lang w:eastAsia="es-MX"/>
                <w14:ligatures w14:val="none"/>
              </w:rPr>
              <w:br/>
              <w:t xml:space="preserve">Al menos soportar 4,096 </w:t>
            </w:r>
            <w:proofErr w:type="spellStart"/>
            <w:r w:rsidRPr="00BD2AC9">
              <w:rPr>
                <w:rFonts w:ascii="Arial" w:eastAsia="Times New Roman" w:hAnsi="Arial" w:cs="Arial"/>
                <w:color w:val="000000"/>
                <w:sz w:val="18"/>
                <w:szCs w:val="18"/>
                <w:lang w:eastAsia="es-MX"/>
                <w14:ligatures w14:val="none"/>
              </w:rPr>
              <w:t>VLANs</w:t>
            </w:r>
            <w:proofErr w:type="spellEnd"/>
            <w:r w:rsidRPr="00BD2AC9">
              <w:rPr>
                <w:rFonts w:ascii="Arial" w:eastAsia="Times New Roman" w:hAnsi="Arial" w:cs="Arial"/>
                <w:color w:val="000000"/>
                <w:sz w:val="18"/>
                <w:szCs w:val="18"/>
                <w:lang w:eastAsia="es-MX"/>
                <w14:ligatures w14:val="none"/>
              </w:rPr>
              <w:br/>
              <w:t xml:space="preserve">Al menos soportar </w:t>
            </w:r>
            <w:r w:rsidRPr="00BD2AC9">
              <w:rPr>
                <w:rFonts w:ascii="Arial" w:eastAsia="Times New Roman" w:hAnsi="Arial" w:cs="Arial"/>
                <w:color w:val="000000"/>
                <w:sz w:val="18"/>
                <w:szCs w:val="18"/>
                <w:lang w:eastAsia="es-MX"/>
                <w14:ligatures w14:val="none"/>
              </w:rPr>
              <w:br/>
              <w:t>Al menos soportar Modo de implementación Centralizado</w:t>
            </w:r>
            <w:r w:rsidRPr="00BD2AC9">
              <w:rPr>
                <w:rFonts w:ascii="Arial" w:eastAsia="Times New Roman" w:hAnsi="Arial" w:cs="Arial"/>
                <w:color w:val="000000"/>
                <w:sz w:val="18"/>
                <w:szCs w:val="18"/>
                <w:lang w:eastAsia="es-MX"/>
                <w14:ligatures w14:val="none"/>
              </w:rPr>
              <w:br/>
              <w:t xml:space="preserve">Al menos debe de ser compatible con VMware </w:t>
            </w:r>
            <w:proofErr w:type="spellStart"/>
            <w:r w:rsidRPr="00BD2AC9">
              <w:rPr>
                <w:rFonts w:ascii="Arial" w:eastAsia="Times New Roman" w:hAnsi="Arial" w:cs="Arial"/>
                <w:color w:val="000000"/>
                <w:sz w:val="18"/>
                <w:szCs w:val="18"/>
                <w:lang w:eastAsia="es-MX"/>
                <w14:ligatures w14:val="none"/>
              </w:rPr>
              <w:t>ESXi</w:t>
            </w:r>
            <w:proofErr w:type="spellEnd"/>
            <w:r w:rsidRPr="00BD2AC9">
              <w:rPr>
                <w:rFonts w:ascii="Arial" w:eastAsia="Times New Roman" w:hAnsi="Arial" w:cs="Arial"/>
                <w:color w:val="000000"/>
                <w:sz w:val="18"/>
                <w:szCs w:val="18"/>
                <w:lang w:eastAsia="es-MX"/>
                <w14:ligatures w14:val="none"/>
              </w:rPr>
              <w:t xml:space="preserve">, KVM, </w:t>
            </w:r>
            <w:proofErr w:type="spellStart"/>
            <w:r w:rsidRPr="00BD2AC9">
              <w:rPr>
                <w:rFonts w:ascii="Arial" w:eastAsia="Times New Roman" w:hAnsi="Arial" w:cs="Arial"/>
                <w:color w:val="000000"/>
                <w:sz w:val="18"/>
                <w:szCs w:val="18"/>
                <w:lang w:eastAsia="es-MX"/>
                <w14:ligatures w14:val="none"/>
              </w:rPr>
              <w:t>Hyper</w:t>
            </w:r>
            <w:proofErr w:type="spellEnd"/>
            <w:r w:rsidRPr="00BD2AC9">
              <w:rPr>
                <w:rFonts w:ascii="Arial" w:eastAsia="Times New Roman" w:hAnsi="Arial" w:cs="Arial"/>
                <w:color w:val="000000"/>
                <w:sz w:val="18"/>
                <w:szCs w:val="18"/>
                <w:lang w:eastAsia="es-MX"/>
                <w14:ligatures w14:val="none"/>
              </w:rPr>
              <w:t>-V, y Cisco NFVIS</w:t>
            </w:r>
            <w:r w:rsidRPr="00BD2AC9">
              <w:rPr>
                <w:rFonts w:ascii="Arial" w:eastAsia="Times New Roman" w:hAnsi="Arial" w:cs="Arial"/>
                <w:color w:val="000000"/>
                <w:sz w:val="18"/>
                <w:szCs w:val="18"/>
                <w:lang w:eastAsia="es-MX"/>
                <w14:ligatures w14:val="none"/>
              </w:rPr>
              <w:br/>
              <w:t xml:space="preserve">Al menos soportar los siguientes estándares: IEEE 802.11a, 802.11b, 802.11g, 802.11d, WMM/802.11e, 802.11h, 802.11n, 802.11k, 802.11r, 802.11u, 802.11w, 802.11ac Wave 1 and Wave 2, 802.11ax, </w:t>
            </w:r>
            <w:proofErr w:type="spellStart"/>
            <w:r w:rsidRPr="00BD2AC9">
              <w:rPr>
                <w:rFonts w:ascii="Arial" w:eastAsia="Times New Roman" w:hAnsi="Arial" w:cs="Arial"/>
                <w:color w:val="000000"/>
                <w:sz w:val="18"/>
                <w:szCs w:val="18"/>
                <w:lang w:eastAsia="es-MX"/>
                <w14:ligatures w14:val="none"/>
              </w:rPr>
              <w:t>Wi</w:t>
            </w:r>
            <w:proofErr w:type="spellEnd"/>
            <w:r w:rsidRPr="00BD2AC9">
              <w:rPr>
                <w:rFonts w:ascii="Arial" w:eastAsia="Times New Roman" w:hAnsi="Arial" w:cs="Arial"/>
                <w:color w:val="000000"/>
                <w:sz w:val="18"/>
                <w:szCs w:val="18"/>
                <w:lang w:eastAsia="es-MX"/>
                <w14:ligatures w14:val="none"/>
              </w:rPr>
              <w:t xml:space="preserve">-Fi </w:t>
            </w:r>
            <w:proofErr w:type="spellStart"/>
            <w:r w:rsidRPr="00BD2AC9">
              <w:rPr>
                <w:rFonts w:ascii="Arial" w:eastAsia="Times New Roman" w:hAnsi="Arial" w:cs="Arial"/>
                <w:color w:val="000000"/>
                <w:sz w:val="18"/>
                <w:szCs w:val="18"/>
                <w:lang w:eastAsia="es-MX"/>
                <w14:ligatures w14:val="none"/>
              </w:rPr>
              <w:t>Protected</w:t>
            </w:r>
            <w:proofErr w:type="spellEnd"/>
            <w:r w:rsidRPr="00BD2AC9">
              <w:rPr>
                <w:rFonts w:ascii="Arial" w:eastAsia="Times New Roman" w:hAnsi="Arial" w:cs="Arial"/>
                <w:color w:val="000000"/>
                <w:sz w:val="18"/>
                <w:szCs w:val="18"/>
                <w:lang w:eastAsia="es-MX"/>
                <w14:ligatures w14:val="none"/>
              </w:rPr>
              <w:t xml:space="preserve"> Access (WPA), IEEE 802.11i (WPA2, RSN), </w:t>
            </w:r>
            <w:proofErr w:type="spellStart"/>
            <w:r w:rsidRPr="00BD2AC9">
              <w:rPr>
                <w:rFonts w:ascii="Arial" w:eastAsia="Times New Roman" w:hAnsi="Arial" w:cs="Arial"/>
                <w:color w:val="000000"/>
                <w:sz w:val="18"/>
                <w:szCs w:val="18"/>
                <w:lang w:eastAsia="es-MX"/>
                <w14:ligatures w14:val="none"/>
              </w:rPr>
              <w:t>Wi</w:t>
            </w:r>
            <w:proofErr w:type="spellEnd"/>
            <w:r w:rsidRPr="00BD2AC9">
              <w:rPr>
                <w:rFonts w:ascii="Arial" w:eastAsia="Times New Roman" w:hAnsi="Arial" w:cs="Arial"/>
                <w:color w:val="000000"/>
                <w:sz w:val="18"/>
                <w:szCs w:val="18"/>
                <w:lang w:eastAsia="es-MX"/>
                <w14:ligatures w14:val="none"/>
              </w:rPr>
              <w:t xml:space="preserve">-Fi </w:t>
            </w:r>
            <w:proofErr w:type="spellStart"/>
            <w:r w:rsidRPr="00BD2AC9">
              <w:rPr>
                <w:rFonts w:ascii="Arial" w:eastAsia="Times New Roman" w:hAnsi="Arial" w:cs="Arial"/>
                <w:color w:val="000000"/>
                <w:sz w:val="18"/>
                <w:szCs w:val="18"/>
                <w:lang w:eastAsia="es-MX"/>
                <w14:ligatures w14:val="none"/>
              </w:rPr>
              <w:t>Protected</w:t>
            </w:r>
            <w:proofErr w:type="spellEnd"/>
            <w:r w:rsidRPr="00BD2AC9">
              <w:rPr>
                <w:rFonts w:ascii="Arial" w:eastAsia="Times New Roman" w:hAnsi="Arial" w:cs="Arial"/>
                <w:color w:val="000000"/>
                <w:sz w:val="18"/>
                <w:szCs w:val="18"/>
                <w:lang w:eastAsia="es-MX"/>
                <w14:ligatures w14:val="none"/>
              </w:rPr>
              <w:t xml:space="preserve"> Access 3 (WPA3)</w:t>
            </w:r>
            <w:r w:rsidRPr="00BD2AC9">
              <w:rPr>
                <w:rFonts w:ascii="Arial" w:eastAsia="Times New Roman" w:hAnsi="Arial" w:cs="Arial"/>
                <w:color w:val="000000"/>
                <w:sz w:val="18"/>
                <w:szCs w:val="18"/>
                <w:lang w:eastAsia="es-MX"/>
                <w14:ligatures w14:val="none"/>
              </w:rPr>
              <w:br/>
              <w:t>Clase empresarial para la nube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La Controlador Wireless para nube debe ser compatible con la plataforma de gestión actual con la que cuenta la UAEH.</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t>No aplica</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Soporte</w:t>
            </w:r>
            <w:proofErr w:type="spellEnd"/>
            <w:r w:rsidRPr="00BD2AC9">
              <w:rPr>
                <w:rFonts w:ascii="Arial" w:eastAsia="Times New Roman" w:hAnsi="Arial" w:cs="Arial"/>
                <w:color w:val="000000"/>
                <w:sz w:val="18"/>
                <w:szCs w:val="18"/>
                <w:lang w:eastAsia="es-MX"/>
                <w14:ligatures w14:val="none"/>
              </w:rPr>
              <w:t xml:space="preserve"> por 60 meses soporte de soluciones para software</w:t>
            </w:r>
          </w:p>
        </w:tc>
      </w:tr>
      <w:tr w:rsidR="00B271CF" w:rsidRPr="00BD2AC9" w14:paraId="78F94BA7" w14:textId="77777777" w:rsidTr="00661981">
        <w:trPr>
          <w:trHeight w:val="20"/>
          <w:jc w:val="center"/>
        </w:trPr>
        <w:tc>
          <w:tcPr>
            <w:tcW w:w="993" w:type="dxa"/>
            <w:vMerge w:val="restart"/>
            <w:shd w:val="clear" w:color="auto" w:fill="auto"/>
            <w:noWrap/>
            <w:vAlign w:val="center"/>
            <w:hideMark/>
          </w:tcPr>
          <w:p w14:paraId="61F3B9F8" w14:textId="27C4808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73</w:t>
            </w:r>
          </w:p>
        </w:tc>
        <w:tc>
          <w:tcPr>
            <w:tcW w:w="1129" w:type="dxa"/>
            <w:shd w:val="clear" w:color="auto" w:fill="auto"/>
            <w:vAlign w:val="center"/>
            <w:hideMark/>
          </w:tcPr>
          <w:p w14:paraId="5E32504F" w14:textId="2006919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4B3FD225" w14:textId="0248DEB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6A6DC16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73.1</w:t>
            </w:r>
          </w:p>
        </w:tc>
        <w:tc>
          <w:tcPr>
            <w:tcW w:w="913" w:type="dxa"/>
            <w:shd w:val="clear" w:color="auto" w:fill="auto"/>
            <w:noWrap/>
            <w:vAlign w:val="center"/>
            <w:hideMark/>
          </w:tcPr>
          <w:p w14:paraId="0FA1CF8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DA36D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14.00</w:t>
            </w:r>
          </w:p>
        </w:tc>
        <w:tc>
          <w:tcPr>
            <w:tcW w:w="4778" w:type="dxa"/>
            <w:shd w:val="clear" w:color="auto" w:fill="auto"/>
            <w:hideMark/>
          </w:tcPr>
          <w:p w14:paraId="11BDB91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22DA1E0" w14:textId="77777777" w:rsidTr="00661981">
        <w:trPr>
          <w:trHeight w:val="20"/>
          <w:jc w:val="center"/>
        </w:trPr>
        <w:tc>
          <w:tcPr>
            <w:tcW w:w="993" w:type="dxa"/>
            <w:vMerge/>
            <w:vAlign w:val="center"/>
            <w:hideMark/>
          </w:tcPr>
          <w:p w14:paraId="0ED83DB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8C3FBEF" w14:textId="3772764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w:t>
            </w:r>
            <w:r w:rsidRPr="00BD2AC9">
              <w:rPr>
                <w:rFonts w:ascii="Arial" w:eastAsia="Times New Roman" w:hAnsi="Arial" w:cs="Arial"/>
                <w:color w:val="000000"/>
                <w:sz w:val="18"/>
                <w:szCs w:val="18"/>
                <w:lang w:eastAsia="es-MX"/>
                <w14:ligatures w14:val="none"/>
              </w:rPr>
              <w:lastRenderedPageBreak/>
              <w:t>RATIVAS (ICEA)</w:t>
            </w:r>
          </w:p>
        </w:tc>
        <w:tc>
          <w:tcPr>
            <w:tcW w:w="1134" w:type="dxa"/>
            <w:shd w:val="clear" w:color="auto" w:fill="auto"/>
            <w:vAlign w:val="center"/>
            <w:hideMark/>
          </w:tcPr>
          <w:p w14:paraId="31A4B5A0" w14:textId="738B5C0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INSTITUTO DE CIENCIAS ECONÓMICO ADMINISTR</w:t>
            </w:r>
            <w:r w:rsidRPr="00BD2AC9">
              <w:rPr>
                <w:rFonts w:ascii="Arial" w:eastAsia="Times New Roman" w:hAnsi="Arial" w:cs="Arial"/>
                <w:color w:val="000000"/>
                <w:sz w:val="18"/>
                <w:szCs w:val="18"/>
                <w:lang w:eastAsia="es-MX"/>
                <w14:ligatures w14:val="none"/>
              </w:rPr>
              <w:lastRenderedPageBreak/>
              <w:t>ATIVAS (ICEA)</w:t>
            </w:r>
          </w:p>
        </w:tc>
        <w:tc>
          <w:tcPr>
            <w:tcW w:w="913" w:type="dxa"/>
            <w:shd w:val="clear" w:color="auto" w:fill="auto"/>
            <w:noWrap/>
            <w:vAlign w:val="center"/>
            <w:hideMark/>
          </w:tcPr>
          <w:p w14:paraId="16D87EA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73.2</w:t>
            </w:r>
          </w:p>
        </w:tc>
        <w:tc>
          <w:tcPr>
            <w:tcW w:w="913" w:type="dxa"/>
            <w:shd w:val="clear" w:color="auto" w:fill="auto"/>
            <w:noWrap/>
            <w:vAlign w:val="center"/>
            <w:hideMark/>
          </w:tcPr>
          <w:p w14:paraId="0A7EFF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52D9A6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16.00</w:t>
            </w:r>
          </w:p>
        </w:tc>
        <w:tc>
          <w:tcPr>
            <w:tcW w:w="4778" w:type="dxa"/>
            <w:shd w:val="clear" w:color="auto" w:fill="auto"/>
            <w:hideMark/>
          </w:tcPr>
          <w:p w14:paraId="0188C00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B556056" w14:textId="77777777" w:rsidTr="00661981">
        <w:trPr>
          <w:trHeight w:val="20"/>
          <w:jc w:val="center"/>
        </w:trPr>
        <w:tc>
          <w:tcPr>
            <w:tcW w:w="993" w:type="dxa"/>
            <w:vMerge/>
            <w:vAlign w:val="center"/>
            <w:hideMark/>
          </w:tcPr>
          <w:p w14:paraId="3BA7FFA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7080F2D" w14:textId="72163AC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4B3AF2D6" w14:textId="1129527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2F82CC2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73.3</w:t>
            </w:r>
          </w:p>
        </w:tc>
        <w:tc>
          <w:tcPr>
            <w:tcW w:w="913" w:type="dxa"/>
            <w:shd w:val="clear" w:color="auto" w:fill="auto"/>
            <w:noWrap/>
            <w:vAlign w:val="center"/>
            <w:hideMark/>
          </w:tcPr>
          <w:p w14:paraId="47DE571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7C021A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170.00</w:t>
            </w:r>
          </w:p>
        </w:tc>
        <w:tc>
          <w:tcPr>
            <w:tcW w:w="4778" w:type="dxa"/>
            <w:shd w:val="clear" w:color="auto" w:fill="auto"/>
            <w:hideMark/>
          </w:tcPr>
          <w:p w14:paraId="60D755F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6DD9BCB" w14:textId="77777777" w:rsidTr="00661981">
        <w:trPr>
          <w:trHeight w:val="20"/>
          <w:jc w:val="center"/>
        </w:trPr>
        <w:tc>
          <w:tcPr>
            <w:tcW w:w="993" w:type="dxa"/>
            <w:vMerge/>
            <w:vAlign w:val="center"/>
            <w:hideMark/>
          </w:tcPr>
          <w:p w14:paraId="555D915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19CB49C" w14:textId="43548E6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1134" w:type="dxa"/>
            <w:shd w:val="clear" w:color="auto" w:fill="auto"/>
            <w:vAlign w:val="center"/>
            <w:hideMark/>
          </w:tcPr>
          <w:p w14:paraId="73C97286" w14:textId="7119DB20"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ECONÓMICO ADMINISTRATIVAS (ICEA)</w:t>
            </w:r>
          </w:p>
        </w:tc>
        <w:tc>
          <w:tcPr>
            <w:tcW w:w="913" w:type="dxa"/>
            <w:shd w:val="clear" w:color="auto" w:fill="auto"/>
            <w:noWrap/>
            <w:vAlign w:val="center"/>
            <w:hideMark/>
          </w:tcPr>
          <w:p w14:paraId="123B852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73.4</w:t>
            </w:r>
          </w:p>
        </w:tc>
        <w:tc>
          <w:tcPr>
            <w:tcW w:w="913" w:type="dxa"/>
            <w:shd w:val="clear" w:color="auto" w:fill="auto"/>
            <w:noWrap/>
            <w:vAlign w:val="center"/>
            <w:hideMark/>
          </w:tcPr>
          <w:p w14:paraId="1070F68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8AE511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3269B41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21B39ED" w14:textId="77777777" w:rsidTr="00661981">
        <w:trPr>
          <w:trHeight w:val="20"/>
          <w:jc w:val="center"/>
        </w:trPr>
        <w:tc>
          <w:tcPr>
            <w:tcW w:w="993" w:type="dxa"/>
            <w:vMerge w:val="restart"/>
            <w:shd w:val="clear" w:color="auto" w:fill="auto"/>
            <w:noWrap/>
            <w:vAlign w:val="center"/>
            <w:hideMark/>
          </w:tcPr>
          <w:p w14:paraId="7EAE696C" w14:textId="5E9BBEE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74</w:t>
            </w:r>
          </w:p>
        </w:tc>
        <w:tc>
          <w:tcPr>
            <w:tcW w:w="1129" w:type="dxa"/>
            <w:shd w:val="clear" w:color="auto" w:fill="auto"/>
            <w:vAlign w:val="center"/>
            <w:hideMark/>
          </w:tcPr>
          <w:p w14:paraId="040F5AA9" w14:textId="3AA6DB0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5C15B3C6" w14:textId="36106F8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479E9D7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74.1</w:t>
            </w:r>
          </w:p>
        </w:tc>
        <w:tc>
          <w:tcPr>
            <w:tcW w:w="913" w:type="dxa"/>
            <w:shd w:val="clear" w:color="auto" w:fill="auto"/>
            <w:noWrap/>
            <w:vAlign w:val="center"/>
            <w:hideMark/>
          </w:tcPr>
          <w:p w14:paraId="2B0C366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E8FC22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12.00</w:t>
            </w:r>
          </w:p>
        </w:tc>
        <w:tc>
          <w:tcPr>
            <w:tcW w:w="4778" w:type="dxa"/>
            <w:shd w:val="clear" w:color="auto" w:fill="auto"/>
            <w:hideMark/>
          </w:tcPr>
          <w:p w14:paraId="3C18C0A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7731950" w14:textId="77777777" w:rsidTr="00661981">
        <w:trPr>
          <w:trHeight w:val="20"/>
          <w:jc w:val="center"/>
        </w:trPr>
        <w:tc>
          <w:tcPr>
            <w:tcW w:w="993" w:type="dxa"/>
            <w:vMerge/>
            <w:vAlign w:val="center"/>
            <w:hideMark/>
          </w:tcPr>
          <w:p w14:paraId="798A266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43F0B13C" w14:textId="4713231B"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03CC270A" w14:textId="67D2ED1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4A024EB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74.2</w:t>
            </w:r>
          </w:p>
        </w:tc>
        <w:tc>
          <w:tcPr>
            <w:tcW w:w="913" w:type="dxa"/>
            <w:shd w:val="clear" w:color="auto" w:fill="auto"/>
            <w:noWrap/>
            <w:vAlign w:val="center"/>
            <w:hideMark/>
          </w:tcPr>
          <w:p w14:paraId="5593E45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5AC514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45.00</w:t>
            </w:r>
          </w:p>
        </w:tc>
        <w:tc>
          <w:tcPr>
            <w:tcW w:w="4778" w:type="dxa"/>
            <w:shd w:val="clear" w:color="auto" w:fill="auto"/>
            <w:hideMark/>
          </w:tcPr>
          <w:p w14:paraId="5EB6B894"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0EA26A37" w14:textId="77777777" w:rsidTr="00661981">
        <w:trPr>
          <w:trHeight w:val="20"/>
          <w:jc w:val="center"/>
        </w:trPr>
        <w:tc>
          <w:tcPr>
            <w:tcW w:w="993" w:type="dxa"/>
            <w:vMerge/>
            <w:vAlign w:val="center"/>
            <w:hideMark/>
          </w:tcPr>
          <w:p w14:paraId="159F107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12478F8F" w14:textId="0B56365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INSTITUTO DE CIENCIAS DE LA </w:t>
            </w:r>
            <w:r w:rsidRPr="00BD2AC9">
              <w:rPr>
                <w:rFonts w:ascii="Arial" w:eastAsia="Times New Roman" w:hAnsi="Arial" w:cs="Arial"/>
                <w:color w:val="000000"/>
                <w:sz w:val="18"/>
                <w:szCs w:val="18"/>
                <w:lang w:eastAsia="es-MX"/>
                <w14:ligatures w14:val="none"/>
              </w:rPr>
              <w:lastRenderedPageBreak/>
              <w:t>SALUD (ICSA)</w:t>
            </w:r>
          </w:p>
        </w:tc>
        <w:tc>
          <w:tcPr>
            <w:tcW w:w="1134" w:type="dxa"/>
            <w:shd w:val="clear" w:color="auto" w:fill="auto"/>
            <w:vAlign w:val="center"/>
            <w:hideMark/>
          </w:tcPr>
          <w:p w14:paraId="5E5B0AC2" w14:textId="1B5C6DEF"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 xml:space="preserve">INSTITUTO DE CIENCIAS DE LA </w:t>
            </w:r>
            <w:r w:rsidRPr="00BD2AC9">
              <w:rPr>
                <w:rFonts w:ascii="Arial" w:eastAsia="Times New Roman" w:hAnsi="Arial" w:cs="Arial"/>
                <w:color w:val="000000"/>
                <w:sz w:val="18"/>
                <w:szCs w:val="18"/>
                <w:lang w:eastAsia="es-MX"/>
                <w14:ligatures w14:val="none"/>
              </w:rPr>
              <w:lastRenderedPageBreak/>
              <w:t>SALUD (ICSA)</w:t>
            </w:r>
          </w:p>
        </w:tc>
        <w:tc>
          <w:tcPr>
            <w:tcW w:w="913" w:type="dxa"/>
            <w:shd w:val="clear" w:color="auto" w:fill="auto"/>
            <w:noWrap/>
            <w:vAlign w:val="center"/>
            <w:hideMark/>
          </w:tcPr>
          <w:p w14:paraId="65B89BF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74.3</w:t>
            </w:r>
          </w:p>
        </w:tc>
        <w:tc>
          <w:tcPr>
            <w:tcW w:w="913" w:type="dxa"/>
            <w:shd w:val="clear" w:color="auto" w:fill="auto"/>
            <w:noWrap/>
            <w:vAlign w:val="center"/>
            <w:hideMark/>
          </w:tcPr>
          <w:p w14:paraId="7643B38F"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E4C5F9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134.00</w:t>
            </w:r>
          </w:p>
        </w:tc>
        <w:tc>
          <w:tcPr>
            <w:tcW w:w="4778" w:type="dxa"/>
            <w:shd w:val="clear" w:color="auto" w:fill="auto"/>
            <w:hideMark/>
          </w:tcPr>
          <w:p w14:paraId="72FB502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B949373" w14:textId="77777777" w:rsidTr="00661981">
        <w:trPr>
          <w:trHeight w:val="20"/>
          <w:jc w:val="center"/>
        </w:trPr>
        <w:tc>
          <w:tcPr>
            <w:tcW w:w="993" w:type="dxa"/>
            <w:vMerge/>
            <w:vAlign w:val="center"/>
            <w:hideMark/>
          </w:tcPr>
          <w:p w14:paraId="07D1743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963DFE3" w14:textId="3C3AEF0C"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5790B7A5" w14:textId="3A0B47F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65E206E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74.4</w:t>
            </w:r>
          </w:p>
        </w:tc>
        <w:tc>
          <w:tcPr>
            <w:tcW w:w="913" w:type="dxa"/>
            <w:shd w:val="clear" w:color="auto" w:fill="auto"/>
            <w:noWrap/>
            <w:vAlign w:val="center"/>
            <w:hideMark/>
          </w:tcPr>
          <w:p w14:paraId="2B300DE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D92616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11.00</w:t>
            </w:r>
          </w:p>
        </w:tc>
        <w:tc>
          <w:tcPr>
            <w:tcW w:w="4778" w:type="dxa"/>
            <w:shd w:val="clear" w:color="auto" w:fill="auto"/>
            <w:hideMark/>
          </w:tcPr>
          <w:p w14:paraId="23AEE038"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52239C6B" w14:textId="77777777" w:rsidTr="00661981">
        <w:trPr>
          <w:trHeight w:val="20"/>
          <w:jc w:val="center"/>
        </w:trPr>
        <w:tc>
          <w:tcPr>
            <w:tcW w:w="993" w:type="dxa"/>
            <w:vMerge/>
            <w:vAlign w:val="center"/>
            <w:hideMark/>
          </w:tcPr>
          <w:p w14:paraId="1DE97F1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21BD66CE" w14:textId="441146A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1134" w:type="dxa"/>
            <w:shd w:val="clear" w:color="auto" w:fill="auto"/>
            <w:vAlign w:val="center"/>
            <w:hideMark/>
          </w:tcPr>
          <w:p w14:paraId="7A1DB151" w14:textId="169125E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DE LA SALUD (ICSA)</w:t>
            </w:r>
          </w:p>
        </w:tc>
        <w:tc>
          <w:tcPr>
            <w:tcW w:w="913" w:type="dxa"/>
            <w:shd w:val="clear" w:color="auto" w:fill="auto"/>
            <w:noWrap/>
            <w:vAlign w:val="center"/>
            <w:hideMark/>
          </w:tcPr>
          <w:p w14:paraId="6028716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74.5</w:t>
            </w:r>
          </w:p>
        </w:tc>
        <w:tc>
          <w:tcPr>
            <w:tcW w:w="913" w:type="dxa"/>
            <w:shd w:val="clear" w:color="auto" w:fill="auto"/>
            <w:noWrap/>
            <w:vAlign w:val="center"/>
            <w:hideMark/>
          </w:tcPr>
          <w:p w14:paraId="0A9260F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2C9DDB1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3EE9C2AA"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4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6 dBi, direccional en azimut </w:t>
            </w:r>
            <w:r w:rsidRPr="00BD2AC9">
              <w:rPr>
                <w:rFonts w:ascii="Arial" w:eastAsia="Times New Roman" w:hAnsi="Arial" w:cs="Arial"/>
                <w:color w:val="000000"/>
                <w:sz w:val="18"/>
                <w:szCs w:val="18"/>
                <w:lang w:eastAsia="es-MX"/>
                <w14:ligatures w14:val="none"/>
              </w:rPr>
              <w:br/>
              <w:t xml:space="preserve">5 GHz: Ganancia máxima 6 dBi, direccional en azimut </w:t>
            </w:r>
            <w:r w:rsidRPr="00BD2AC9">
              <w:rPr>
                <w:rFonts w:ascii="Arial" w:eastAsia="Times New Roman" w:hAnsi="Arial" w:cs="Arial"/>
                <w:color w:val="000000"/>
                <w:sz w:val="18"/>
                <w:szCs w:val="18"/>
                <w:lang w:eastAsia="es-MX"/>
                <w14:ligatures w14:val="none"/>
              </w:rPr>
              <w:br/>
              <w:t>6 GHz: Ganancia máxima 8 dBi, 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FB9D1AA" w14:textId="77777777" w:rsidTr="00661981">
        <w:trPr>
          <w:trHeight w:val="20"/>
          <w:jc w:val="center"/>
        </w:trPr>
        <w:tc>
          <w:tcPr>
            <w:tcW w:w="993" w:type="dxa"/>
            <w:vMerge w:val="restart"/>
            <w:shd w:val="clear" w:color="auto" w:fill="auto"/>
            <w:noWrap/>
            <w:vAlign w:val="center"/>
            <w:hideMark/>
          </w:tcPr>
          <w:p w14:paraId="3B349B00" w14:textId="622DBEA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75</w:t>
            </w:r>
          </w:p>
        </w:tc>
        <w:tc>
          <w:tcPr>
            <w:tcW w:w="1129" w:type="dxa"/>
            <w:shd w:val="clear" w:color="auto" w:fill="auto"/>
            <w:vAlign w:val="center"/>
            <w:hideMark/>
          </w:tcPr>
          <w:p w14:paraId="6C2B1894" w14:textId="26E621A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4C5ACDD7" w14:textId="28DBE2A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5297967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75.1</w:t>
            </w:r>
          </w:p>
        </w:tc>
        <w:tc>
          <w:tcPr>
            <w:tcW w:w="913" w:type="dxa"/>
            <w:shd w:val="clear" w:color="auto" w:fill="auto"/>
            <w:noWrap/>
            <w:vAlign w:val="center"/>
            <w:hideMark/>
          </w:tcPr>
          <w:p w14:paraId="1C74E3A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B4F020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9.00</w:t>
            </w:r>
          </w:p>
        </w:tc>
        <w:tc>
          <w:tcPr>
            <w:tcW w:w="4778" w:type="dxa"/>
            <w:shd w:val="clear" w:color="auto" w:fill="auto"/>
            <w:hideMark/>
          </w:tcPr>
          <w:p w14:paraId="310E418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w:t>
            </w:r>
            <w:r w:rsidRPr="00BD2AC9">
              <w:rPr>
                <w:rFonts w:ascii="Arial" w:eastAsia="Times New Roman" w:hAnsi="Arial" w:cs="Arial"/>
                <w:color w:val="000000"/>
                <w:sz w:val="18"/>
                <w:szCs w:val="18"/>
                <w:lang w:eastAsia="es-MX"/>
                <w14:ligatures w14:val="none"/>
              </w:rPr>
              <w:lastRenderedPageBreak/>
              <w:t>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292C051" w14:textId="77777777" w:rsidTr="00661981">
        <w:trPr>
          <w:trHeight w:val="20"/>
          <w:jc w:val="center"/>
        </w:trPr>
        <w:tc>
          <w:tcPr>
            <w:tcW w:w="993" w:type="dxa"/>
            <w:vMerge/>
            <w:vAlign w:val="center"/>
            <w:hideMark/>
          </w:tcPr>
          <w:p w14:paraId="46AD476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09993A4" w14:textId="7D08CD59"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1EC19DCC" w14:textId="7A766F6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04CF5CD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75.2</w:t>
            </w:r>
          </w:p>
        </w:tc>
        <w:tc>
          <w:tcPr>
            <w:tcW w:w="913" w:type="dxa"/>
            <w:shd w:val="clear" w:color="auto" w:fill="auto"/>
            <w:noWrap/>
            <w:vAlign w:val="center"/>
            <w:hideMark/>
          </w:tcPr>
          <w:p w14:paraId="2228D5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383D20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14.00</w:t>
            </w:r>
          </w:p>
        </w:tc>
        <w:tc>
          <w:tcPr>
            <w:tcW w:w="4778" w:type="dxa"/>
            <w:shd w:val="clear" w:color="auto" w:fill="auto"/>
            <w:hideMark/>
          </w:tcPr>
          <w:p w14:paraId="431CF946"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 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244CCB4D" w14:textId="77777777" w:rsidTr="00661981">
        <w:trPr>
          <w:trHeight w:val="20"/>
          <w:jc w:val="center"/>
        </w:trPr>
        <w:tc>
          <w:tcPr>
            <w:tcW w:w="993" w:type="dxa"/>
            <w:vMerge/>
            <w:vAlign w:val="center"/>
            <w:hideMark/>
          </w:tcPr>
          <w:p w14:paraId="42E8ADC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35EA625" w14:textId="23061CC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INSTITUTO DE </w:t>
            </w:r>
            <w:r w:rsidRPr="00BD2AC9">
              <w:rPr>
                <w:rFonts w:ascii="Arial" w:eastAsia="Times New Roman" w:hAnsi="Arial" w:cs="Arial"/>
                <w:color w:val="000000"/>
                <w:sz w:val="18"/>
                <w:szCs w:val="18"/>
                <w:lang w:eastAsia="es-MX"/>
                <w14:ligatures w14:val="none"/>
              </w:rPr>
              <w:lastRenderedPageBreak/>
              <w:t>CIENCIAS SOCIALES Y HUMANIDADES (ICSHU)</w:t>
            </w:r>
          </w:p>
        </w:tc>
        <w:tc>
          <w:tcPr>
            <w:tcW w:w="1134" w:type="dxa"/>
            <w:shd w:val="clear" w:color="auto" w:fill="auto"/>
            <w:vAlign w:val="center"/>
            <w:hideMark/>
          </w:tcPr>
          <w:p w14:paraId="1118BBE6" w14:textId="1F3183C6"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 xml:space="preserve">INSTITUTO DE </w:t>
            </w:r>
            <w:r w:rsidRPr="00BD2AC9">
              <w:rPr>
                <w:rFonts w:ascii="Arial" w:eastAsia="Times New Roman" w:hAnsi="Arial" w:cs="Arial"/>
                <w:color w:val="000000"/>
                <w:sz w:val="18"/>
                <w:szCs w:val="18"/>
                <w:lang w:eastAsia="es-MX"/>
                <w14:ligatures w14:val="none"/>
              </w:rPr>
              <w:lastRenderedPageBreak/>
              <w:t>CIENCIAS SOCIALES Y HUMANIDADES (ICSHU)</w:t>
            </w:r>
          </w:p>
        </w:tc>
        <w:tc>
          <w:tcPr>
            <w:tcW w:w="913" w:type="dxa"/>
            <w:shd w:val="clear" w:color="auto" w:fill="auto"/>
            <w:noWrap/>
            <w:vAlign w:val="center"/>
            <w:hideMark/>
          </w:tcPr>
          <w:p w14:paraId="7CED341A"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75.3</w:t>
            </w:r>
          </w:p>
        </w:tc>
        <w:tc>
          <w:tcPr>
            <w:tcW w:w="913" w:type="dxa"/>
            <w:shd w:val="clear" w:color="auto" w:fill="auto"/>
            <w:noWrap/>
            <w:vAlign w:val="center"/>
            <w:hideMark/>
          </w:tcPr>
          <w:p w14:paraId="32F4C99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73E5D74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116.00</w:t>
            </w:r>
          </w:p>
        </w:tc>
        <w:tc>
          <w:tcPr>
            <w:tcW w:w="4778" w:type="dxa"/>
            <w:shd w:val="clear" w:color="auto" w:fill="auto"/>
            <w:hideMark/>
          </w:tcPr>
          <w:p w14:paraId="537FC40F"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31088031" w14:textId="77777777" w:rsidTr="00661981">
        <w:trPr>
          <w:trHeight w:val="20"/>
          <w:jc w:val="center"/>
        </w:trPr>
        <w:tc>
          <w:tcPr>
            <w:tcW w:w="993" w:type="dxa"/>
            <w:vMerge/>
            <w:vAlign w:val="center"/>
            <w:hideMark/>
          </w:tcPr>
          <w:p w14:paraId="311FFF8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39A7426" w14:textId="0CA7A027"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47669FAF" w14:textId="459C23F2"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4708DA2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75.4</w:t>
            </w:r>
          </w:p>
        </w:tc>
        <w:tc>
          <w:tcPr>
            <w:tcW w:w="913" w:type="dxa"/>
            <w:shd w:val="clear" w:color="auto" w:fill="auto"/>
            <w:noWrap/>
            <w:vAlign w:val="center"/>
            <w:hideMark/>
          </w:tcPr>
          <w:p w14:paraId="39A62BB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36E7D6A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5.00</w:t>
            </w:r>
          </w:p>
        </w:tc>
        <w:tc>
          <w:tcPr>
            <w:tcW w:w="4778" w:type="dxa"/>
            <w:shd w:val="clear" w:color="auto" w:fill="auto"/>
            <w:hideMark/>
          </w:tcPr>
          <w:p w14:paraId="7721E5CE"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71A09236" w14:textId="77777777" w:rsidTr="00661981">
        <w:trPr>
          <w:trHeight w:val="20"/>
          <w:jc w:val="center"/>
        </w:trPr>
        <w:tc>
          <w:tcPr>
            <w:tcW w:w="993" w:type="dxa"/>
            <w:vMerge/>
            <w:vAlign w:val="center"/>
            <w:hideMark/>
          </w:tcPr>
          <w:p w14:paraId="2E2AAA2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35CE3F2F" w14:textId="4FFD2A7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1134" w:type="dxa"/>
            <w:shd w:val="clear" w:color="auto" w:fill="auto"/>
            <w:vAlign w:val="center"/>
            <w:hideMark/>
          </w:tcPr>
          <w:p w14:paraId="445ABD93" w14:textId="79092DC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INSTITUTO DE CIENCIAS SOCIALES Y HUMANIDADES (ICSHU)</w:t>
            </w:r>
          </w:p>
        </w:tc>
        <w:tc>
          <w:tcPr>
            <w:tcW w:w="913" w:type="dxa"/>
            <w:shd w:val="clear" w:color="auto" w:fill="auto"/>
            <w:noWrap/>
            <w:vAlign w:val="center"/>
            <w:hideMark/>
          </w:tcPr>
          <w:p w14:paraId="68277F8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75.5</w:t>
            </w:r>
          </w:p>
        </w:tc>
        <w:tc>
          <w:tcPr>
            <w:tcW w:w="913" w:type="dxa"/>
            <w:shd w:val="clear" w:color="auto" w:fill="auto"/>
            <w:noWrap/>
            <w:vAlign w:val="center"/>
            <w:hideMark/>
          </w:tcPr>
          <w:p w14:paraId="4E5430B0"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0EDCB73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446C91D1"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4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6 dBi, direccional en azimut </w:t>
            </w:r>
            <w:r w:rsidRPr="00BD2AC9">
              <w:rPr>
                <w:rFonts w:ascii="Arial" w:eastAsia="Times New Roman" w:hAnsi="Arial" w:cs="Arial"/>
                <w:color w:val="000000"/>
                <w:sz w:val="18"/>
                <w:szCs w:val="18"/>
                <w:lang w:eastAsia="es-MX"/>
                <w14:ligatures w14:val="none"/>
              </w:rPr>
              <w:br/>
              <w:t xml:space="preserve">5 GHz: Ganancia máxima 6 dBi, direccional en azimut </w:t>
            </w:r>
            <w:r w:rsidRPr="00BD2AC9">
              <w:rPr>
                <w:rFonts w:ascii="Arial" w:eastAsia="Times New Roman" w:hAnsi="Arial" w:cs="Arial"/>
                <w:color w:val="000000"/>
                <w:sz w:val="18"/>
                <w:szCs w:val="18"/>
                <w:lang w:eastAsia="es-MX"/>
                <w14:ligatures w14:val="none"/>
              </w:rPr>
              <w:br/>
              <w:t>6 GHz: Ganancia máxima 8 dBi, 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0ACAB8F" w14:textId="77777777" w:rsidTr="00661981">
        <w:trPr>
          <w:trHeight w:val="20"/>
          <w:jc w:val="center"/>
        </w:trPr>
        <w:tc>
          <w:tcPr>
            <w:tcW w:w="993" w:type="dxa"/>
            <w:vMerge w:val="restart"/>
            <w:shd w:val="clear" w:color="auto" w:fill="auto"/>
            <w:noWrap/>
            <w:vAlign w:val="center"/>
            <w:hideMark/>
          </w:tcPr>
          <w:p w14:paraId="38160E7D" w14:textId="3AC824F3"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lastRenderedPageBreak/>
              <w:t>76</w:t>
            </w:r>
          </w:p>
        </w:tc>
        <w:tc>
          <w:tcPr>
            <w:tcW w:w="1129" w:type="dxa"/>
            <w:shd w:val="clear" w:color="auto" w:fill="auto"/>
            <w:vAlign w:val="center"/>
            <w:hideMark/>
          </w:tcPr>
          <w:p w14:paraId="4136A867" w14:textId="1148CE4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68E74CD6" w14:textId="3F9A10E5"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0C7B8A48"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76.1</w:t>
            </w:r>
          </w:p>
        </w:tc>
        <w:tc>
          <w:tcPr>
            <w:tcW w:w="913" w:type="dxa"/>
            <w:shd w:val="clear" w:color="auto" w:fill="auto"/>
            <w:noWrap/>
            <w:vAlign w:val="center"/>
            <w:hideMark/>
          </w:tcPr>
          <w:p w14:paraId="7A74AC2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68FCE5E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7.00</w:t>
            </w:r>
          </w:p>
        </w:tc>
        <w:tc>
          <w:tcPr>
            <w:tcW w:w="4778" w:type="dxa"/>
            <w:shd w:val="clear" w:color="auto" w:fill="auto"/>
            <w:hideMark/>
          </w:tcPr>
          <w:p w14:paraId="490D90E2"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Switch 24 puertos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para Wireless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24 puertos Cobre POE+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10G/5G/2.5G/1G/100M</w:t>
            </w:r>
            <w:r w:rsidRPr="00BD2AC9">
              <w:rPr>
                <w:rFonts w:ascii="Arial" w:eastAsia="Times New Roman" w:hAnsi="Arial" w:cs="Arial"/>
                <w:color w:val="000000"/>
                <w:sz w:val="18"/>
                <w:szCs w:val="18"/>
                <w:lang w:eastAsia="es-MX"/>
                <w14:ligatures w14:val="none"/>
              </w:rPr>
              <w:br/>
              <w:t xml:space="preserve">Al menos 1 </w:t>
            </w:r>
            <w:proofErr w:type="spellStart"/>
            <w:r w:rsidRPr="00BD2AC9">
              <w:rPr>
                <w:rFonts w:ascii="Arial" w:eastAsia="Times New Roman" w:hAnsi="Arial" w:cs="Arial"/>
                <w:color w:val="000000"/>
                <w:sz w:val="18"/>
                <w:szCs w:val="18"/>
                <w:lang w:eastAsia="es-MX"/>
                <w14:ligatures w14:val="none"/>
              </w:rPr>
              <w:t>modulo</w:t>
            </w:r>
            <w:proofErr w:type="spellEnd"/>
            <w:r w:rsidRPr="00BD2AC9">
              <w:rPr>
                <w:rFonts w:ascii="Arial" w:eastAsia="Times New Roman" w:hAnsi="Arial" w:cs="Arial"/>
                <w:color w:val="000000"/>
                <w:sz w:val="18"/>
                <w:szCs w:val="18"/>
                <w:lang w:eastAsia="es-MX"/>
                <w14:ligatures w14:val="none"/>
              </w:rPr>
              <w:t xml:space="preserve"> de red de 2 puertos 25G/10G/1G</w:t>
            </w:r>
            <w:r w:rsidRPr="00BD2AC9">
              <w:rPr>
                <w:rFonts w:ascii="Arial" w:eastAsia="Times New Roman" w:hAnsi="Arial" w:cs="Arial"/>
                <w:color w:val="000000"/>
                <w:sz w:val="18"/>
                <w:szCs w:val="18"/>
                <w:lang w:eastAsia="es-MX"/>
                <w14:ligatures w14:val="none"/>
              </w:rPr>
              <w:br/>
              <w:t xml:space="preserve">Al menos 640 Gbps de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capacity</w:t>
            </w:r>
            <w:proofErr w:type="spellEnd"/>
            <w:r w:rsidRPr="00BD2AC9">
              <w:rPr>
                <w:rFonts w:ascii="Arial" w:eastAsia="Times New Roman" w:hAnsi="Arial" w:cs="Arial"/>
                <w:color w:val="000000"/>
                <w:sz w:val="18"/>
                <w:szCs w:val="18"/>
                <w:lang w:eastAsia="es-MX"/>
                <w14:ligatures w14:val="none"/>
              </w:rPr>
              <w:br/>
              <w:t xml:space="preserve">Al menos 476.19 </w:t>
            </w:r>
            <w:proofErr w:type="spellStart"/>
            <w:r w:rsidRPr="00BD2AC9">
              <w:rPr>
                <w:rFonts w:ascii="Arial" w:eastAsia="Times New Roman" w:hAnsi="Arial" w:cs="Arial"/>
                <w:color w:val="000000"/>
                <w:sz w:val="18"/>
                <w:szCs w:val="18"/>
                <w:lang w:eastAsia="es-MX"/>
                <w14:ligatures w14:val="none"/>
              </w:rPr>
              <w:t>Mpps</w:t>
            </w:r>
            <w:proofErr w:type="spellEnd"/>
            <w:r w:rsidRPr="00BD2AC9">
              <w:rPr>
                <w:rFonts w:ascii="Arial" w:eastAsia="Times New Roman" w:hAnsi="Arial" w:cs="Arial"/>
                <w:color w:val="000000"/>
                <w:sz w:val="18"/>
                <w:szCs w:val="18"/>
                <w:lang w:eastAsia="es-MX"/>
                <w14:ligatures w14:val="none"/>
              </w:rPr>
              <w:t xml:space="preserve"> de </w:t>
            </w:r>
            <w:proofErr w:type="spellStart"/>
            <w:r w:rsidRPr="00BD2AC9">
              <w:rPr>
                <w:rFonts w:ascii="Arial" w:eastAsia="Times New Roman" w:hAnsi="Arial" w:cs="Arial"/>
                <w:color w:val="000000"/>
                <w:sz w:val="18"/>
                <w:szCs w:val="18"/>
                <w:lang w:eastAsia="es-MX"/>
                <w14:ligatures w14:val="none"/>
              </w:rPr>
              <w:t>Forwarding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rate</w:t>
            </w:r>
            <w:proofErr w:type="spellEnd"/>
            <w:r w:rsidRPr="00BD2AC9">
              <w:rPr>
                <w:rFonts w:ascii="Arial" w:eastAsia="Times New Roman" w:hAnsi="Arial" w:cs="Arial"/>
                <w:color w:val="000000"/>
                <w:sz w:val="18"/>
                <w:szCs w:val="18"/>
                <w:lang w:eastAsia="es-MX"/>
                <w14:ligatures w14:val="none"/>
              </w:rPr>
              <w:br/>
              <w:t>Al menos 8 GB DRAM</w:t>
            </w:r>
            <w:r w:rsidRPr="00BD2AC9">
              <w:rPr>
                <w:rFonts w:ascii="Arial" w:eastAsia="Times New Roman" w:hAnsi="Arial" w:cs="Arial"/>
                <w:color w:val="000000"/>
                <w:sz w:val="18"/>
                <w:szCs w:val="18"/>
                <w:lang w:eastAsia="es-MX"/>
                <w14:ligatures w14:val="none"/>
              </w:rPr>
              <w:br/>
              <w:t>Al menos 16 GB Flash</w:t>
            </w:r>
            <w:r w:rsidRPr="00BD2AC9">
              <w:rPr>
                <w:rFonts w:ascii="Arial" w:eastAsia="Times New Roman" w:hAnsi="Arial" w:cs="Arial"/>
                <w:color w:val="000000"/>
                <w:sz w:val="18"/>
                <w:szCs w:val="18"/>
                <w:lang w:eastAsia="es-MX"/>
                <w14:ligatures w14:val="none"/>
              </w:rPr>
              <w:br/>
              <w:t xml:space="preserve">Al menos 9198 bytes Jumbo </w:t>
            </w:r>
            <w:proofErr w:type="spellStart"/>
            <w:r w:rsidRPr="00BD2AC9">
              <w:rPr>
                <w:rFonts w:ascii="Arial" w:eastAsia="Times New Roman" w:hAnsi="Arial" w:cs="Arial"/>
                <w:color w:val="000000"/>
                <w:sz w:val="18"/>
                <w:szCs w:val="18"/>
                <w:lang w:eastAsia="es-MX"/>
                <w14:ligatures w14:val="none"/>
              </w:rPr>
              <w:t>frames</w:t>
            </w:r>
            <w:proofErr w:type="spellEnd"/>
            <w:r w:rsidRPr="00BD2AC9">
              <w:rPr>
                <w:rFonts w:ascii="Arial" w:eastAsia="Times New Roman" w:hAnsi="Arial" w:cs="Arial"/>
                <w:color w:val="000000"/>
                <w:sz w:val="18"/>
                <w:szCs w:val="18"/>
                <w:lang w:eastAsia="es-MX"/>
                <w14:ligatures w14:val="none"/>
              </w:rPr>
              <w:t xml:space="preserve"> </w:t>
            </w:r>
            <w:r w:rsidRPr="00BD2AC9">
              <w:rPr>
                <w:rFonts w:ascii="Arial" w:eastAsia="Times New Roman" w:hAnsi="Arial" w:cs="Arial"/>
                <w:color w:val="000000"/>
                <w:sz w:val="18"/>
                <w:szCs w:val="18"/>
                <w:lang w:eastAsia="es-MX"/>
                <w14:ligatures w14:val="none"/>
              </w:rPr>
              <w:br/>
              <w:t>Al menos 2 fuentes de alimentación de 1100 W</w:t>
            </w:r>
            <w:r w:rsidRPr="00BD2AC9">
              <w:rPr>
                <w:rFonts w:ascii="Arial" w:eastAsia="Times New Roman" w:hAnsi="Arial" w:cs="Arial"/>
                <w:color w:val="000000"/>
                <w:sz w:val="18"/>
                <w:szCs w:val="18"/>
                <w:lang w:eastAsia="es-MX"/>
                <w14:ligatures w14:val="none"/>
              </w:rPr>
              <w:br/>
              <w:t>Al menos los siguientes protocolos:</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3, </w:t>
            </w:r>
            <w:proofErr w:type="spellStart"/>
            <w:r w:rsidRPr="00BD2AC9">
              <w:rPr>
                <w:rFonts w:ascii="Arial" w:eastAsia="Times New Roman" w:hAnsi="Arial" w:cs="Arial"/>
                <w:color w:val="000000"/>
                <w:sz w:val="18"/>
                <w:szCs w:val="18"/>
                <w:lang w:eastAsia="es-MX"/>
                <w14:ligatures w14:val="none"/>
              </w:rPr>
              <w:t>Layer</w:t>
            </w:r>
            <w:proofErr w:type="spellEnd"/>
            <w:r w:rsidRPr="00BD2AC9">
              <w:rPr>
                <w:rFonts w:ascii="Arial" w:eastAsia="Times New Roman" w:hAnsi="Arial" w:cs="Arial"/>
                <w:color w:val="000000"/>
                <w:sz w:val="18"/>
                <w:szCs w:val="18"/>
                <w:lang w:eastAsia="es-MX"/>
                <w14:ligatures w14:val="none"/>
              </w:rPr>
              <w:t xml:space="preserve"> 2, RIP, EIGRP, OSPF, PBR, VRRP, CDP, </w:t>
            </w:r>
            <w:proofErr w:type="spellStart"/>
            <w:r w:rsidRPr="00BD2AC9">
              <w:rPr>
                <w:rFonts w:ascii="Arial" w:eastAsia="Times New Roman" w:hAnsi="Arial" w:cs="Arial"/>
                <w:color w:val="000000"/>
                <w:sz w:val="18"/>
                <w:szCs w:val="18"/>
                <w:lang w:eastAsia="es-MX"/>
                <w14:ligatures w14:val="none"/>
              </w:rPr>
              <w:t>QoS</w:t>
            </w:r>
            <w:proofErr w:type="spellEnd"/>
            <w:r w:rsidRPr="00BD2AC9">
              <w:rPr>
                <w:rFonts w:ascii="Arial" w:eastAsia="Times New Roman" w:hAnsi="Arial" w:cs="Arial"/>
                <w:color w:val="000000"/>
                <w:sz w:val="18"/>
                <w:szCs w:val="18"/>
                <w:lang w:eastAsia="es-MX"/>
                <w14:ligatures w14:val="none"/>
              </w:rPr>
              <w:t>, FHS, 802.1X.</w:t>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UL 60950-1</w:t>
            </w:r>
            <w:r w:rsidRPr="00BD2AC9">
              <w:rPr>
                <w:rFonts w:ascii="Arial" w:eastAsia="Times New Roman" w:hAnsi="Arial" w:cs="Arial"/>
                <w:color w:val="000000"/>
                <w:sz w:val="18"/>
                <w:szCs w:val="18"/>
                <w:lang w:eastAsia="es-MX"/>
                <w14:ligatures w14:val="none"/>
              </w:rPr>
              <w:br/>
              <w:t>CAN/CSA-C222.2 No. 60950-1</w:t>
            </w:r>
            <w:r w:rsidRPr="00BD2AC9">
              <w:rPr>
                <w:rFonts w:ascii="Arial" w:eastAsia="Times New Roman" w:hAnsi="Arial" w:cs="Arial"/>
                <w:color w:val="000000"/>
                <w:sz w:val="18"/>
                <w:szCs w:val="18"/>
                <w:lang w:eastAsia="es-MX"/>
                <w14:ligatures w14:val="none"/>
              </w:rPr>
              <w:br/>
              <w:t>EN 60950-1</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 xml:space="preserve">47 CFR </w:t>
            </w:r>
            <w:proofErr w:type="spellStart"/>
            <w:r w:rsidRPr="00BD2AC9">
              <w:rPr>
                <w:rFonts w:ascii="Arial" w:eastAsia="Times New Roman" w:hAnsi="Arial" w:cs="Arial"/>
                <w:color w:val="000000"/>
                <w:sz w:val="18"/>
                <w:szCs w:val="18"/>
                <w:lang w:eastAsia="es-MX"/>
                <w14:ligatures w14:val="none"/>
              </w:rPr>
              <w:t>Part</w:t>
            </w:r>
            <w:proofErr w:type="spellEnd"/>
            <w:r w:rsidRPr="00BD2AC9">
              <w:rPr>
                <w:rFonts w:ascii="Arial" w:eastAsia="Times New Roman" w:hAnsi="Arial" w:cs="Arial"/>
                <w:color w:val="000000"/>
                <w:sz w:val="18"/>
                <w:szCs w:val="18"/>
                <w:lang w:eastAsia="es-MX"/>
                <w14:ligatures w14:val="none"/>
              </w:rPr>
              <w:t xml:space="preserve"> 15</w:t>
            </w:r>
            <w:r w:rsidRPr="00BD2AC9">
              <w:rPr>
                <w:rFonts w:ascii="Arial" w:eastAsia="Times New Roman" w:hAnsi="Arial" w:cs="Arial"/>
                <w:color w:val="000000"/>
                <w:sz w:val="18"/>
                <w:szCs w:val="18"/>
                <w:lang w:eastAsia="es-MX"/>
                <w14:ligatures w14:val="none"/>
              </w:rPr>
              <w:br/>
              <w:t>EN 300 386 V1.6.1</w:t>
            </w:r>
            <w:r w:rsidRPr="00BD2AC9">
              <w:rPr>
                <w:rFonts w:ascii="Arial" w:eastAsia="Times New Roman" w:hAnsi="Arial" w:cs="Arial"/>
                <w:color w:val="000000"/>
                <w:sz w:val="18"/>
                <w:szCs w:val="18"/>
                <w:lang w:eastAsia="es-MX"/>
                <w14:ligatures w14:val="none"/>
              </w:rPr>
              <w:br/>
              <w:t xml:space="preserve">EN 55032 </w:t>
            </w:r>
            <w:proofErr w:type="spellStart"/>
            <w:r w:rsidRPr="00BD2AC9">
              <w:rPr>
                <w:rFonts w:ascii="Arial" w:eastAsia="Times New Roman" w:hAnsi="Arial" w:cs="Arial"/>
                <w:color w:val="000000"/>
                <w:sz w:val="18"/>
                <w:szCs w:val="18"/>
                <w:lang w:eastAsia="es-MX"/>
                <w14:ligatures w14:val="none"/>
              </w:rPr>
              <w:t>Class</w:t>
            </w:r>
            <w:proofErr w:type="spellEnd"/>
            <w:r w:rsidRPr="00BD2AC9">
              <w:rPr>
                <w:rFonts w:ascii="Arial" w:eastAsia="Times New Roman" w:hAnsi="Arial" w:cs="Arial"/>
                <w:color w:val="000000"/>
                <w:sz w:val="18"/>
                <w:szCs w:val="18"/>
                <w:lang w:eastAsia="es-MX"/>
                <w14:ligatures w14:val="none"/>
              </w:rPr>
              <w:t xml:space="preserve"> A</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t>
            </w:r>
            <w:proofErr w:type="spellStart"/>
            <w:r w:rsidRPr="00BD2AC9">
              <w:rPr>
                <w:rFonts w:ascii="Arial" w:eastAsia="Times New Roman" w:hAnsi="Arial" w:cs="Arial"/>
                <w:color w:val="000000"/>
                <w:sz w:val="18"/>
                <w:szCs w:val="18"/>
                <w:lang w:eastAsia="es-MX"/>
                <w14:ligatures w14:val="none"/>
              </w:rPr>
              <w:t>Switching</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lastRenderedPageBreak/>
              <w:t>Advantage</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4AFB1936" w14:textId="77777777" w:rsidTr="00661981">
        <w:trPr>
          <w:trHeight w:val="20"/>
          <w:jc w:val="center"/>
        </w:trPr>
        <w:tc>
          <w:tcPr>
            <w:tcW w:w="993" w:type="dxa"/>
            <w:vMerge/>
            <w:vAlign w:val="center"/>
            <w:hideMark/>
          </w:tcPr>
          <w:p w14:paraId="3B3E703B"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656454C2" w14:textId="198CF141"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551481B3" w14:textId="33E4066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0EC0871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76.2</w:t>
            </w:r>
          </w:p>
        </w:tc>
        <w:tc>
          <w:tcPr>
            <w:tcW w:w="913" w:type="dxa"/>
            <w:shd w:val="clear" w:color="auto" w:fill="auto"/>
            <w:noWrap/>
            <w:vAlign w:val="center"/>
            <w:hideMark/>
          </w:tcPr>
          <w:p w14:paraId="0B0B801C"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533E6439"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25.00</w:t>
            </w:r>
          </w:p>
        </w:tc>
        <w:tc>
          <w:tcPr>
            <w:tcW w:w="4778" w:type="dxa"/>
            <w:shd w:val="clear" w:color="auto" w:fill="auto"/>
            <w:hideMark/>
          </w:tcPr>
          <w:p w14:paraId="1B97C570"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1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4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5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 xml:space="preserve">WPA2-Enterprise </w:t>
            </w:r>
            <w:proofErr w:type="spellStart"/>
            <w:r w:rsidRPr="00BD2AC9">
              <w:rPr>
                <w:rFonts w:ascii="Arial" w:eastAsia="Times New Roman" w:hAnsi="Arial" w:cs="Arial"/>
                <w:color w:val="000000"/>
                <w:sz w:val="18"/>
                <w:szCs w:val="18"/>
                <w:lang w:eastAsia="es-MX"/>
                <w14:ligatures w14:val="none"/>
              </w:rPr>
              <w:t>with</w:t>
            </w:r>
            <w:proofErr w:type="spellEnd"/>
            <w:r w:rsidRPr="00BD2AC9">
              <w:rPr>
                <w:rFonts w:ascii="Arial" w:eastAsia="Times New Roman" w:hAnsi="Arial" w:cs="Arial"/>
                <w:color w:val="000000"/>
                <w:sz w:val="18"/>
                <w:szCs w:val="18"/>
                <w:lang w:eastAsia="es-MX"/>
                <w14:ligatures w14:val="none"/>
              </w:rPr>
              <w:t xml:space="preserv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1399CDEE" w14:textId="77777777" w:rsidTr="00661981">
        <w:trPr>
          <w:trHeight w:val="20"/>
          <w:jc w:val="center"/>
        </w:trPr>
        <w:tc>
          <w:tcPr>
            <w:tcW w:w="993" w:type="dxa"/>
            <w:vMerge/>
            <w:vAlign w:val="center"/>
            <w:hideMark/>
          </w:tcPr>
          <w:p w14:paraId="1E030077"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74359285" w14:textId="3D4CEFBA"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4642E87C" w14:textId="439465AE"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0FDDB3BE"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76.3</w:t>
            </w:r>
          </w:p>
        </w:tc>
        <w:tc>
          <w:tcPr>
            <w:tcW w:w="913" w:type="dxa"/>
            <w:shd w:val="clear" w:color="auto" w:fill="auto"/>
            <w:noWrap/>
            <w:vAlign w:val="center"/>
            <w:hideMark/>
          </w:tcPr>
          <w:p w14:paraId="47453991"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45BE5CB2"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98.00</w:t>
            </w:r>
          </w:p>
        </w:tc>
        <w:tc>
          <w:tcPr>
            <w:tcW w:w="4778" w:type="dxa"/>
            <w:shd w:val="clear" w:color="auto" w:fill="auto"/>
            <w:hideMark/>
          </w:tcPr>
          <w:p w14:paraId="32F6FD85"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2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1.73 Gbps</w:t>
            </w:r>
            <w:r w:rsidRPr="00BD2AC9">
              <w:rPr>
                <w:rFonts w:ascii="Arial" w:eastAsia="Times New Roman" w:hAnsi="Arial" w:cs="Arial"/>
                <w:color w:val="000000"/>
                <w:sz w:val="18"/>
                <w:szCs w:val="18"/>
                <w:lang w:eastAsia="es-MX"/>
                <w14:ligatures w14:val="none"/>
              </w:rPr>
              <w:br/>
              <w:t>802.11ax: Velocidades de datos PHY de hasta 7.49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r w:rsidR="00B271CF" w:rsidRPr="00BD2AC9" w14:paraId="6F504A17" w14:textId="77777777" w:rsidTr="00661981">
        <w:trPr>
          <w:trHeight w:val="20"/>
          <w:jc w:val="center"/>
        </w:trPr>
        <w:tc>
          <w:tcPr>
            <w:tcW w:w="993" w:type="dxa"/>
            <w:vMerge/>
            <w:vAlign w:val="center"/>
            <w:hideMark/>
          </w:tcPr>
          <w:p w14:paraId="0E7DDC56"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p>
        </w:tc>
        <w:tc>
          <w:tcPr>
            <w:tcW w:w="1129" w:type="dxa"/>
            <w:shd w:val="clear" w:color="auto" w:fill="auto"/>
            <w:vAlign w:val="center"/>
            <w:hideMark/>
          </w:tcPr>
          <w:p w14:paraId="0D7A7D8D" w14:textId="35E00824"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1134" w:type="dxa"/>
            <w:shd w:val="clear" w:color="auto" w:fill="auto"/>
            <w:vAlign w:val="center"/>
            <w:hideMark/>
          </w:tcPr>
          <w:p w14:paraId="2F2F4771" w14:textId="4F126B38" w:rsidR="00B271CF" w:rsidRPr="00BD2AC9" w:rsidRDefault="002030B4"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ESCUELA PREPARATORIA NO. 1</w:t>
            </w:r>
          </w:p>
        </w:tc>
        <w:tc>
          <w:tcPr>
            <w:tcW w:w="913" w:type="dxa"/>
            <w:shd w:val="clear" w:color="auto" w:fill="auto"/>
            <w:noWrap/>
            <w:vAlign w:val="center"/>
            <w:hideMark/>
          </w:tcPr>
          <w:p w14:paraId="43D47CE3"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76.4</w:t>
            </w:r>
          </w:p>
        </w:tc>
        <w:tc>
          <w:tcPr>
            <w:tcW w:w="913" w:type="dxa"/>
            <w:shd w:val="clear" w:color="auto" w:fill="auto"/>
            <w:noWrap/>
            <w:vAlign w:val="center"/>
            <w:hideMark/>
          </w:tcPr>
          <w:p w14:paraId="49C7EB34"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PIEZA</w:t>
            </w:r>
          </w:p>
        </w:tc>
        <w:tc>
          <w:tcPr>
            <w:tcW w:w="1150" w:type="dxa"/>
            <w:shd w:val="clear" w:color="auto" w:fill="auto"/>
            <w:noWrap/>
            <w:vAlign w:val="center"/>
            <w:hideMark/>
          </w:tcPr>
          <w:p w14:paraId="15970275" w14:textId="77777777" w:rsidR="00B271CF" w:rsidRPr="00BD2AC9" w:rsidRDefault="00B271CF" w:rsidP="00B271CF">
            <w:pPr>
              <w:spacing w:after="0" w:line="240" w:lineRule="auto"/>
              <w:jc w:val="center"/>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2.00</w:t>
            </w:r>
          </w:p>
        </w:tc>
        <w:tc>
          <w:tcPr>
            <w:tcW w:w="4778" w:type="dxa"/>
            <w:shd w:val="clear" w:color="auto" w:fill="auto"/>
            <w:hideMark/>
          </w:tcPr>
          <w:p w14:paraId="5D4610CD" w14:textId="77777777" w:rsidR="00B271CF" w:rsidRPr="00BD2AC9" w:rsidRDefault="00B271CF" w:rsidP="00B271CF">
            <w:pPr>
              <w:spacing w:after="0" w:line="240" w:lineRule="auto"/>
              <w:rPr>
                <w:rFonts w:ascii="Arial" w:eastAsia="Times New Roman" w:hAnsi="Arial" w:cs="Arial"/>
                <w:color w:val="000000"/>
                <w:sz w:val="18"/>
                <w:szCs w:val="18"/>
                <w:lang w:eastAsia="es-MX"/>
                <w14:ligatures w14:val="none"/>
              </w:rPr>
            </w:pPr>
            <w:r w:rsidRPr="00BD2AC9">
              <w:rPr>
                <w:rFonts w:ascii="Arial" w:eastAsia="Times New Roman" w:hAnsi="Arial" w:cs="Arial"/>
                <w:color w:val="000000"/>
                <w:sz w:val="18"/>
                <w:szCs w:val="18"/>
                <w:lang w:eastAsia="es-MX"/>
                <w14:ligatures w14:val="none"/>
              </w:rPr>
              <w:t xml:space="preserve">Suministrar, configurar e instalar Punto de Acceso Wifi Tipo 3 con las siguientes características técnicas.  </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Especificaciones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Antena integrada</w:t>
            </w:r>
            <w:r w:rsidRPr="00BD2AC9">
              <w:rPr>
                <w:rFonts w:ascii="Arial" w:eastAsia="Times New Roman" w:hAnsi="Arial" w:cs="Arial"/>
                <w:color w:val="000000"/>
                <w:sz w:val="18"/>
                <w:szCs w:val="18"/>
                <w:lang w:eastAsia="es-MX"/>
                <w14:ligatures w14:val="none"/>
              </w:rPr>
              <w:br/>
              <w:t>Wifi 6</w:t>
            </w:r>
            <w:r w:rsidRPr="00BD2AC9">
              <w:rPr>
                <w:rFonts w:ascii="Arial" w:eastAsia="Times New Roman" w:hAnsi="Arial" w:cs="Arial"/>
                <w:color w:val="000000"/>
                <w:sz w:val="18"/>
                <w:szCs w:val="18"/>
                <w:lang w:eastAsia="es-MX"/>
                <w14:ligatures w14:val="none"/>
              </w:rPr>
              <w:br/>
              <w:t>Wifi 6E</w:t>
            </w:r>
            <w:r w:rsidRPr="00BD2AC9">
              <w:rPr>
                <w:rFonts w:ascii="Arial" w:eastAsia="Times New Roman" w:hAnsi="Arial" w:cs="Arial"/>
                <w:color w:val="000000"/>
                <w:sz w:val="18"/>
                <w:szCs w:val="18"/>
                <w:lang w:eastAsia="es-MX"/>
                <w14:ligatures w14:val="none"/>
              </w:rPr>
              <w:br/>
              <w:t>MU-MIMO</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lastRenderedPageBreak/>
              <w:t>802.11n: Velocidades de datos PHY de hasta 1.5 Gbps</w:t>
            </w:r>
            <w:r w:rsidRPr="00BD2AC9">
              <w:rPr>
                <w:rFonts w:ascii="Arial" w:eastAsia="Times New Roman" w:hAnsi="Arial" w:cs="Arial"/>
                <w:color w:val="000000"/>
                <w:sz w:val="18"/>
                <w:szCs w:val="18"/>
                <w:lang w:eastAsia="es-MX"/>
                <w14:ligatures w14:val="none"/>
              </w:rPr>
              <w:br/>
              <w:t>802.11ac: Velocidades de datos PHY de hasta 3.4 Gbps</w:t>
            </w:r>
            <w:r w:rsidRPr="00BD2AC9">
              <w:rPr>
                <w:rFonts w:ascii="Arial" w:eastAsia="Times New Roman" w:hAnsi="Arial" w:cs="Arial"/>
                <w:color w:val="000000"/>
                <w:sz w:val="18"/>
                <w:szCs w:val="18"/>
                <w:lang w:eastAsia="es-MX"/>
                <w14:ligatures w14:val="none"/>
              </w:rPr>
              <w:br/>
              <w:t>802.11ax: Velocidades de datos PHY de hasta 7.78 Gbps</w:t>
            </w:r>
            <w:r w:rsidRPr="00BD2AC9">
              <w:rPr>
                <w:rFonts w:ascii="Arial" w:eastAsia="Times New Roman" w:hAnsi="Arial" w:cs="Arial"/>
                <w:color w:val="000000"/>
                <w:sz w:val="18"/>
                <w:szCs w:val="18"/>
                <w:lang w:eastAsia="es-MX"/>
                <w14:ligatures w14:val="none"/>
              </w:rPr>
              <w:br/>
              <w:t>Al menos 2048 MB DRAM</w:t>
            </w:r>
            <w:r w:rsidRPr="00BD2AC9">
              <w:rPr>
                <w:rFonts w:ascii="Arial" w:eastAsia="Times New Roman" w:hAnsi="Arial" w:cs="Arial"/>
                <w:color w:val="000000"/>
                <w:sz w:val="18"/>
                <w:szCs w:val="18"/>
                <w:lang w:eastAsia="es-MX"/>
                <w14:ligatures w14:val="none"/>
              </w:rPr>
              <w:br/>
              <w:t>Al menos 1024 MB FLASH</w:t>
            </w:r>
            <w:r w:rsidRPr="00BD2AC9">
              <w:rPr>
                <w:rFonts w:ascii="Arial" w:eastAsia="Times New Roman" w:hAnsi="Arial" w:cs="Arial"/>
                <w:color w:val="000000"/>
                <w:sz w:val="18"/>
                <w:szCs w:val="18"/>
                <w:lang w:eastAsia="es-MX"/>
                <w14:ligatures w14:val="none"/>
              </w:rPr>
              <w:br/>
              <w:t xml:space="preserve">2.4 GHz: Ganancia máxima 3 dBi, antena interna, omnidireccional en azimut </w:t>
            </w:r>
            <w:r w:rsidRPr="00BD2AC9">
              <w:rPr>
                <w:rFonts w:ascii="Arial" w:eastAsia="Times New Roman" w:hAnsi="Arial" w:cs="Arial"/>
                <w:color w:val="000000"/>
                <w:sz w:val="18"/>
                <w:szCs w:val="18"/>
                <w:lang w:eastAsia="es-MX"/>
                <w14:ligatures w14:val="none"/>
              </w:rPr>
              <w:br/>
              <w:t xml:space="preserve">5 GHz: Ganancia máxima 5 dBi, antena interna, omnidireccional en azimut </w:t>
            </w:r>
            <w:r w:rsidRPr="00BD2AC9">
              <w:rPr>
                <w:rFonts w:ascii="Arial" w:eastAsia="Times New Roman" w:hAnsi="Arial" w:cs="Arial"/>
                <w:color w:val="000000"/>
                <w:sz w:val="18"/>
                <w:szCs w:val="18"/>
                <w:lang w:eastAsia="es-MX"/>
                <w14:ligatures w14:val="none"/>
              </w:rPr>
              <w:br/>
              <w:t>6 GHz: Ganancia máxima 4 dBi, antena interna, omnidireccional en azimut</w:t>
            </w:r>
            <w:r w:rsidRPr="00BD2AC9">
              <w:rPr>
                <w:rFonts w:ascii="Arial" w:eastAsia="Times New Roman" w:hAnsi="Arial" w:cs="Arial"/>
                <w:color w:val="000000"/>
                <w:sz w:val="18"/>
                <w:szCs w:val="18"/>
                <w:lang w:eastAsia="es-MX"/>
                <w14:ligatures w14:val="none"/>
              </w:rPr>
              <w:br/>
              <w:t xml:space="preserve">Al menos las siguientes Interfaces: </w:t>
            </w:r>
            <w:r w:rsidRPr="00BD2AC9">
              <w:rPr>
                <w:rFonts w:ascii="Arial" w:eastAsia="Times New Roman" w:hAnsi="Arial" w:cs="Arial"/>
                <w:color w:val="000000"/>
                <w:sz w:val="18"/>
                <w:szCs w:val="18"/>
                <w:lang w:eastAsia="es-MX"/>
                <w14:ligatures w14:val="none"/>
              </w:rPr>
              <w:br/>
              <w:t xml:space="preserve">1 Puerto Ethernet </w:t>
            </w:r>
            <w:proofErr w:type="spellStart"/>
            <w:r w:rsidRPr="00BD2AC9">
              <w:rPr>
                <w:rFonts w:ascii="Arial" w:eastAsia="Times New Roman" w:hAnsi="Arial" w:cs="Arial"/>
                <w:color w:val="000000"/>
                <w:sz w:val="18"/>
                <w:szCs w:val="18"/>
                <w:lang w:eastAsia="es-MX"/>
                <w14:ligatures w14:val="none"/>
              </w:rPr>
              <w:t>multigigabit</w:t>
            </w:r>
            <w:proofErr w:type="spellEnd"/>
            <w:r w:rsidRPr="00BD2AC9">
              <w:rPr>
                <w:rFonts w:ascii="Arial" w:eastAsia="Times New Roman" w:hAnsi="Arial" w:cs="Arial"/>
                <w:color w:val="000000"/>
                <w:sz w:val="18"/>
                <w:szCs w:val="18"/>
                <w:lang w:eastAsia="es-MX"/>
                <w14:ligatures w14:val="none"/>
              </w:rPr>
              <w:t xml:space="preserve"> (RJ-45) de 100 M/1000 M/2.5 G/5G</w:t>
            </w:r>
            <w:r w:rsidRPr="00BD2AC9">
              <w:rPr>
                <w:rFonts w:ascii="Arial" w:eastAsia="Times New Roman" w:hAnsi="Arial" w:cs="Arial"/>
                <w:color w:val="000000"/>
                <w:sz w:val="18"/>
                <w:szCs w:val="18"/>
                <w:lang w:eastAsia="es-MX"/>
                <w14:ligatures w14:val="none"/>
              </w:rPr>
              <w:br/>
              <w:t>Puerto de consola de administración (RJ-45)</w:t>
            </w:r>
            <w:r w:rsidRPr="00BD2AC9">
              <w:rPr>
                <w:rFonts w:ascii="Arial" w:eastAsia="Times New Roman" w:hAnsi="Arial" w:cs="Arial"/>
                <w:color w:val="000000"/>
                <w:sz w:val="18"/>
                <w:szCs w:val="18"/>
                <w:lang w:eastAsia="es-MX"/>
                <w14:ligatures w14:val="none"/>
              </w:rPr>
              <w:br/>
              <w:t>USB 2.0 de 4.5 W</w:t>
            </w:r>
            <w:r w:rsidRPr="00BD2AC9">
              <w:rPr>
                <w:rFonts w:ascii="Arial" w:eastAsia="Times New Roman" w:hAnsi="Arial" w:cs="Arial"/>
                <w:color w:val="000000"/>
                <w:sz w:val="18"/>
                <w:szCs w:val="18"/>
                <w:lang w:eastAsia="es-MX"/>
                <w14:ligatures w14:val="none"/>
              </w:rPr>
              <w:br/>
              <w:t>Al menos soportar :</w:t>
            </w:r>
            <w:r w:rsidRPr="00BD2AC9">
              <w:rPr>
                <w:rFonts w:ascii="Arial" w:eastAsia="Times New Roman" w:hAnsi="Arial" w:cs="Arial"/>
                <w:color w:val="000000"/>
                <w:sz w:val="18"/>
                <w:szCs w:val="18"/>
                <w:lang w:eastAsia="es-MX"/>
                <w14:ligatures w14:val="none"/>
              </w:rPr>
              <w:br/>
              <w:t xml:space="preserve">WPA2-Personal (802.11i) </w:t>
            </w:r>
            <w:r w:rsidRPr="00BD2AC9">
              <w:rPr>
                <w:rFonts w:ascii="Arial" w:eastAsia="Times New Roman" w:hAnsi="Arial" w:cs="Arial"/>
                <w:color w:val="000000"/>
                <w:sz w:val="18"/>
                <w:szCs w:val="18"/>
                <w:lang w:eastAsia="es-MX"/>
                <w14:ligatures w14:val="none"/>
              </w:rPr>
              <w:br/>
              <w:t>WPA2-Enterprise 802.1X</w:t>
            </w:r>
            <w:r w:rsidRPr="00BD2AC9">
              <w:rPr>
                <w:rFonts w:ascii="Arial" w:eastAsia="Times New Roman" w:hAnsi="Arial" w:cs="Arial"/>
                <w:color w:val="000000"/>
                <w:sz w:val="18"/>
                <w:szCs w:val="18"/>
                <w:lang w:eastAsia="es-MX"/>
                <w14:ligatures w14:val="none"/>
              </w:rPr>
              <w:br/>
              <w:t xml:space="preserve">WPA3-Personal, WPA3-Enterprise </w:t>
            </w:r>
            <w:r w:rsidRPr="00BD2AC9">
              <w:rPr>
                <w:rFonts w:ascii="Arial" w:eastAsia="Times New Roman" w:hAnsi="Arial" w:cs="Arial"/>
                <w:color w:val="000000"/>
                <w:sz w:val="18"/>
                <w:szCs w:val="18"/>
                <w:lang w:eastAsia="es-MX"/>
                <w14:ligatures w14:val="none"/>
              </w:rPr>
              <w:br/>
              <w:t xml:space="preserve">WPA3-Enhanced Open (OWE) </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Advanced</w:t>
            </w:r>
            <w:proofErr w:type="spellEnd"/>
            <w:r w:rsidRPr="00BD2AC9">
              <w:rPr>
                <w:rFonts w:ascii="Arial" w:eastAsia="Times New Roman" w:hAnsi="Arial" w:cs="Arial"/>
                <w:color w:val="000000"/>
                <w:sz w:val="18"/>
                <w:szCs w:val="18"/>
                <w:lang w:eastAsia="es-MX"/>
                <w14:ligatures w14:val="none"/>
              </w:rPr>
              <w:t xml:space="preserve"> </w:t>
            </w:r>
            <w:proofErr w:type="spellStart"/>
            <w:r w:rsidRPr="00BD2AC9">
              <w:rPr>
                <w:rFonts w:ascii="Arial" w:eastAsia="Times New Roman" w:hAnsi="Arial" w:cs="Arial"/>
                <w:color w:val="000000"/>
                <w:sz w:val="18"/>
                <w:szCs w:val="18"/>
                <w:lang w:eastAsia="es-MX"/>
                <w14:ligatures w14:val="none"/>
              </w:rPr>
              <w:t>Encryption</w:t>
            </w:r>
            <w:proofErr w:type="spellEnd"/>
            <w:r w:rsidRPr="00BD2AC9">
              <w:rPr>
                <w:rFonts w:ascii="Arial" w:eastAsia="Times New Roman" w:hAnsi="Arial" w:cs="Arial"/>
                <w:color w:val="000000"/>
                <w:sz w:val="18"/>
                <w:szCs w:val="18"/>
                <w:lang w:eastAsia="es-MX"/>
                <w14:ligatures w14:val="none"/>
              </w:rPr>
              <w:t xml:space="preserve"> Standard (AES)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 xml:space="preserve">Al menos las siguientes certificaciones: </w:t>
            </w:r>
            <w:r w:rsidRPr="00BD2AC9">
              <w:rPr>
                <w:rFonts w:ascii="Arial" w:eastAsia="Times New Roman" w:hAnsi="Arial" w:cs="Arial"/>
                <w:color w:val="000000"/>
                <w:sz w:val="18"/>
                <w:szCs w:val="18"/>
                <w:lang w:eastAsia="es-MX"/>
                <w14:ligatures w14:val="none"/>
              </w:rPr>
              <w:br/>
              <w:t>IEC 60950-1</w:t>
            </w:r>
            <w:r w:rsidRPr="00BD2AC9">
              <w:rPr>
                <w:rFonts w:ascii="Arial" w:eastAsia="Times New Roman" w:hAnsi="Arial" w:cs="Arial"/>
                <w:color w:val="000000"/>
                <w:sz w:val="18"/>
                <w:szCs w:val="18"/>
                <w:lang w:eastAsia="es-MX"/>
                <w14:ligatures w14:val="none"/>
              </w:rPr>
              <w:br/>
              <w:t>EN 300 328</w:t>
            </w:r>
            <w:r w:rsidRPr="00BD2AC9">
              <w:rPr>
                <w:rFonts w:ascii="Arial" w:eastAsia="Times New Roman" w:hAnsi="Arial" w:cs="Arial"/>
                <w:color w:val="000000"/>
                <w:sz w:val="18"/>
                <w:szCs w:val="18"/>
                <w:lang w:eastAsia="es-MX"/>
                <w14:ligatures w14:val="none"/>
              </w:rPr>
              <w:br/>
              <w:t>EN 55032:2015/A11:2020</w:t>
            </w:r>
            <w:r w:rsidRPr="00BD2AC9">
              <w:rPr>
                <w:rFonts w:ascii="Arial" w:eastAsia="Times New Roman" w:hAnsi="Arial" w:cs="Arial"/>
                <w:color w:val="000000"/>
                <w:sz w:val="18"/>
                <w:szCs w:val="18"/>
                <w:lang w:eastAsia="es-MX"/>
                <w14:ligatures w14:val="none"/>
              </w:rPr>
              <w:br/>
              <w:t>EN 50385:2017</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Accesorios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suministrar los accesorios necesarios para su montaje.</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Licenciamiento</w:t>
            </w:r>
            <w:r w:rsidRPr="00BD2AC9">
              <w:rPr>
                <w:rFonts w:ascii="Arial" w:eastAsia="Times New Roman" w:hAnsi="Arial" w:cs="Arial"/>
                <w:color w:val="000000"/>
                <w:sz w:val="18"/>
                <w:szCs w:val="18"/>
                <w:lang w:eastAsia="es-MX"/>
                <w14:ligatures w14:val="none"/>
              </w:rPr>
              <w:br/>
            </w:r>
            <w:proofErr w:type="spellStart"/>
            <w:r w:rsidRPr="00BD2AC9">
              <w:rPr>
                <w:rFonts w:ascii="Arial" w:eastAsia="Times New Roman" w:hAnsi="Arial" w:cs="Arial"/>
                <w:color w:val="000000"/>
                <w:sz w:val="18"/>
                <w:szCs w:val="18"/>
                <w:lang w:eastAsia="es-MX"/>
                <w14:ligatures w14:val="none"/>
              </w:rPr>
              <w:t>Licenciamiento</w:t>
            </w:r>
            <w:proofErr w:type="spellEnd"/>
            <w:r w:rsidRPr="00BD2AC9">
              <w:rPr>
                <w:rFonts w:ascii="Arial" w:eastAsia="Times New Roman" w:hAnsi="Arial" w:cs="Arial"/>
                <w:color w:val="000000"/>
                <w:sz w:val="18"/>
                <w:szCs w:val="18"/>
                <w:lang w:eastAsia="es-MX"/>
                <w14:ligatures w14:val="none"/>
              </w:rPr>
              <w:t xml:space="preserve"> por 60 meses DNA Software Wireless </w:t>
            </w:r>
            <w:proofErr w:type="spellStart"/>
            <w:r w:rsidRPr="00BD2AC9">
              <w:rPr>
                <w:rFonts w:ascii="Arial" w:eastAsia="Times New Roman" w:hAnsi="Arial" w:cs="Arial"/>
                <w:color w:val="000000"/>
                <w:sz w:val="18"/>
                <w:szCs w:val="18"/>
                <w:lang w:eastAsia="es-MX"/>
                <w14:ligatures w14:val="none"/>
              </w:rPr>
              <w:t>Essential</w:t>
            </w:r>
            <w:proofErr w:type="spellEnd"/>
            <w:r w:rsidRPr="00BD2AC9">
              <w:rPr>
                <w:rFonts w:ascii="Arial" w:eastAsia="Times New Roman" w:hAnsi="Arial" w:cs="Arial"/>
                <w:color w:val="000000"/>
                <w:sz w:val="18"/>
                <w:szCs w:val="18"/>
                <w:lang w:eastAsia="es-MX"/>
                <w14:ligatures w14:val="none"/>
              </w:rPr>
              <w:t xml:space="preserve"> debe ser compatible en todas sus funcionalidades con la plataforma de gestión actual con la que cuenta la UAEH.</w:t>
            </w:r>
            <w:r w:rsidRPr="00BD2AC9">
              <w:rPr>
                <w:rFonts w:ascii="Arial" w:eastAsia="Times New Roman" w:hAnsi="Arial" w:cs="Arial"/>
                <w:color w:val="000000"/>
                <w:sz w:val="18"/>
                <w:szCs w:val="18"/>
                <w:lang w:eastAsia="es-MX"/>
                <w14:ligatures w14:val="none"/>
              </w:rPr>
              <w:br/>
              <w:t xml:space="preserve"> Soporte </w:t>
            </w:r>
            <w:r w:rsidRPr="00BD2AC9">
              <w:rPr>
                <w:rFonts w:ascii="Arial" w:eastAsia="Times New Roman" w:hAnsi="Arial" w:cs="Arial"/>
                <w:color w:val="000000"/>
                <w:sz w:val="18"/>
                <w:szCs w:val="18"/>
                <w:lang w:eastAsia="es-MX"/>
                <w14:ligatures w14:val="none"/>
              </w:rPr>
              <w:br/>
              <w:t>Servicio técnico y gestión de incidencias</w:t>
            </w:r>
            <w:r w:rsidRPr="00BD2AC9">
              <w:rPr>
                <w:rFonts w:ascii="Arial" w:eastAsia="Times New Roman" w:hAnsi="Arial" w:cs="Arial"/>
                <w:color w:val="000000"/>
                <w:sz w:val="18"/>
                <w:szCs w:val="18"/>
                <w:lang w:eastAsia="es-MX"/>
                <w14:ligatures w14:val="none"/>
              </w:rPr>
              <w:br/>
              <w:t>Soporte técnico experto rápido del TAC del fabricante</w:t>
            </w:r>
            <w:r w:rsidRPr="00BD2AC9">
              <w:rPr>
                <w:rFonts w:ascii="Arial" w:eastAsia="Times New Roman" w:hAnsi="Arial" w:cs="Arial"/>
                <w:color w:val="000000"/>
                <w:sz w:val="18"/>
                <w:szCs w:val="18"/>
                <w:lang w:eastAsia="es-MX"/>
                <w14:ligatures w14:val="none"/>
              </w:rPr>
              <w:br/>
              <w:t>Reemplazo avanzado de hardware</w:t>
            </w:r>
            <w:r w:rsidRPr="00BD2AC9">
              <w:rPr>
                <w:rFonts w:ascii="Arial" w:eastAsia="Times New Roman" w:hAnsi="Arial" w:cs="Arial"/>
                <w:color w:val="000000"/>
                <w:sz w:val="18"/>
                <w:szCs w:val="18"/>
                <w:lang w:eastAsia="es-MX"/>
                <w14:ligatures w14:val="none"/>
              </w:rPr>
              <w:br/>
              <w:t>Procesos optimizados y automatizados para la gestión de incidentes</w:t>
            </w:r>
            <w:r w:rsidRPr="00BD2AC9">
              <w:rPr>
                <w:rFonts w:ascii="Arial" w:eastAsia="Times New Roman" w:hAnsi="Arial" w:cs="Arial"/>
                <w:color w:val="000000"/>
                <w:sz w:val="18"/>
                <w:szCs w:val="18"/>
                <w:lang w:eastAsia="es-MX"/>
                <w14:ligatures w14:val="none"/>
              </w:rPr>
              <w:br/>
            </w:r>
            <w:r w:rsidRPr="00BD2AC9">
              <w:rPr>
                <w:rFonts w:ascii="Arial" w:eastAsia="Times New Roman" w:hAnsi="Arial" w:cs="Arial"/>
                <w:color w:val="000000"/>
                <w:sz w:val="18"/>
                <w:szCs w:val="18"/>
                <w:lang w:eastAsia="es-MX"/>
                <w14:ligatures w14:val="none"/>
              </w:rPr>
              <w:br/>
              <w:t>Soporte por 60 meses en esquema 8 x 5 al siguiente día laborable</w:t>
            </w:r>
          </w:p>
        </w:tc>
      </w:tr>
    </w:tbl>
    <w:p w14:paraId="76A1E1DA" w14:textId="77777777" w:rsidR="001D4D44" w:rsidRPr="00BD2AC9" w:rsidRDefault="001D4D44" w:rsidP="001D4D44">
      <w:pPr>
        <w:pBdr>
          <w:top w:val="nil"/>
          <w:left w:val="nil"/>
          <w:bottom w:val="nil"/>
          <w:right w:val="nil"/>
          <w:between w:val="nil"/>
        </w:pBdr>
        <w:spacing w:after="0" w:line="240" w:lineRule="auto"/>
        <w:jc w:val="both"/>
        <w:rPr>
          <w:rFonts w:cstheme="minorHAnsi"/>
          <w:sz w:val="20"/>
          <w:szCs w:val="20"/>
        </w:rPr>
      </w:pPr>
      <w:bookmarkStart w:id="6" w:name="_heading=h.tyjcwt" w:colFirst="0" w:colLast="0"/>
      <w:bookmarkEnd w:id="6"/>
    </w:p>
    <w:p w14:paraId="1B04764D" w14:textId="77777777" w:rsidR="002030B4" w:rsidRPr="00BD2AC9" w:rsidRDefault="002030B4">
      <w:pPr>
        <w:rPr>
          <w:rFonts w:eastAsia="Arial" w:cstheme="minorHAnsi"/>
          <w:color w:val="000000"/>
          <w:sz w:val="24"/>
          <w:szCs w:val="24"/>
          <w:u w:val="single"/>
        </w:rPr>
      </w:pPr>
      <w:r w:rsidRPr="00BD2AC9">
        <w:rPr>
          <w:rFonts w:eastAsia="Arial" w:cstheme="minorHAnsi"/>
          <w:color w:val="000000"/>
          <w:sz w:val="24"/>
          <w:szCs w:val="24"/>
          <w:u w:val="single"/>
        </w:rPr>
        <w:br w:type="page"/>
      </w:r>
    </w:p>
    <w:p w14:paraId="3B62604E" w14:textId="10A81398" w:rsidR="001D4D44" w:rsidRPr="00BD2AC9" w:rsidRDefault="001D4D44" w:rsidP="001D4D44">
      <w:pPr>
        <w:pBdr>
          <w:top w:val="nil"/>
          <w:left w:val="nil"/>
          <w:bottom w:val="nil"/>
          <w:right w:val="nil"/>
          <w:between w:val="nil"/>
        </w:pBdr>
        <w:spacing w:after="0" w:line="240" w:lineRule="auto"/>
        <w:jc w:val="center"/>
        <w:rPr>
          <w:rFonts w:eastAsia="Arial" w:cstheme="minorHAnsi"/>
          <w:color w:val="000000"/>
          <w:sz w:val="24"/>
          <w:szCs w:val="24"/>
          <w:u w:val="single"/>
        </w:rPr>
      </w:pPr>
      <w:r w:rsidRPr="00BD2AC9">
        <w:rPr>
          <w:rFonts w:eastAsia="Arial" w:cstheme="minorHAnsi"/>
          <w:color w:val="000000"/>
          <w:sz w:val="24"/>
          <w:szCs w:val="24"/>
          <w:u w:val="single"/>
        </w:rPr>
        <w:lastRenderedPageBreak/>
        <w:t>Sistemas con los que cuenta la Universidad</w:t>
      </w:r>
    </w:p>
    <w:p w14:paraId="481570C5" w14:textId="77777777" w:rsidR="001D4D44" w:rsidRPr="00BD2AC9" w:rsidRDefault="001D4D44" w:rsidP="001D4D44">
      <w:pPr>
        <w:pBdr>
          <w:top w:val="nil"/>
          <w:left w:val="nil"/>
          <w:bottom w:val="nil"/>
          <w:right w:val="nil"/>
          <w:between w:val="nil"/>
        </w:pBdr>
        <w:spacing w:after="0" w:line="240" w:lineRule="auto"/>
        <w:jc w:val="center"/>
        <w:rPr>
          <w:rFonts w:eastAsia="Arial" w:cstheme="minorHAnsi"/>
          <w:color w:val="000000"/>
          <w:u w:val="single"/>
        </w:rPr>
      </w:pPr>
    </w:p>
    <w:tbl>
      <w:tblPr>
        <w:tblW w:w="5038" w:type="dxa"/>
        <w:jc w:val="center"/>
        <w:tblCellMar>
          <w:left w:w="70" w:type="dxa"/>
          <w:right w:w="70" w:type="dxa"/>
        </w:tblCellMar>
        <w:tblLook w:val="04A0" w:firstRow="1" w:lastRow="0" w:firstColumn="1" w:lastColumn="0" w:noHBand="0" w:noVBand="1"/>
      </w:tblPr>
      <w:tblGrid>
        <w:gridCol w:w="2825"/>
        <w:gridCol w:w="2213"/>
      </w:tblGrid>
      <w:tr w:rsidR="001D4D44" w:rsidRPr="00BD2AC9" w14:paraId="3ADE0866" w14:textId="77777777" w:rsidTr="00297A46">
        <w:trPr>
          <w:trHeight w:val="350"/>
          <w:jc w:val="center"/>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9406A3" w14:textId="77777777" w:rsidR="001D4D44" w:rsidRPr="00BD2AC9" w:rsidRDefault="001D4D44" w:rsidP="00297A46">
            <w:pPr>
              <w:spacing w:after="0" w:line="240" w:lineRule="auto"/>
              <w:jc w:val="center"/>
              <w:rPr>
                <w:rFonts w:eastAsia="Times New Roman" w:cstheme="minorHAnsi"/>
                <w:b/>
                <w:bCs/>
                <w:color w:val="000000"/>
              </w:rPr>
            </w:pPr>
            <w:r w:rsidRPr="00BD2AC9">
              <w:rPr>
                <w:rFonts w:eastAsia="Times New Roman" w:cstheme="minorHAnsi"/>
                <w:b/>
                <w:bCs/>
                <w:color w:val="000000"/>
              </w:rPr>
              <w:t>SISTEMA</w:t>
            </w:r>
          </w:p>
        </w:tc>
        <w:tc>
          <w:tcPr>
            <w:tcW w:w="2213" w:type="dxa"/>
            <w:tcBorders>
              <w:top w:val="single" w:sz="8" w:space="0" w:color="auto"/>
              <w:left w:val="nil"/>
              <w:bottom w:val="single" w:sz="8" w:space="0" w:color="auto"/>
              <w:right w:val="single" w:sz="8" w:space="0" w:color="auto"/>
            </w:tcBorders>
            <w:shd w:val="clear" w:color="auto" w:fill="auto"/>
            <w:noWrap/>
            <w:vAlign w:val="center"/>
            <w:hideMark/>
          </w:tcPr>
          <w:p w14:paraId="3ECF8996" w14:textId="77777777" w:rsidR="001D4D44" w:rsidRPr="00BD2AC9" w:rsidRDefault="001D4D44" w:rsidP="00297A46">
            <w:pPr>
              <w:spacing w:after="0" w:line="240" w:lineRule="auto"/>
              <w:jc w:val="center"/>
              <w:rPr>
                <w:rFonts w:eastAsia="Times New Roman" w:cstheme="minorHAnsi"/>
                <w:b/>
                <w:bCs/>
                <w:color w:val="000000"/>
              </w:rPr>
            </w:pPr>
            <w:r w:rsidRPr="00BD2AC9">
              <w:rPr>
                <w:rFonts w:eastAsia="Times New Roman" w:cstheme="minorHAnsi"/>
                <w:b/>
                <w:bCs/>
                <w:color w:val="000000"/>
              </w:rPr>
              <w:t>PLATAFORMA DE ADMINISTRACIÓN</w:t>
            </w:r>
          </w:p>
        </w:tc>
      </w:tr>
      <w:tr w:rsidR="002030B4" w:rsidRPr="00BD2AC9" w14:paraId="2BA701F4" w14:textId="77777777" w:rsidTr="00297A46">
        <w:trPr>
          <w:trHeight w:val="315"/>
          <w:jc w:val="center"/>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8A4B0" w14:textId="16A632BF" w:rsidR="002030B4" w:rsidRPr="00BD2AC9" w:rsidRDefault="002030B4" w:rsidP="002030B4">
            <w:pPr>
              <w:spacing w:after="0" w:line="240" w:lineRule="auto"/>
              <w:jc w:val="center"/>
              <w:rPr>
                <w:rFonts w:eastAsia="Times New Roman" w:cstheme="minorHAnsi"/>
                <w:sz w:val="20"/>
                <w:szCs w:val="20"/>
              </w:rPr>
            </w:pPr>
            <w:r w:rsidRPr="00BD2AC9">
              <w:rPr>
                <w:rFonts w:eastAsia="Times New Roman" w:cstheme="minorHAnsi"/>
                <w:sz w:val="20"/>
                <w:szCs w:val="20"/>
              </w:rPr>
              <w:t>Panel de administración de infraestructura RED</w:t>
            </w:r>
            <w:r w:rsidR="002C3755" w:rsidRPr="00BD2AC9">
              <w:rPr>
                <w:rFonts w:eastAsia="Times New Roman" w:cstheme="minorHAnsi"/>
                <w:sz w:val="20"/>
                <w:szCs w:val="20"/>
              </w:rPr>
              <w:t xml:space="preserve"> LAN, WLAN.</w:t>
            </w:r>
          </w:p>
        </w:tc>
        <w:tc>
          <w:tcPr>
            <w:tcW w:w="2213" w:type="dxa"/>
            <w:tcBorders>
              <w:top w:val="single" w:sz="8" w:space="0" w:color="auto"/>
              <w:left w:val="nil"/>
              <w:bottom w:val="single" w:sz="8" w:space="0" w:color="auto"/>
              <w:right w:val="single" w:sz="8" w:space="0" w:color="auto"/>
            </w:tcBorders>
            <w:shd w:val="clear" w:color="auto" w:fill="auto"/>
            <w:noWrap/>
            <w:vAlign w:val="center"/>
          </w:tcPr>
          <w:p w14:paraId="4542B859" w14:textId="6A2FF9E8" w:rsidR="002030B4" w:rsidRPr="00BD2AC9" w:rsidRDefault="002030B4" w:rsidP="002030B4">
            <w:pPr>
              <w:spacing w:after="0" w:line="240" w:lineRule="auto"/>
              <w:jc w:val="center"/>
              <w:rPr>
                <w:rFonts w:eastAsia="Times New Roman" w:cstheme="minorHAnsi"/>
                <w:color w:val="000000"/>
              </w:rPr>
            </w:pPr>
            <w:r w:rsidRPr="00BD2AC9">
              <w:rPr>
                <w:rFonts w:eastAsia="Times New Roman" w:cstheme="minorHAnsi"/>
                <w:color w:val="000000"/>
              </w:rPr>
              <w:t>DNA Center</w:t>
            </w:r>
          </w:p>
        </w:tc>
      </w:tr>
    </w:tbl>
    <w:p w14:paraId="6867D46A" w14:textId="77777777" w:rsidR="001D4D44" w:rsidRPr="00BD2AC9" w:rsidRDefault="001D4D44" w:rsidP="001D4D44">
      <w:pPr>
        <w:spacing w:before="56" w:after="113" w:line="240" w:lineRule="auto"/>
        <w:rPr>
          <w:rFonts w:eastAsia="Arial" w:cstheme="minorHAnsi"/>
          <w:color w:val="000000"/>
          <w:sz w:val="24"/>
          <w:szCs w:val="24"/>
        </w:rPr>
      </w:pPr>
    </w:p>
    <w:p w14:paraId="724CDAF2" w14:textId="405C8A8F" w:rsidR="001D4D44" w:rsidRPr="00BD2AC9" w:rsidRDefault="001D4D44" w:rsidP="001D4D44">
      <w:pPr>
        <w:spacing w:before="56" w:after="113" w:line="240" w:lineRule="auto"/>
        <w:rPr>
          <w:rFonts w:eastAsia="Arial" w:cstheme="minorHAnsi"/>
          <w:color w:val="000000"/>
          <w:sz w:val="24"/>
          <w:szCs w:val="24"/>
        </w:rPr>
      </w:pPr>
      <w:r w:rsidRPr="00BD2AC9">
        <w:rPr>
          <w:rFonts w:eastAsia="Arial" w:cstheme="minorHAnsi"/>
          <w:color w:val="000000"/>
          <w:sz w:val="24"/>
          <w:szCs w:val="24"/>
        </w:rPr>
        <w:t>Nota: El sistema a proponer deberá ser compatible con la infraestructura con la que actualmente se tiene instalado.</w:t>
      </w:r>
    </w:p>
    <w:p w14:paraId="4B3EC69B" w14:textId="047BE689" w:rsidR="004B1351" w:rsidRPr="00BD2AC9" w:rsidRDefault="004B1351" w:rsidP="004B1351">
      <w:pPr>
        <w:pBdr>
          <w:top w:val="nil"/>
          <w:left w:val="nil"/>
          <w:bottom w:val="nil"/>
          <w:right w:val="nil"/>
          <w:between w:val="nil"/>
        </w:pBdr>
        <w:spacing w:after="0" w:line="240" w:lineRule="auto"/>
        <w:jc w:val="center"/>
        <w:rPr>
          <w:rFonts w:eastAsia="Arial" w:cstheme="minorHAnsi"/>
          <w:b/>
          <w:color w:val="000000"/>
        </w:rPr>
      </w:pPr>
    </w:p>
    <w:p w14:paraId="2047CEF1" w14:textId="77777777" w:rsidR="004B1351" w:rsidRPr="00BD2AC9" w:rsidRDefault="004B1351" w:rsidP="004B1351">
      <w:pPr>
        <w:pBdr>
          <w:top w:val="nil"/>
          <w:left w:val="nil"/>
          <w:bottom w:val="nil"/>
          <w:right w:val="nil"/>
          <w:between w:val="nil"/>
        </w:pBdr>
        <w:spacing w:after="0" w:line="240" w:lineRule="auto"/>
        <w:jc w:val="center"/>
        <w:rPr>
          <w:rFonts w:eastAsia="Arial" w:cstheme="minorHAnsi"/>
          <w:b/>
          <w:color w:val="000000"/>
        </w:rPr>
      </w:pPr>
    </w:p>
    <w:p w14:paraId="6237E000" w14:textId="14995976" w:rsidR="004B1351" w:rsidRPr="00BD2AC9" w:rsidRDefault="004B1351" w:rsidP="001D4D44">
      <w:pPr>
        <w:pBdr>
          <w:top w:val="nil"/>
          <w:left w:val="nil"/>
          <w:bottom w:val="nil"/>
          <w:right w:val="nil"/>
          <w:between w:val="nil"/>
        </w:pBdr>
        <w:spacing w:after="0" w:line="240" w:lineRule="auto"/>
        <w:jc w:val="both"/>
        <w:rPr>
          <w:rFonts w:eastAsia="Arial" w:cstheme="minorHAnsi"/>
          <w:color w:val="1F4E79"/>
        </w:rPr>
      </w:pPr>
    </w:p>
    <w:p w14:paraId="5A09C833" w14:textId="44523F8B" w:rsidR="004B1351" w:rsidRPr="00BD2AC9" w:rsidRDefault="004B1351" w:rsidP="001D4D44">
      <w:pPr>
        <w:pBdr>
          <w:top w:val="nil"/>
          <w:left w:val="nil"/>
          <w:bottom w:val="nil"/>
          <w:right w:val="nil"/>
          <w:between w:val="nil"/>
        </w:pBdr>
        <w:spacing w:after="0" w:line="240" w:lineRule="auto"/>
        <w:jc w:val="both"/>
        <w:rPr>
          <w:rFonts w:eastAsia="Arial" w:cstheme="minorHAnsi"/>
          <w:color w:val="1F4E79"/>
        </w:rPr>
      </w:pPr>
    </w:p>
    <w:p w14:paraId="225C8A5E" w14:textId="53350DF1" w:rsidR="004B1351" w:rsidRPr="00BD2AC9" w:rsidRDefault="004B1351" w:rsidP="001D4D44">
      <w:pPr>
        <w:pBdr>
          <w:top w:val="nil"/>
          <w:left w:val="nil"/>
          <w:bottom w:val="nil"/>
          <w:right w:val="nil"/>
          <w:between w:val="nil"/>
        </w:pBdr>
        <w:spacing w:after="0" w:line="240" w:lineRule="auto"/>
        <w:jc w:val="both"/>
        <w:rPr>
          <w:rFonts w:eastAsia="Arial" w:cstheme="minorHAnsi"/>
          <w:color w:val="1F4E79"/>
        </w:rPr>
      </w:pPr>
    </w:p>
    <w:p w14:paraId="39367123" w14:textId="67454C7B" w:rsidR="006748F8" w:rsidRPr="00BD2AC9" w:rsidRDefault="006748F8">
      <w:pPr>
        <w:rPr>
          <w:rFonts w:eastAsia="Arial" w:cstheme="minorHAnsi"/>
          <w:color w:val="1F4E79"/>
        </w:rPr>
      </w:pPr>
      <w:r w:rsidRPr="00BD2AC9">
        <w:rPr>
          <w:rFonts w:eastAsia="Arial" w:cstheme="minorHAnsi"/>
          <w:color w:val="1F4E79"/>
        </w:rPr>
        <w:br w:type="page"/>
      </w:r>
    </w:p>
    <w:p w14:paraId="6893FB26" w14:textId="77777777" w:rsidR="00A67233" w:rsidRPr="00BD2AC9" w:rsidRDefault="00A67233" w:rsidP="001D4D44">
      <w:pPr>
        <w:pBdr>
          <w:top w:val="nil"/>
          <w:left w:val="nil"/>
          <w:bottom w:val="nil"/>
          <w:right w:val="nil"/>
          <w:between w:val="nil"/>
        </w:pBdr>
        <w:spacing w:after="0" w:line="240" w:lineRule="auto"/>
        <w:jc w:val="both"/>
        <w:rPr>
          <w:rFonts w:eastAsia="Arial" w:cstheme="minorHAnsi"/>
          <w:color w:val="1F4E79"/>
        </w:rPr>
      </w:pPr>
    </w:p>
    <w:p w14:paraId="7135986B" w14:textId="1F60CE55" w:rsidR="001D4D44" w:rsidRPr="00BD2AC9" w:rsidRDefault="001D4D44" w:rsidP="001D4D44">
      <w:pPr>
        <w:pBdr>
          <w:top w:val="nil"/>
          <w:left w:val="nil"/>
          <w:bottom w:val="nil"/>
          <w:right w:val="nil"/>
          <w:between w:val="nil"/>
        </w:pBdr>
        <w:spacing w:after="0" w:line="240" w:lineRule="auto"/>
        <w:jc w:val="center"/>
        <w:rPr>
          <w:rFonts w:cstheme="minorHAnsi"/>
          <w:b/>
          <w:color w:val="000000"/>
          <w:sz w:val="28"/>
          <w:szCs w:val="28"/>
        </w:rPr>
      </w:pPr>
      <w:r w:rsidRPr="00BD2AC9">
        <w:rPr>
          <w:rFonts w:cstheme="minorHAnsi"/>
          <w:b/>
          <w:color w:val="000000"/>
          <w:sz w:val="28"/>
          <w:szCs w:val="28"/>
        </w:rPr>
        <w:t>SECCIÓN TERCERA</w:t>
      </w:r>
    </w:p>
    <w:p w14:paraId="3025457F" w14:textId="77777777" w:rsidR="001D4D44" w:rsidRPr="00BD2AC9" w:rsidRDefault="001D4D44" w:rsidP="001D4D44">
      <w:pPr>
        <w:pBdr>
          <w:top w:val="nil"/>
          <w:left w:val="nil"/>
          <w:bottom w:val="nil"/>
          <w:right w:val="nil"/>
          <w:between w:val="nil"/>
        </w:pBdr>
        <w:spacing w:after="0" w:line="240" w:lineRule="auto"/>
        <w:jc w:val="center"/>
        <w:rPr>
          <w:rFonts w:cstheme="minorHAnsi"/>
          <w:b/>
          <w:color w:val="000000"/>
          <w:sz w:val="20"/>
          <w:szCs w:val="20"/>
        </w:rPr>
      </w:pPr>
    </w:p>
    <w:p w14:paraId="20E7E019" w14:textId="5C8339FE" w:rsidR="001D4D44" w:rsidRPr="00BD2AC9" w:rsidRDefault="001D4D44" w:rsidP="001D4D44">
      <w:pPr>
        <w:spacing w:after="0" w:line="240" w:lineRule="auto"/>
        <w:jc w:val="center"/>
        <w:rPr>
          <w:rFonts w:cstheme="minorHAnsi"/>
          <w:b/>
        </w:rPr>
      </w:pPr>
      <w:r w:rsidRPr="00BD2AC9">
        <w:rPr>
          <w:rFonts w:cstheme="minorHAnsi"/>
          <w:b/>
        </w:rPr>
        <w:t xml:space="preserve">DESCRIPCIÓN CORTA DE GUÍA DE DOTACIÓN </w:t>
      </w:r>
      <w:r w:rsidR="00E26E1F" w:rsidRPr="00BD2AC9">
        <w:rPr>
          <w:rFonts w:cstheme="minorHAnsi"/>
          <w:b/>
        </w:rPr>
        <w:t>PARA LA ACTUALIZACIÓN Y REFORZAMIENTO DE REDES LAN</w:t>
      </w:r>
      <w:r w:rsidRPr="00BD2AC9">
        <w:rPr>
          <w:rFonts w:cstheme="minorHAnsi"/>
          <w:b/>
        </w:rPr>
        <w:t xml:space="preserve"> DE LA UAEH</w:t>
      </w:r>
    </w:p>
    <w:p w14:paraId="7A8CD314" w14:textId="77777777" w:rsidR="001D4D44" w:rsidRPr="00BD2AC9" w:rsidRDefault="001D4D44" w:rsidP="001D4D44">
      <w:pPr>
        <w:pBdr>
          <w:top w:val="nil"/>
          <w:left w:val="nil"/>
          <w:bottom w:val="nil"/>
          <w:right w:val="nil"/>
          <w:between w:val="nil"/>
        </w:pBdr>
        <w:spacing w:after="0" w:line="240" w:lineRule="auto"/>
        <w:jc w:val="center"/>
        <w:rPr>
          <w:rFonts w:cstheme="minorHAnsi"/>
          <w:b/>
          <w:color w:val="000000"/>
          <w:sz w:val="20"/>
          <w:szCs w:val="20"/>
        </w:rPr>
      </w:pPr>
    </w:p>
    <w:p w14:paraId="078AA8B8" w14:textId="77777777" w:rsidR="001D4D44" w:rsidRPr="00BD2AC9" w:rsidRDefault="001D4D44" w:rsidP="001D4D44">
      <w:pPr>
        <w:pBdr>
          <w:top w:val="nil"/>
          <w:left w:val="nil"/>
          <w:bottom w:val="nil"/>
          <w:right w:val="nil"/>
          <w:between w:val="nil"/>
        </w:pBdr>
        <w:spacing w:after="0" w:line="240" w:lineRule="auto"/>
        <w:jc w:val="center"/>
        <w:rPr>
          <w:rFonts w:cstheme="minorHAnsi"/>
          <w:b/>
          <w:color w:val="000000"/>
          <w:sz w:val="20"/>
          <w:szCs w:val="20"/>
        </w:rPr>
      </w:pPr>
    </w:p>
    <w:tbl>
      <w:tblPr>
        <w:tblStyle w:val="Tablaconcuadrcula"/>
        <w:tblW w:w="10659" w:type="dxa"/>
        <w:jc w:val="center"/>
        <w:tblLayout w:type="fixed"/>
        <w:tblLook w:val="04A0" w:firstRow="1" w:lastRow="0" w:firstColumn="1" w:lastColumn="0" w:noHBand="0" w:noVBand="1"/>
      </w:tblPr>
      <w:tblGrid>
        <w:gridCol w:w="1247"/>
        <w:gridCol w:w="1587"/>
        <w:gridCol w:w="1543"/>
        <w:gridCol w:w="1417"/>
        <w:gridCol w:w="1417"/>
        <w:gridCol w:w="3448"/>
      </w:tblGrid>
      <w:tr w:rsidR="00E26E1F" w:rsidRPr="00BD2AC9" w14:paraId="10040CE3" w14:textId="77777777" w:rsidTr="00E26E1F">
        <w:trPr>
          <w:trHeight w:val="420"/>
          <w:jc w:val="center"/>
        </w:trPr>
        <w:tc>
          <w:tcPr>
            <w:tcW w:w="1247" w:type="dxa"/>
            <w:hideMark/>
          </w:tcPr>
          <w:p w14:paraId="3F84CCE6" w14:textId="6E3C2237" w:rsidR="00E26E1F" w:rsidRPr="00BD2AC9" w:rsidRDefault="00703D12" w:rsidP="00E26E1F">
            <w:pPr>
              <w:jc w:val="center"/>
              <w:rPr>
                <w:rFonts w:ascii="Arial" w:eastAsia="Times New Roman" w:hAnsi="Arial" w:cs="Arial"/>
                <w:b/>
                <w:bCs/>
                <w:sz w:val="20"/>
                <w:szCs w:val="20"/>
                <w:lang w:val="es-MX" w:eastAsia="es-MX"/>
                <w14:ligatures w14:val="none"/>
              </w:rPr>
            </w:pPr>
            <w:r w:rsidRPr="00BD2AC9">
              <w:rPr>
                <w:rFonts w:ascii="Arial" w:eastAsia="Times New Roman" w:hAnsi="Arial" w:cs="Arial"/>
                <w:b/>
                <w:bCs/>
                <w:sz w:val="20"/>
                <w:szCs w:val="20"/>
                <w:lang w:val="es-MX" w:eastAsia="es-MX"/>
                <w14:ligatures w14:val="none"/>
              </w:rPr>
              <w:t>PARTIDA</w:t>
            </w:r>
          </w:p>
        </w:tc>
        <w:tc>
          <w:tcPr>
            <w:tcW w:w="1587" w:type="dxa"/>
            <w:hideMark/>
          </w:tcPr>
          <w:p w14:paraId="64B579E8" w14:textId="660E7A53" w:rsidR="00E26E1F" w:rsidRPr="00BD2AC9" w:rsidRDefault="00703D12" w:rsidP="00E26E1F">
            <w:pPr>
              <w:jc w:val="center"/>
              <w:rPr>
                <w:rFonts w:ascii="Arial" w:eastAsia="Times New Roman" w:hAnsi="Arial" w:cs="Arial"/>
                <w:b/>
                <w:bCs/>
                <w:sz w:val="20"/>
                <w:szCs w:val="20"/>
                <w:lang w:val="es-MX" w:eastAsia="es-MX"/>
                <w14:ligatures w14:val="none"/>
              </w:rPr>
            </w:pPr>
            <w:r w:rsidRPr="00BD2AC9">
              <w:rPr>
                <w:rFonts w:ascii="Arial" w:eastAsia="Times New Roman" w:hAnsi="Arial" w:cs="Arial"/>
                <w:b/>
                <w:bCs/>
                <w:sz w:val="20"/>
                <w:szCs w:val="20"/>
                <w:lang w:val="es-MX" w:eastAsia="es-MX"/>
                <w14:ligatures w14:val="none"/>
              </w:rPr>
              <w:t>CAMPUS</w:t>
            </w:r>
          </w:p>
        </w:tc>
        <w:tc>
          <w:tcPr>
            <w:tcW w:w="1543" w:type="dxa"/>
            <w:hideMark/>
          </w:tcPr>
          <w:p w14:paraId="211297C5" w14:textId="0D827B9C" w:rsidR="00E26E1F" w:rsidRPr="00BD2AC9" w:rsidRDefault="00703D12" w:rsidP="00E26E1F">
            <w:pPr>
              <w:jc w:val="center"/>
              <w:rPr>
                <w:rFonts w:ascii="Arial" w:eastAsia="Times New Roman" w:hAnsi="Arial" w:cs="Arial"/>
                <w:b/>
                <w:bCs/>
                <w:sz w:val="20"/>
                <w:szCs w:val="20"/>
                <w:lang w:val="es-MX" w:eastAsia="es-MX"/>
                <w14:ligatures w14:val="none"/>
              </w:rPr>
            </w:pPr>
            <w:r w:rsidRPr="00BD2AC9">
              <w:rPr>
                <w:rFonts w:ascii="Arial" w:eastAsia="Times New Roman" w:hAnsi="Arial" w:cs="Arial"/>
                <w:b/>
                <w:bCs/>
                <w:sz w:val="20"/>
                <w:szCs w:val="20"/>
                <w:lang w:val="es-MX" w:eastAsia="es-MX"/>
                <w14:ligatures w14:val="none"/>
              </w:rPr>
              <w:t>EDIFICIO</w:t>
            </w:r>
          </w:p>
        </w:tc>
        <w:tc>
          <w:tcPr>
            <w:tcW w:w="1417" w:type="dxa"/>
            <w:hideMark/>
          </w:tcPr>
          <w:p w14:paraId="615515EA" w14:textId="08EB6905" w:rsidR="00E26E1F" w:rsidRPr="00BD2AC9" w:rsidRDefault="00703D12" w:rsidP="00E26E1F">
            <w:pPr>
              <w:jc w:val="center"/>
              <w:rPr>
                <w:rFonts w:ascii="Arial" w:eastAsia="Times New Roman" w:hAnsi="Arial" w:cs="Arial"/>
                <w:b/>
                <w:bCs/>
                <w:sz w:val="20"/>
                <w:szCs w:val="20"/>
                <w:lang w:val="es-MX" w:eastAsia="es-MX"/>
                <w14:ligatures w14:val="none"/>
              </w:rPr>
            </w:pPr>
            <w:r w:rsidRPr="00BD2AC9">
              <w:rPr>
                <w:rFonts w:ascii="Arial" w:eastAsia="Times New Roman" w:hAnsi="Arial" w:cs="Arial"/>
                <w:b/>
                <w:bCs/>
                <w:sz w:val="20"/>
                <w:szCs w:val="20"/>
                <w:lang w:val="es-MX" w:eastAsia="es-MX"/>
                <w14:ligatures w14:val="none"/>
              </w:rPr>
              <w:t>SUBPARTIDA</w:t>
            </w:r>
          </w:p>
        </w:tc>
        <w:tc>
          <w:tcPr>
            <w:tcW w:w="1417" w:type="dxa"/>
            <w:hideMark/>
          </w:tcPr>
          <w:p w14:paraId="18369870" w14:textId="153306B8" w:rsidR="00E26E1F" w:rsidRPr="00BD2AC9" w:rsidRDefault="00703D12" w:rsidP="00E26E1F">
            <w:pPr>
              <w:jc w:val="center"/>
              <w:rPr>
                <w:rFonts w:ascii="Arial" w:eastAsia="Times New Roman" w:hAnsi="Arial" w:cs="Arial"/>
                <w:b/>
                <w:bCs/>
                <w:sz w:val="20"/>
                <w:szCs w:val="20"/>
                <w:lang w:val="es-MX" w:eastAsia="es-MX"/>
                <w14:ligatures w14:val="none"/>
              </w:rPr>
            </w:pPr>
            <w:r w:rsidRPr="00BD2AC9">
              <w:rPr>
                <w:rFonts w:ascii="Arial" w:eastAsia="Times New Roman" w:hAnsi="Arial" w:cs="Arial"/>
                <w:b/>
                <w:bCs/>
                <w:sz w:val="20"/>
                <w:szCs w:val="20"/>
                <w:lang w:val="es-MX" w:eastAsia="es-MX"/>
                <w14:ligatures w14:val="none"/>
              </w:rPr>
              <w:t>CANTIDAD SUBPARTIDA</w:t>
            </w:r>
          </w:p>
        </w:tc>
        <w:tc>
          <w:tcPr>
            <w:tcW w:w="3448" w:type="dxa"/>
            <w:noWrap/>
            <w:hideMark/>
          </w:tcPr>
          <w:p w14:paraId="0182BFC8" w14:textId="3EFDCF8E" w:rsidR="00E26E1F" w:rsidRPr="00BD2AC9" w:rsidRDefault="00703D12" w:rsidP="00E26E1F">
            <w:pPr>
              <w:jc w:val="center"/>
              <w:rPr>
                <w:rFonts w:ascii="Arial" w:eastAsia="Times New Roman" w:hAnsi="Arial" w:cs="Arial"/>
                <w:b/>
                <w:bCs/>
                <w:sz w:val="20"/>
                <w:szCs w:val="20"/>
                <w:lang w:val="es-MX" w:eastAsia="es-MX"/>
                <w14:ligatures w14:val="none"/>
              </w:rPr>
            </w:pPr>
            <w:r w:rsidRPr="00BD2AC9">
              <w:rPr>
                <w:rFonts w:ascii="Arial" w:eastAsia="Times New Roman" w:hAnsi="Arial" w:cs="Arial"/>
                <w:b/>
                <w:bCs/>
                <w:sz w:val="20"/>
                <w:szCs w:val="20"/>
                <w:lang w:val="es-MX" w:eastAsia="es-MX"/>
                <w14:ligatures w14:val="none"/>
              </w:rPr>
              <w:t>DESCRIPCIÓN</w:t>
            </w:r>
          </w:p>
        </w:tc>
      </w:tr>
      <w:tr w:rsidR="00E26E1F" w:rsidRPr="00BD2AC9" w14:paraId="5084640A" w14:textId="77777777" w:rsidTr="00E26E1F">
        <w:trPr>
          <w:trHeight w:val="420"/>
          <w:jc w:val="center"/>
        </w:trPr>
        <w:tc>
          <w:tcPr>
            <w:tcW w:w="1247" w:type="dxa"/>
            <w:vMerge w:val="restart"/>
            <w:noWrap/>
            <w:hideMark/>
          </w:tcPr>
          <w:p w14:paraId="066F20E8" w14:textId="4E391A2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w:t>
            </w:r>
          </w:p>
        </w:tc>
        <w:tc>
          <w:tcPr>
            <w:tcW w:w="1587" w:type="dxa"/>
            <w:hideMark/>
          </w:tcPr>
          <w:p w14:paraId="704E2B59" w14:textId="2103026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1E1ED55" w14:textId="55A2FB8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535A98A4" w14:textId="4E165F6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w:t>
            </w:r>
          </w:p>
        </w:tc>
        <w:tc>
          <w:tcPr>
            <w:tcW w:w="1417" w:type="dxa"/>
            <w:noWrap/>
            <w:hideMark/>
          </w:tcPr>
          <w:p w14:paraId="559E9F59" w14:textId="4E50AE2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8.00</w:t>
            </w:r>
          </w:p>
        </w:tc>
        <w:tc>
          <w:tcPr>
            <w:tcW w:w="3448" w:type="dxa"/>
            <w:noWrap/>
            <w:hideMark/>
          </w:tcPr>
          <w:p w14:paraId="41540D06" w14:textId="7A25B38A"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0105B19A" w14:textId="77777777" w:rsidTr="00E26E1F">
        <w:trPr>
          <w:trHeight w:val="420"/>
          <w:jc w:val="center"/>
        </w:trPr>
        <w:tc>
          <w:tcPr>
            <w:tcW w:w="1247" w:type="dxa"/>
            <w:vMerge/>
            <w:hideMark/>
          </w:tcPr>
          <w:p w14:paraId="01FEAAB4"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1E7716B" w14:textId="3E3B496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6F6C7ED" w14:textId="2A4661C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0460A678" w14:textId="34D9A10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w:t>
            </w:r>
          </w:p>
        </w:tc>
        <w:tc>
          <w:tcPr>
            <w:tcW w:w="1417" w:type="dxa"/>
            <w:noWrap/>
            <w:hideMark/>
          </w:tcPr>
          <w:p w14:paraId="0ADEF521" w14:textId="4523052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9.00</w:t>
            </w:r>
          </w:p>
        </w:tc>
        <w:tc>
          <w:tcPr>
            <w:tcW w:w="3448" w:type="dxa"/>
            <w:noWrap/>
            <w:hideMark/>
          </w:tcPr>
          <w:p w14:paraId="266EBAEC" w14:textId="11380628"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2FA6A387" w14:textId="77777777" w:rsidTr="00E26E1F">
        <w:trPr>
          <w:trHeight w:val="420"/>
          <w:jc w:val="center"/>
        </w:trPr>
        <w:tc>
          <w:tcPr>
            <w:tcW w:w="1247" w:type="dxa"/>
            <w:vMerge/>
            <w:hideMark/>
          </w:tcPr>
          <w:p w14:paraId="527B077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4D9FB48" w14:textId="157D1E1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989CE0D" w14:textId="59EF7E5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46B29AD8" w14:textId="2CFBE53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w:t>
            </w:r>
          </w:p>
        </w:tc>
        <w:tc>
          <w:tcPr>
            <w:tcW w:w="1417" w:type="dxa"/>
            <w:noWrap/>
            <w:hideMark/>
          </w:tcPr>
          <w:p w14:paraId="4CEB2D4E" w14:textId="2D9AAAC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7535E532" w14:textId="23BD7859"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MÓDULO DE STACK 50 CM PARA SWITCH DE ACCESO.</w:t>
            </w:r>
          </w:p>
        </w:tc>
      </w:tr>
      <w:tr w:rsidR="00E26E1F" w:rsidRPr="00BD2AC9" w14:paraId="1A74A85E" w14:textId="77777777" w:rsidTr="00E26E1F">
        <w:trPr>
          <w:trHeight w:val="420"/>
          <w:jc w:val="center"/>
        </w:trPr>
        <w:tc>
          <w:tcPr>
            <w:tcW w:w="1247" w:type="dxa"/>
            <w:vMerge/>
            <w:hideMark/>
          </w:tcPr>
          <w:p w14:paraId="26DC4F5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CDC28D2" w14:textId="4B7A668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517024A" w14:textId="3BA1618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6EBFB06A" w14:textId="3582B10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w:t>
            </w:r>
          </w:p>
        </w:tc>
        <w:tc>
          <w:tcPr>
            <w:tcW w:w="1417" w:type="dxa"/>
            <w:noWrap/>
            <w:hideMark/>
          </w:tcPr>
          <w:p w14:paraId="4ADFC30D" w14:textId="6D50E77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054A9CF9" w14:textId="19DB1D80"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MÓDULO DE STACK 1 METRO PARA SWITCH DE ACCESO.</w:t>
            </w:r>
          </w:p>
        </w:tc>
      </w:tr>
      <w:tr w:rsidR="00E26E1F" w:rsidRPr="00BD2AC9" w14:paraId="05ADD76F" w14:textId="77777777" w:rsidTr="00E26E1F">
        <w:trPr>
          <w:trHeight w:val="420"/>
          <w:jc w:val="center"/>
        </w:trPr>
        <w:tc>
          <w:tcPr>
            <w:tcW w:w="1247" w:type="dxa"/>
            <w:vMerge/>
            <w:hideMark/>
          </w:tcPr>
          <w:p w14:paraId="086BE290"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DDF5B92" w14:textId="65F8E67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CC8BEC9" w14:textId="0A3158C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6C4C218C" w14:textId="5917B08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1.5</w:t>
            </w:r>
          </w:p>
        </w:tc>
        <w:tc>
          <w:tcPr>
            <w:tcW w:w="1417" w:type="dxa"/>
            <w:noWrap/>
            <w:hideMark/>
          </w:tcPr>
          <w:p w14:paraId="3FAFF3DE" w14:textId="40750A8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32.00</w:t>
            </w:r>
          </w:p>
        </w:tc>
        <w:tc>
          <w:tcPr>
            <w:tcW w:w="3448" w:type="dxa"/>
            <w:noWrap/>
            <w:hideMark/>
          </w:tcPr>
          <w:p w14:paraId="5C2B56CD" w14:textId="5D20A35A"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474C1FAA" w14:textId="77777777" w:rsidTr="00E26E1F">
        <w:trPr>
          <w:trHeight w:val="420"/>
          <w:jc w:val="center"/>
        </w:trPr>
        <w:tc>
          <w:tcPr>
            <w:tcW w:w="1247" w:type="dxa"/>
            <w:vMerge/>
            <w:hideMark/>
          </w:tcPr>
          <w:p w14:paraId="792E7272"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5E9774E" w14:textId="34C3208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892906C" w14:textId="3281F58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59BB7C10" w14:textId="5C397AB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1.6</w:t>
            </w:r>
          </w:p>
        </w:tc>
        <w:tc>
          <w:tcPr>
            <w:tcW w:w="1417" w:type="dxa"/>
            <w:noWrap/>
            <w:hideMark/>
          </w:tcPr>
          <w:p w14:paraId="0893632F" w14:textId="5CFECCF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55.00</w:t>
            </w:r>
          </w:p>
        </w:tc>
        <w:tc>
          <w:tcPr>
            <w:tcW w:w="3448" w:type="dxa"/>
            <w:noWrap/>
            <w:hideMark/>
          </w:tcPr>
          <w:p w14:paraId="1950AEBC" w14:textId="33851814"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7AFB3A7F" w14:textId="77777777" w:rsidTr="00E26E1F">
        <w:trPr>
          <w:trHeight w:val="420"/>
          <w:jc w:val="center"/>
        </w:trPr>
        <w:tc>
          <w:tcPr>
            <w:tcW w:w="1247" w:type="dxa"/>
            <w:vMerge/>
            <w:hideMark/>
          </w:tcPr>
          <w:p w14:paraId="4E678D88"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75AD6CE6" w14:textId="6931FF9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937B33C" w14:textId="25B57A2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08E3CC0F" w14:textId="5EDF132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w:t>
            </w:r>
          </w:p>
        </w:tc>
        <w:tc>
          <w:tcPr>
            <w:tcW w:w="1417" w:type="dxa"/>
            <w:noWrap/>
            <w:hideMark/>
          </w:tcPr>
          <w:p w14:paraId="261804F6" w14:textId="02D5272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02831CF9" w14:textId="74AA4ECB"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TRANSCEPTOR SFP TIPO 3</w:t>
            </w:r>
          </w:p>
        </w:tc>
      </w:tr>
      <w:tr w:rsidR="00E26E1F" w:rsidRPr="00BD2AC9" w14:paraId="0DC172B2" w14:textId="77777777" w:rsidTr="00E26E1F">
        <w:trPr>
          <w:trHeight w:val="420"/>
          <w:jc w:val="center"/>
        </w:trPr>
        <w:tc>
          <w:tcPr>
            <w:tcW w:w="1247" w:type="dxa"/>
            <w:vMerge/>
            <w:hideMark/>
          </w:tcPr>
          <w:p w14:paraId="13000344"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28A0C1E" w14:textId="722C443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4FF8829" w14:textId="0D219BD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5A173548" w14:textId="0776534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1.8</w:t>
            </w:r>
          </w:p>
        </w:tc>
        <w:tc>
          <w:tcPr>
            <w:tcW w:w="1417" w:type="dxa"/>
            <w:noWrap/>
            <w:hideMark/>
          </w:tcPr>
          <w:p w14:paraId="4763F851" w14:textId="11F11D7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613A1EEE" w14:textId="29241A3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E26E1F" w:rsidRPr="00BD2AC9" w14:paraId="7CF7501B" w14:textId="77777777" w:rsidTr="00E26E1F">
        <w:trPr>
          <w:trHeight w:val="420"/>
          <w:jc w:val="center"/>
        </w:trPr>
        <w:tc>
          <w:tcPr>
            <w:tcW w:w="1247" w:type="dxa"/>
            <w:vMerge/>
            <w:hideMark/>
          </w:tcPr>
          <w:p w14:paraId="5159CF2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7D6D3015" w14:textId="0F0F2FC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0DA8DD0" w14:textId="5B7C457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3B7F4BE4" w14:textId="435C283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1.9</w:t>
            </w:r>
          </w:p>
        </w:tc>
        <w:tc>
          <w:tcPr>
            <w:tcW w:w="1417" w:type="dxa"/>
            <w:noWrap/>
            <w:hideMark/>
          </w:tcPr>
          <w:p w14:paraId="1D8F2FD0" w14:textId="4617BCC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92A0B11" w14:textId="3091F4DB"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MODULAR PARA CAPA DE DISTRIBUCIÓN </w:t>
            </w:r>
          </w:p>
        </w:tc>
      </w:tr>
      <w:tr w:rsidR="00E26E1F" w:rsidRPr="00BD2AC9" w14:paraId="12B88019" w14:textId="77777777" w:rsidTr="00E26E1F">
        <w:trPr>
          <w:trHeight w:val="420"/>
          <w:jc w:val="center"/>
        </w:trPr>
        <w:tc>
          <w:tcPr>
            <w:tcW w:w="1247" w:type="dxa"/>
            <w:vMerge/>
            <w:hideMark/>
          </w:tcPr>
          <w:p w14:paraId="36C9203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CE56998" w14:textId="32AF23C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810CBFA" w14:textId="7753983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676E14E7" w14:textId="55197E3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1.10</w:t>
            </w:r>
          </w:p>
        </w:tc>
        <w:tc>
          <w:tcPr>
            <w:tcW w:w="1417" w:type="dxa"/>
            <w:noWrap/>
            <w:hideMark/>
          </w:tcPr>
          <w:p w14:paraId="0524CF04" w14:textId="4EF52DD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02691E9" w14:textId="50A72A16"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 LINE CARD CON AL MENOS 48 PUERTOS</w:t>
            </w:r>
          </w:p>
        </w:tc>
      </w:tr>
      <w:tr w:rsidR="00E26E1F" w:rsidRPr="00BD2AC9" w14:paraId="0B30F90C" w14:textId="77777777" w:rsidTr="00E26E1F">
        <w:trPr>
          <w:trHeight w:val="420"/>
          <w:jc w:val="center"/>
        </w:trPr>
        <w:tc>
          <w:tcPr>
            <w:tcW w:w="1247" w:type="dxa"/>
            <w:vMerge/>
            <w:hideMark/>
          </w:tcPr>
          <w:p w14:paraId="4B16FAA6"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B9A9BA7" w14:textId="6A7C348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5523E59" w14:textId="71FDF96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3F2E864B" w14:textId="4BA1F83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1.11</w:t>
            </w:r>
          </w:p>
        </w:tc>
        <w:tc>
          <w:tcPr>
            <w:tcW w:w="1417" w:type="dxa"/>
            <w:noWrap/>
            <w:hideMark/>
          </w:tcPr>
          <w:p w14:paraId="76E2BA4B" w14:textId="16CD400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311C149" w14:textId="4DB3CA34"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1 LINE CARD CON AL MENOS 24 PUERTOS </w:t>
            </w:r>
          </w:p>
        </w:tc>
      </w:tr>
      <w:tr w:rsidR="00E26E1F" w:rsidRPr="00BD2AC9" w14:paraId="012264B4" w14:textId="77777777" w:rsidTr="00E26E1F">
        <w:trPr>
          <w:trHeight w:val="420"/>
          <w:jc w:val="center"/>
        </w:trPr>
        <w:tc>
          <w:tcPr>
            <w:tcW w:w="1247" w:type="dxa"/>
            <w:vMerge/>
            <w:hideMark/>
          </w:tcPr>
          <w:p w14:paraId="70CEE7A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C999E2D" w14:textId="78938B5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C55FA4A" w14:textId="2BF90E6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496FCFD6" w14:textId="1051922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1.12</w:t>
            </w:r>
          </w:p>
        </w:tc>
        <w:tc>
          <w:tcPr>
            <w:tcW w:w="1417" w:type="dxa"/>
            <w:noWrap/>
            <w:hideMark/>
          </w:tcPr>
          <w:p w14:paraId="61850E3F" w14:textId="11E78F2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88067FE" w14:textId="5311CA7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w:t>
            </w:r>
          </w:p>
        </w:tc>
      </w:tr>
      <w:tr w:rsidR="00E26E1F" w:rsidRPr="00BD2AC9" w14:paraId="720C96D4" w14:textId="77777777" w:rsidTr="00E26E1F">
        <w:trPr>
          <w:trHeight w:val="420"/>
          <w:jc w:val="center"/>
        </w:trPr>
        <w:tc>
          <w:tcPr>
            <w:tcW w:w="1247" w:type="dxa"/>
            <w:vMerge w:val="restart"/>
            <w:noWrap/>
            <w:hideMark/>
          </w:tcPr>
          <w:p w14:paraId="1F7DF04F" w14:textId="3D5018A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w:t>
            </w:r>
          </w:p>
        </w:tc>
        <w:tc>
          <w:tcPr>
            <w:tcW w:w="1587" w:type="dxa"/>
            <w:hideMark/>
          </w:tcPr>
          <w:p w14:paraId="3D78D2E7" w14:textId="476F65D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F3FC2D8" w14:textId="780CF6C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MATEMATICAS</w:t>
            </w:r>
          </w:p>
        </w:tc>
        <w:tc>
          <w:tcPr>
            <w:tcW w:w="1417" w:type="dxa"/>
            <w:noWrap/>
            <w:hideMark/>
          </w:tcPr>
          <w:p w14:paraId="2C22AF3D" w14:textId="52D956F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2.1</w:t>
            </w:r>
          </w:p>
        </w:tc>
        <w:tc>
          <w:tcPr>
            <w:tcW w:w="1417" w:type="dxa"/>
            <w:noWrap/>
            <w:hideMark/>
          </w:tcPr>
          <w:p w14:paraId="49A977AC" w14:textId="1FEB558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560EA63" w14:textId="7755657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48 PUERTOS</w:t>
            </w:r>
          </w:p>
        </w:tc>
      </w:tr>
      <w:tr w:rsidR="00E26E1F" w:rsidRPr="00BD2AC9" w14:paraId="079AAECE" w14:textId="77777777" w:rsidTr="00E26E1F">
        <w:trPr>
          <w:trHeight w:val="420"/>
          <w:jc w:val="center"/>
        </w:trPr>
        <w:tc>
          <w:tcPr>
            <w:tcW w:w="1247" w:type="dxa"/>
            <w:vMerge/>
            <w:hideMark/>
          </w:tcPr>
          <w:p w14:paraId="68032C10"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CBE5520" w14:textId="419DB0B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CD49B5F" w14:textId="3502C0C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MATEMATICAS</w:t>
            </w:r>
          </w:p>
        </w:tc>
        <w:tc>
          <w:tcPr>
            <w:tcW w:w="1417" w:type="dxa"/>
            <w:noWrap/>
            <w:hideMark/>
          </w:tcPr>
          <w:p w14:paraId="535950D2" w14:textId="1BF931E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w:t>
            </w:r>
          </w:p>
        </w:tc>
        <w:tc>
          <w:tcPr>
            <w:tcW w:w="1417" w:type="dxa"/>
            <w:noWrap/>
            <w:hideMark/>
          </w:tcPr>
          <w:p w14:paraId="247E62CE" w14:textId="2EB7620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FA13C80" w14:textId="4E4EF472"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79495744" w14:textId="77777777" w:rsidTr="00E26E1F">
        <w:trPr>
          <w:trHeight w:val="420"/>
          <w:jc w:val="center"/>
        </w:trPr>
        <w:tc>
          <w:tcPr>
            <w:tcW w:w="1247" w:type="dxa"/>
            <w:vMerge/>
            <w:hideMark/>
          </w:tcPr>
          <w:p w14:paraId="5430C012"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D4544F5" w14:textId="384A198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57363B7" w14:textId="5F6E0EC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MATEMATICAS</w:t>
            </w:r>
          </w:p>
        </w:tc>
        <w:tc>
          <w:tcPr>
            <w:tcW w:w="1417" w:type="dxa"/>
            <w:noWrap/>
            <w:hideMark/>
          </w:tcPr>
          <w:p w14:paraId="06C52EF0" w14:textId="10ED7B8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2.3</w:t>
            </w:r>
          </w:p>
        </w:tc>
        <w:tc>
          <w:tcPr>
            <w:tcW w:w="1417" w:type="dxa"/>
            <w:noWrap/>
            <w:hideMark/>
          </w:tcPr>
          <w:p w14:paraId="55A65D4A" w14:textId="36B96DA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6A55D13F" w14:textId="52DCE6F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33983317" w14:textId="77777777" w:rsidTr="00E26E1F">
        <w:trPr>
          <w:trHeight w:val="420"/>
          <w:jc w:val="center"/>
        </w:trPr>
        <w:tc>
          <w:tcPr>
            <w:tcW w:w="1247" w:type="dxa"/>
            <w:vMerge w:val="restart"/>
            <w:noWrap/>
            <w:hideMark/>
          </w:tcPr>
          <w:p w14:paraId="0DA5D5CD" w14:textId="4B820E1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w:t>
            </w:r>
          </w:p>
        </w:tc>
        <w:tc>
          <w:tcPr>
            <w:tcW w:w="1587" w:type="dxa"/>
            <w:hideMark/>
          </w:tcPr>
          <w:p w14:paraId="2E07C3F5" w14:textId="17F209E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AF56777" w14:textId="451D844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AUTOAPRENDLZAJE DE IDIOMAS</w:t>
            </w:r>
          </w:p>
        </w:tc>
        <w:tc>
          <w:tcPr>
            <w:tcW w:w="1417" w:type="dxa"/>
            <w:noWrap/>
            <w:hideMark/>
          </w:tcPr>
          <w:p w14:paraId="338F3BCA" w14:textId="0D65C48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w:t>
            </w:r>
          </w:p>
        </w:tc>
        <w:tc>
          <w:tcPr>
            <w:tcW w:w="1417" w:type="dxa"/>
            <w:noWrap/>
            <w:hideMark/>
          </w:tcPr>
          <w:p w14:paraId="18F57C18" w14:textId="1435249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1CA651AE" w14:textId="1EAAE13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45AA5A0C" w14:textId="77777777" w:rsidTr="00E26E1F">
        <w:trPr>
          <w:trHeight w:val="420"/>
          <w:jc w:val="center"/>
        </w:trPr>
        <w:tc>
          <w:tcPr>
            <w:tcW w:w="1247" w:type="dxa"/>
            <w:vMerge/>
            <w:hideMark/>
          </w:tcPr>
          <w:p w14:paraId="70ECB9A4"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49AC2F0" w14:textId="071DD3E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0353C7F" w14:textId="03FDCBF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AUTOAPRENDLZAJE DE IDIOMAS</w:t>
            </w:r>
          </w:p>
        </w:tc>
        <w:tc>
          <w:tcPr>
            <w:tcW w:w="1417" w:type="dxa"/>
            <w:noWrap/>
            <w:hideMark/>
          </w:tcPr>
          <w:p w14:paraId="155E764F" w14:textId="0083D9D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w:t>
            </w:r>
          </w:p>
        </w:tc>
        <w:tc>
          <w:tcPr>
            <w:tcW w:w="1417" w:type="dxa"/>
            <w:noWrap/>
            <w:hideMark/>
          </w:tcPr>
          <w:p w14:paraId="63ED6195" w14:textId="2767808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8.00</w:t>
            </w:r>
          </w:p>
        </w:tc>
        <w:tc>
          <w:tcPr>
            <w:tcW w:w="3448" w:type="dxa"/>
            <w:noWrap/>
            <w:hideMark/>
          </w:tcPr>
          <w:p w14:paraId="24C571C5" w14:textId="4CD12EB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2E5EABC7" w14:textId="77777777" w:rsidTr="00E26E1F">
        <w:trPr>
          <w:trHeight w:val="420"/>
          <w:jc w:val="center"/>
        </w:trPr>
        <w:tc>
          <w:tcPr>
            <w:tcW w:w="1247" w:type="dxa"/>
            <w:vMerge/>
            <w:hideMark/>
          </w:tcPr>
          <w:p w14:paraId="334D6324"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AE11B51" w14:textId="25578B1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8E1D7F4" w14:textId="267A9D8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AUTOAPRENDLZAJE DE IDIOMAS</w:t>
            </w:r>
          </w:p>
        </w:tc>
        <w:tc>
          <w:tcPr>
            <w:tcW w:w="1417" w:type="dxa"/>
            <w:noWrap/>
            <w:hideMark/>
          </w:tcPr>
          <w:p w14:paraId="3B268A33" w14:textId="4DA168C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w:t>
            </w:r>
          </w:p>
        </w:tc>
        <w:tc>
          <w:tcPr>
            <w:tcW w:w="1417" w:type="dxa"/>
            <w:noWrap/>
            <w:hideMark/>
          </w:tcPr>
          <w:p w14:paraId="5090A935" w14:textId="6C64C4F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58B8388F" w14:textId="34214AE6"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75340A5B" w14:textId="77777777" w:rsidTr="00E26E1F">
        <w:trPr>
          <w:trHeight w:val="420"/>
          <w:jc w:val="center"/>
        </w:trPr>
        <w:tc>
          <w:tcPr>
            <w:tcW w:w="1247" w:type="dxa"/>
            <w:vMerge w:val="restart"/>
            <w:noWrap/>
            <w:hideMark/>
          </w:tcPr>
          <w:p w14:paraId="00F0C55E" w14:textId="3706932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w:t>
            </w:r>
          </w:p>
        </w:tc>
        <w:tc>
          <w:tcPr>
            <w:tcW w:w="1587" w:type="dxa"/>
            <w:hideMark/>
          </w:tcPr>
          <w:p w14:paraId="2FD052FC" w14:textId="7D0F3F0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60C4AFD" w14:textId="520F3F3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MARCO DE ACCESO</w:t>
            </w:r>
          </w:p>
        </w:tc>
        <w:tc>
          <w:tcPr>
            <w:tcW w:w="1417" w:type="dxa"/>
            <w:noWrap/>
            <w:hideMark/>
          </w:tcPr>
          <w:p w14:paraId="00A5AF28" w14:textId="339E358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4.1</w:t>
            </w:r>
          </w:p>
        </w:tc>
        <w:tc>
          <w:tcPr>
            <w:tcW w:w="1417" w:type="dxa"/>
            <w:noWrap/>
            <w:hideMark/>
          </w:tcPr>
          <w:p w14:paraId="6F3D483A" w14:textId="564E9EB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D08C9D7" w14:textId="3C9156A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13CDC7FE" w14:textId="77777777" w:rsidTr="00E26E1F">
        <w:trPr>
          <w:trHeight w:val="420"/>
          <w:jc w:val="center"/>
        </w:trPr>
        <w:tc>
          <w:tcPr>
            <w:tcW w:w="1247" w:type="dxa"/>
            <w:vMerge/>
            <w:hideMark/>
          </w:tcPr>
          <w:p w14:paraId="687E294F"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B03BD66" w14:textId="3EE53DF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985DC00" w14:textId="1B104F0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MARCO DE ACCESO</w:t>
            </w:r>
          </w:p>
        </w:tc>
        <w:tc>
          <w:tcPr>
            <w:tcW w:w="1417" w:type="dxa"/>
            <w:noWrap/>
            <w:hideMark/>
          </w:tcPr>
          <w:p w14:paraId="4F55E60F" w14:textId="1370D74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4.2</w:t>
            </w:r>
          </w:p>
        </w:tc>
        <w:tc>
          <w:tcPr>
            <w:tcW w:w="1417" w:type="dxa"/>
            <w:noWrap/>
            <w:hideMark/>
          </w:tcPr>
          <w:p w14:paraId="2D67A32B" w14:textId="014F0A8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BEB7AAA" w14:textId="1BE28193"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4BF9D63F" w14:textId="77777777" w:rsidTr="00E26E1F">
        <w:trPr>
          <w:trHeight w:val="420"/>
          <w:jc w:val="center"/>
        </w:trPr>
        <w:tc>
          <w:tcPr>
            <w:tcW w:w="1247" w:type="dxa"/>
            <w:vMerge w:val="restart"/>
            <w:noWrap/>
            <w:hideMark/>
          </w:tcPr>
          <w:p w14:paraId="587E150B" w14:textId="7B3487A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lastRenderedPageBreak/>
              <w:t>5</w:t>
            </w:r>
          </w:p>
        </w:tc>
        <w:tc>
          <w:tcPr>
            <w:tcW w:w="1587" w:type="dxa"/>
            <w:hideMark/>
          </w:tcPr>
          <w:p w14:paraId="77FA228E" w14:textId="46AC25E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20CA070" w14:textId="58A043A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BIBLIOTECA CENTRAL</w:t>
            </w:r>
          </w:p>
        </w:tc>
        <w:tc>
          <w:tcPr>
            <w:tcW w:w="1417" w:type="dxa"/>
            <w:noWrap/>
            <w:hideMark/>
          </w:tcPr>
          <w:p w14:paraId="4973D675" w14:textId="6FB82EC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5.1</w:t>
            </w:r>
          </w:p>
        </w:tc>
        <w:tc>
          <w:tcPr>
            <w:tcW w:w="1417" w:type="dxa"/>
            <w:noWrap/>
            <w:hideMark/>
          </w:tcPr>
          <w:p w14:paraId="7BF72450" w14:textId="5E571DC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5338FAC9" w14:textId="7BA90CB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549CD71E" w14:textId="77777777" w:rsidTr="00E26E1F">
        <w:trPr>
          <w:trHeight w:val="420"/>
          <w:jc w:val="center"/>
        </w:trPr>
        <w:tc>
          <w:tcPr>
            <w:tcW w:w="1247" w:type="dxa"/>
            <w:vMerge/>
            <w:hideMark/>
          </w:tcPr>
          <w:p w14:paraId="4A9D17F0"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7AC1EFE" w14:textId="540A010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12DB0B7" w14:textId="04FC0B9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BIBLIOTECA CENTRAL</w:t>
            </w:r>
          </w:p>
        </w:tc>
        <w:tc>
          <w:tcPr>
            <w:tcW w:w="1417" w:type="dxa"/>
            <w:noWrap/>
            <w:hideMark/>
          </w:tcPr>
          <w:p w14:paraId="00E15066" w14:textId="09201CD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5.2</w:t>
            </w:r>
          </w:p>
        </w:tc>
        <w:tc>
          <w:tcPr>
            <w:tcW w:w="1417" w:type="dxa"/>
            <w:noWrap/>
            <w:hideMark/>
          </w:tcPr>
          <w:p w14:paraId="5ED60C87" w14:textId="575DE2E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54AB8F14" w14:textId="0EBB320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MÓDULO DE STACK 50 CM PARA SWITCH DE ACCESO.</w:t>
            </w:r>
          </w:p>
        </w:tc>
      </w:tr>
      <w:tr w:rsidR="00E26E1F" w:rsidRPr="00BD2AC9" w14:paraId="28498C52" w14:textId="77777777" w:rsidTr="00E26E1F">
        <w:trPr>
          <w:trHeight w:val="420"/>
          <w:jc w:val="center"/>
        </w:trPr>
        <w:tc>
          <w:tcPr>
            <w:tcW w:w="1247" w:type="dxa"/>
            <w:vMerge/>
            <w:hideMark/>
          </w:tcPr>
          <w:p w14:paraId="1FF5867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9348B01" w14:textId="34194AB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FC55DEF" w14:textId="346941D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BIBLIOTECA CENTRAL</w:t>
            </w:r>
          </w:p>
        </w:tc>
        <w:tc>
          <w:tcPr>
            <w:tcW w:w="1417" w:type="dxa"/>
            <w:noWrap/>
            <w:hideMark/>
          </w:tcPr>
          <w:p w14:paraId="31B178FC" w14:textId="304B612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5.3</w:t>
            </w:r>
          </w:p>
        </w:tc>
        <w:tc>
          <w:tcPr>
            <w:tcW w:w="1417" w:type="dxa"/>
            <w:noWrap/>
            <w:hideMark/>
          </w:tcPr>
          <w:p w14:paraId="007B2940" w14:textId="5402B73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0FEA3D97" w14:textId="1695B045"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0E5390C7" w14:textId="77777777" w:rsidTr="00E26E1F">
        <w:trPr>
          <w:trHeight w:val="420"/>
          <w:jc w:val="center"/>
        </w:trPr>
        <w:tc>
          <w:tcPr>
            <w:tcW w:w="1247" w:type="dxa"/>
            <w:vMerge/>
            <w:hideMark/>
          </w:tcPr>
          <w:p w14:paraId="2898E930"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D36ABE6" w14:textId="6E67A1A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56D3D09" w14:textId="7A513BA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BIBLIOTECA CENTRAL</w:t>
            </w:r>
          </w:p>
        </w:tc>
        <w:tc>
          <w:tcPr>
            <w:tcW w:w="1417" w:type="dxa"/>
            <w:noWrap/>
            <w:hideMark/>
          </w:tcPr>
          <w:p w14:paraId="4ACB2D04" w14:textId="3A4EDF7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5.4</w:t>
            </w:r>
          </w:p>
        </w:tc>
        <w:tc>
          <w:tcPr>
            <w:tcW w:w="1417" w:type="dxa"/>
            <w:noWrap/>
            <w:hideMark/>
          </w:tcPr>
          <w:p w14:paraId="6F8AD11F" w14:textId="500DD39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3B85928A" w14:textId="270D7C09"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7D5C2F0F" w14:textId="77777777" w:rsidTr="00E26E1F">
        <w:trPr>
          <w:trHeight w:val="420"/>
          <w:jc w:val="center"/>
        </w:trPr>
        <w:tc>
          <w:tcPr>
            <w:tcW w:w="1247" w:type="dxa"/>
            <w:vMerge/>
            <w:hideMark/>
          </w:tcPr>
          <w:p w14:paraId="36E5D133"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9976021" w14:textId="277325F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F4F9A38" w14:textId="6AE3743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BIBLIOTECA CENTRAL</w:t>
            </w:r>
          </w:p>
        </w:tc>
        <w:tc>
          <w:tcPr>
            <w:tcW w:w="1417" w:type="dxa"/>
            <w:noWrap/>
            <w:hideMark/>
          </w:tcPr>
          <w:p w14:paraId="1BDC3415" w14:textId="5E3367A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5.5</w:t>
            </w:r>
          </w:p>
        </w:tc>
        <w:tc>
          <w:tcPr>
            <w:tcW w:w="1417" w:type="dxa"/>
            <w:noWrap/>
            <w:hideMark/>
          </w:tcPr>
          <w:p w14:paraId="69C6C605" w14:textId="625FC61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09A79718" w14:textId="327BB49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3F6C0257" w14:textId="77777777" w:rsidTr="00E26E1F">
        <w:trPr>
          <w:trHeight w:val="420"/>
          <w:jc w:val="center"/>
        </w:trPr>
        <w:tc>
          <w:tcPr>
            <w:tcW w:w="1247" w:type="dxa"/>
            <w:vMerge w:val="restart"/>
            <w:noWrap/>
            <w:hideMark/>
          </w:tcPr>
          <w:p w14:paraId="54864D41" w14:textId="7A0953E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w:t>
            </w:r>
          </w:p>
        </w:tc>
        <w:tc>
          <w:tcPr>
            <w:tcW w:w="1587" w:type="dxa"/>
            <w:hideMark/>
          </w:tcPr>
          <w:p w14:paraId="3F4EABBA" w14:textId="4D265A8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81ED4BD" w14:textId="71E6141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C</w:t>
            </w:r>
          </w:p>
        </w:tc>
        <w:tc>
          <w:tcPr>
            <w:tcW w:w="1417" w:type="dxa"/>
            <w:noWrap/>
            <w:hideMark/>
          </w:tcPr>
          <w:p w14:paraId="61D42C27" w14:textId="357AA3D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6.1</w:t>
            </w:r>
          </w:p>
        </w:tc>
        <w:tc>
          <w:tcPr>
            <w:tcW w:w="1417" w:type="dxa"/>
            <w:noWrap/>
            <w:hideMark/>
          </w:tcPr>
          <w:p w14:paraId="23AEB7AD" w14:textId="38B5669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0C923B8" w14:textId="316FC8DC"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04770290" w14:textId="77777777" w:rsidTr="00E26E1F">
        <w:trPr>
          <w:trHeight w:val="420"/>
          <w:jc w:val="center"/>
        </w:trPr>
        <w:tc>
          <w:tcPr>
            <w:tcW w:w="1247" w:type="dxa"/>
            <w:vMerge/>
            <w:hideMark/>
          </w:tcPr>
          <w:p w14:paraId="2DA29BCC"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23FBE65" w14:textId="55ABB1B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27807FF" w14:textId="365DC7D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C</w:t>
            </w:r>
          </w:p>
        </w:tc>
        <w:tc>
          <w:tcPr>
            <w:tcW w:w="1417" w:type="dxa"/>
            <w:noWrap/>
            <w:hideMark/>
          </w:tcPr>
          <w:p w14:paraId="01D7C3A4" w14:textId="707408B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6.2</w:t>
            </w:r>
          </w:p>
        </w:tc>
        <w:tc>
          <w:tcPr>
            <w:tcW w:w="1417" w:type="dxa"/>
            <w:noWrap/>
            <w:hideMark/>
          </w:tcPr>
          <w:p w14:paraId="4D7923BF" w14:textId="6D58193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3B5D46EF" w14:textId="4A4BF202"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08416530" w14:textId="77777777" w:rsidTr="00E26E1F">
        <w:trPr>
          <w:trHeight w:val="420"/>
          <w:jc w:val="center"/>
        </w:trPr>
        <w:tc>
          <w:tcPr>
            <w:tcW w:w="1247" w:type="dxa"/>
            <w:vMerge/>
            <w:hideMark/>
          </w:tcPr>
          <w:p w14:paraId="64AA0994"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A3E669A" w14:textId="57907F9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6F31B1A" w14:textId="5CFE015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C</w:t>
            </w:r>
          </w:p>
        </w:tc>
        <w:tc>
          <w:tcPr>
            <w:tcW w:w="1417" w:type="dxa"/>
            <w:noWrap/>
            <w:hideMark/>
          </w:tcPr>
          <w:p w14:paraId="6763A9A2" w14:textId="36773E9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6.3</w:t>
            </w:r>
          </w:p>
        </w:tc>
        <w:tc>
          <w:tcPr>
            <w:tcW w:w="1417" w:type="dxa"/>
            <w:noWrap/>
            <w:hideMark/>
          </w:tcPr>
          <w:p w14:paraId="756F88FC" w14:textId="3DD6653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52E72348" w14:textId="4FD08B9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693AF29B" w14:textId="77777777" w:rsidTr="00E26E1F">
        <w:trPr>
          <w:trHeight w:val="420"/>
          <w:jc w:val="center"/>
        </w:trPr>
        <w:tc>
          <w:tcPr>
            <w:tcW w:w="1247" w:type="dxa"/>
            <w:vMerge w:val="restart"/>
            <w:noWrap/>
            <w:hideMark/>
          </w:tcPr>
          <w:p w14:paraId="4FD3A8B8" w14:textId="13ADBA6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w:t>
            </w:r>
          </w:p>
        </w:tc>
        <w:tc>
          <w:tcPr>
            <w:tcW w:w="1587" w:type="dxa"/>
            <w:hideMark/>
          </w:tcPr>
          <w:p w14:paraId="05FC8339" w14:textId="7C26A33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342D628" w14:textId="2AB147B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O</w:t>
            </w:r>
          </w:p>
        </w:tc>
        <w:tc>
          <w:tcPr>
            <w:tcW w:w="1417" w:type="dxa"/>
            <w:noWrap/>
            <w:hideMark/>
          </w:tcPr>
          <w:p w14:paraId="761E9C10" w14:textId="72F9D50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7.1</w:t>
            </w:r>
          </w:p>
        </w:tc>
        <w:tc>
          <w:tcPr>
            <w:tcW w:w="1417" w:type="dxa"/>
            <w:noWrap/>
            <w:hideMark/>
          </w:tcPr>
          <w:p w14:paraId="0F56025C" w14:textId="30F2285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1A5304D" w14:textId="7B25BB6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5374DD2C" w14:textId="77777777" w:rsidTr="00E26E1F">
        <w:trPr>
          <w:trHeight w:val="420"/>
          <w:jc w:val="center"/>
        </w:trPr>
        <w:tc>
          <w:tcPr>
            <w:tcW w:w="1247" w:type="dxa"/>
            <w:vMerge/>
            <w:hideMark/>
          </w:tcPr>
          <w:p w14:paraId="157A0F3C"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6A72BFE" w14:textId="1BEC8FB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64F75C8" w14:textId="626C15C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O</w:t>
            </w:r>
          </w:p>
        </w:tc>
        <w:tc>
          <w:tcPr>
            <w:tcW w:w="1417" w:type="dxa"/>
            <w:noWrap/>
            <w:hideMark/>
          </w:tcPr>
          <w:p w14:paraId="41665093" w14:textId="7619E4A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7.2</w:t>
            </w:r>
          </w:p>
        </w:tc>
        <w:tc>
          <w:tcPr>
            <w:tcW w:w="1417" w:type="dxa"/>
            <w:noWrap/>
            <w:hideMark/>
          </w:tcPr>
          <w:p w14:paraId="0D2DE5DB" w14:textId="7963396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34D7BCDB" w14:textId="1BEA279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347287B0" w14:textId="77777777" w:rsidTr="00E26E1F">
        <w:trPr>
          <w:trHeight w:val="420"/>
          <w:jc w:val="center"/>
        </w:trPr>
        <w:tc>
          <w:tcPr>
            <w:tcW w:w="1247" w:type="dxa"/>
            <w:vMerge/>
            <w:hideMark/>
          </w:tcPr>
          <w:p w14:paraId="4555C2FE"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626543B" w14:textId="3F742B9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77A19A1" w14:textId="0DFDD37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O</w:t>
            </w:r>
          </w:p>
        </w:tc>
        <w:tc>
          <w:tcPr>
            <w:tcW w:w="1417" w:type="dxa"/>
            <w:noWrap/>
            <w:hideMark/>
          </w:tcPr>
          <w:p w14:paraId="7235DFD2" w14:textId="2481E59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7.3</w:t>
            </w:r>
          </w:p>
        </w:tc>
        <w:tc>
          <w:tcPr>
            <w:tcW w:w="1417" w:type="dxa"/>
            <w:noWrap/>
            <w:hideMark/>
          </w:tcPr>
          <w:p w14:paraId="17D86D2F" w14:textId="0F9481E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64E15B25" w14:textId="49F35D8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1611E266" w14:textId="77777777" w:rsidTr="00E26E1F">
        <w:trPr>
          <w:trHeight w:val="420"/>
          <w:jc w:val="center"/>
        </w:trPr>
        <w:tc>
          <w:tcPr>
            <w:tcW w:w="1247" w:type="dxa"/>
            <w:vMerge/>
            <w:hideMark/>
          </w:tcPr>
          <w:p w14:paraId="28CC3E56"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E802316" w14:textId="5922005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4CEE586" w14:textId="3D3D18F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O</w:t>
            </w:r>
          </w:p>
        </w:tc>
        <w:tc>
          <w:tcPr>
            <w:tcW w:w="1417" w:type="dxa"/>
            <w:noWrap/>
            <w:hideMark/>
          </w:tcPr>
          <w:p w14:paraId="20481A0D" w14:textId="6B0868A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7.4</w:t>
            </w:r>
          </w:p>
        </w:tc>
        <w:tc>
          <w:tcPr>
            <w:tcW w:w="1417" w:type="dxa"/>
            <w:noWrap/>
            <w:hideMark/>
          </w:tcPr>
          <w:p w14:paraId="091C2C6F" w14:textId="5817CBB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8E14B49" w14:textId="35ABBD2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2C7715F1" w14:textId="77777777" w:rsidTr="00E26E1F">
        <w:trPr>
          <w:trHeight w:val="420"/>
          <w:jc w:val="center"/>
        </w:trPr>
        <w:tc>
          <w:tcPr>
            <w:tcW w:w="1247" w:type="dxa"/>
            <w:vMerge w:val="restart"/>
            <w:noWrap/>
            <w:hideMark/>
          </w:tcPr>
          <w:p w14:paraId="47272358" w14:textId="27709B3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w:t>
            </w:r>
          </w:p>
        </w:tc>
        <w:tc>
          <w:tcPr>
            <w:tcW w:w="1587" w:type="dxa"/>
            <w:hideMark/>
          </w:tcPr>
          <w:p w14:paraId="4383BAF7" w14:textId="719D0CF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FA860F6" w14:textId="5D57B6D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B</w:t>
            </w:r>
          </w:p>
        </w:tc>
        <w:tc>
          <w:tcPr>
            <w:tcW w:w="1417" w:type="dxa"/>
            <w:noWrap/>
            <w:hideMark/>
          </w:tcPr>
          <w:p w14:paraId="699C7EED" w14:textId="2853FBC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8.1</w:t>
            </w:r>
          </w:p>
        </w:tc>
        <w:tc>
          <w:tcPr>
            <w:tcW w:w="1417" w:type="dxa"/>
            <w:noWrap/>
            <w:hideMark/>
          </w:tcPr>
          <w:p w14:paraId="33BE47D4" w14:textId="5C7F7DC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25D661EA" w14:textId="5A7543B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6C248744" w14:textId="77777777" w:rsidTr="00E26E1F">
        <w:trPr>
          <w:trHeight w:val="420"/>
          <w:jc w:val="center"/>
        </w:trPr>
        <w:tc>
          <w:tcPr>
            <w:tcW w:w="1247" w:type="dxa"/>
            <w:vMerge/>
            <w:hideMark/>
          </w:tcPr>
          <w:p w14:paraId="6F91806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BF82F63" w14:textId="6711874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B3EAA87" w14:textId="01904FB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B</w:t>
            </w:r>
          </w:p>
        </w:tc>
        <w:tc>
          <w:tcPr>
            <w:tcW w:w="1417" w:type="dxa"/>
            <w:noWrap/>
            <w:hideMark/>
          </w:tcPr>
          <w:p w14:paraId="6E20D468" w14:textId="3B211CC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8.2</w:t>
            </w:r>
          </w:p>
        </w:tc>
        <w:tc>
          <w:tcPr>
            <w:tcW w:w="1417" w:type="dxa"/>
            <w:noWrap/>
            <w:hideMark/>
          </w:tcPr>
          <w:p w14:paraId="7C81920A" w14:textId="71CC423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1CC7801" w14:textId="1E55C468"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381D25C1" w14:textId="77777777" w:rsidTr="00E26E1F">
        <w:trPr>
          <w:trHeight w:val="420"/>
          <w:jc w:val="center"/>
        </w:trPr>
        <w:tc>
          <w:tcPr>
            <w:tcW w:w="1247" w:type="dxa"/>
            <w:vMerge/>
            <w:hideMark/>
          </w:tcPr>
          <w:p w14:paraId="506631CA"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7B90F669" w14:textId="06AE399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34A06CB" w14:textId="36DD75C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B</w:t>
            </w:r>
          </w:p>
        </w:tc>
        <w:tc>
          <w:tcPr>
            <w:tcW w:w="1417" w:type="dxa"/>
            <w:noWrap/>
            <w:hideMark/>
          </w:tcPr>
          <w:p w14:paraId="49F35BE8" w14:textId="4A68947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8.3</w:t>
            </w:r>
          </w:p>
        </w:tc>
        <w:tc>
          <w:tcPr>
            <w:tcW w:w="1417" w:type="dxa"/>
            <w:noWrap/>
            <w:hideMark/>
          </w:tcPr>
          <w:p w14:paraId="1819BC09" w14:textId="059129D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2E4F6D34" w14:textId="3078D472"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505C346D" w14:textId="77777777" w:rsidTr="00E26E1F">
        <w:trPr>
          <w:trHeight w:val="420"/>
          <w:jc w:val="center"/>
        </w:trPr>
        <w:tc>
          <w:tcPr>
            <w:tcW w:w="1247" w:type="dxa"/>
            <w:vMerge/>
            <w:hideMark/>
          </w:tcPr>
          <w:p w14:paraId="0B681FBA"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495E8EE" w14:textId="52F5D74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615BB70" w14:textId="662DE02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B</w:t>
            </w:r>
          </w:p>
        </w:tc>
        <w:tc>
          <w:tcPr>
            <w:tcW w:w="1417" w:type="dxa"/>
            <w:noWrap/>
            <w:hideMark/>
          </w:tcPr>
          <w:p w14:paraId="3AC4B4BE" w14:textId="37F9F15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8.4</w:t>
            </w:r>
          </w:p>
        </w:tc>
        <w:tc>
          <w:tcPr>
            <w:tcW w:w="1417" w:type="dxa"/>
            <w:noWrap/>
            <w:hideMark/>
          </w:tcPr>
          <w:p w14:paraId="2756BD02" w14:textId="1FE7D26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59DC35A" w14:textId="0133EDD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19503871" w14:textId="77777777" w:rsidTr="00E26E1F">
        <w:trPr>
          <w:trHeight w:val="420"/>
          <w:jc w:val="center"/>
        </w:trPr>
        <w:tc>
          <w:tcPr>
            <w:tcW w:w="1247" w:type="dxa"/>
            <w:vMerge w:val="restart"/>
            <w:noWrap/>
            <w:hideMark/>
          </w:tcPr>
          <w:p w14:paraId="7C54268A" w14:textId="6AE7EC8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w:t>
            </w:r>
          </w:p>
        </w:tc>
        <w:tc>
          <w:tcPr>
            <w:tcW w:w="1587" w:type="dxa"/>
            <w:hideMark/>
          </w:tcPr>
          <w:p w14:paraId="43578062" w14:textId="42536C1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EE4FA02" w14:textId="03005B2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A</w:t>
            </w:r>
          </w:p>
        </w:tc>
        <w:tc>
          <w:tcPr>
            <w:tcW w:w="1417" w:type="dxa"/>
            <w:noWrap/>
            <w:hideMark/>
          </w:tcPr>
          <w:p w14:paraId="0157E05E" w14:textId="201ACE0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9.1</w:t>
            </w:r>
          </w:p>
        </w:tc>
        <w:tc>
          <w:tcPr>
            <w:tcW w:w="1417" w:type="dxa"/>
            <w:noWrap/>
            <w:hideMark/>
          </w:tcPr>
          <w:p w14:paraId="23472E1F" w14:textId="37D1382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CC12909" w14:textId="6D1F9EE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2C7DE441" w14:textId="77777777" w:rsidTr="00E26E1F">
        <w:trPr>
          <w:trHeight w:val="420"/>
          <w:jc w:val="center"/>
        </w:trPr>
        <w:tc>
          <w:tcPr>
            <w:tcW w:w="1247" w:type="dxa"/>
            <w:vMerge/>
            <w:hideMark/>
          </w:tcPr>
          <w:p w14:paraId="35921427"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01BF27C" w14:textId="1DE20BF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B32627B" w14:textId="0F04410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A</w:t>
            </w:r>
          </w:p>
        </w:tc>
        <w:tc>
          <w:tcPr>
            <w:tcW w:w="1417" w:type="dxa"/>
            <w:noWrap/>
            <w:hideMark/>
          </w:tcPr>
          <w:p w14:paraId="26F8BD96" w14:textId="589DBEB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9.2</w:t>
            </w:r>
          </w:p>
        </w:tc>
        <w:tc>
          <w:tcPr>
            <w:tcW w:w="1417" w:type="dxa"/>
            <w:noWrap/>
            <w:hideMark/>
          </w:tcPr>
          <w:p w14:paraId="2F8DE01C" w14:textId="579F132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0DB69FC" w14:textId="506AD374"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6BC16CA9" w14:textId="77777777" w:rsidTr="00E26E1F">
        <w:trPr>
          <w:trHeight w:val="420"/>
          <w:jc w:val="center"/>
        </w:trPr>
        <w:tc>
          <w:tcPr>
            <w:tcW w:w="1247" w:type="dxa"/>
            <w:vMerge/>
            <w:hideMark/>
          </w:tcPr>
          <w:p w14:paraId="74AA6741"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8481A0E" w14:textId="61937D7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11C653A" w14:textId="54D8545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A</w:t>
            </w:r>
          </w:p>
        </w:tc>
        <w:tc>
          <w:tcPr>
            <w:tcW w:w="1417" w:type="dxa"/>
            <w:noWrap/>
            <w:hideMark/>
          </w:tcPr>
          <w:p w14:paraId="09642941" w14:textId="54056B2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9.3</w:t>
            </w:r>
          </w:p>
        </w:tc>
        <w:tc>
          <w:tcPr>
            <w:tcW w:w="1417" w:type="dxa"/>
            <w:noWrap/>
            <w:hideMark/>
          </w:tcPr>
          <w:p w14:paraId="628F6B84" w14:textId="7607B23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331C9D0B" w14:textId="502F7B25"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7371D30D" w14:textId="77777777" w:rsidTr="00E26E1F">
        <w:trPr>
          <w:trHeight w:val="420"/>
          <w:jc w:val="center"/>
        </w:trPr>
        <w:tc>
          <w:tcPr>
            <w:tcW w:w="1247" w:type="dxa"/>
            <w:vMerge/>
            <w:hideMark/>
          </w:tcPr>
          <w:p w14:paraId="76727C0A"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10D7429" w14:textId="7530F06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C2E0B5C" w14:textId="10BB292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A</w:t>
            </w:r>
          </w:p>
        </w:tc>
        <w:tc>
          <w:tcPr>
            <w:tcW w:w="1417" w:type="dxa"/>
            <w:noWrap/>
            <w:hideMark/>
          </w:tcPr>
          <w:p w14:paraId="2D768052" w14:textId="05D3956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9.4</w:t>
            </w:r>
          </w:p>
        </w:tc>
        <w:tc>
          <w:tcPr>
            <w:tcW w:w="1417" w:type="dxa"/>
            <w:noWrap/>
            <w:hideMark/>
          </w:tcPr>
          <w:p w14:paraId="36259099" w14:textId="13F3811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5A290A02" w14:textId="0A095940"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14AA4EB8" w14:textId="77777777" w:rsidTr="00E26E1F">
        <w:trPr>
          <w:trHeight w:val="420"/>
          <w:jc w:val="center"/>
        </w:trPr>
        <w:tc>
          <w:tcPr>
            <w:tcW w:w="1247" w:type="dxa"/>
            <w:vMerge/>
            <w:hideMark/>
          </w:tcPr>
          <w:p w14:paraId="70BAA23D"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2EEFC90" w14:textId="72E4563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55C0AA2" w14:textId="28E5595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A</w:t>
            </w:r>
          </w:p>
        </w:tc>
        <w:tc>
          <w:tcPr>
            <w:tcW w:w="1417" w:type="dxa"/>
            <w:noWrap/>
            <w:hideMark/>
          </w:tcPr>
          <w:p w14:paraId="1710DF64" w14:textId="2F78786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9.5</w:t>
            </w:r>
          </w:p>
        </w:tc>
        <w:tc>
          <w:tcPr>
            <w:tcW w:w="1417" w:type="dxa"/>
            <w:noWrap/>
            <w:hideMark/>
          </w:tcPr>
          <w:p w14:paraId="7D56C070" w14:textId="4BA246B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042182F9" w14:textId="3EADBF19"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013B51CA" w14:textId="77777777" w:rsidTr="00E26E1F">
        <w:trPr>
          <w:trHeight w:val="420"/>
          <w:jc w:val="center"/>
        </w:trPr>
        <w:tc>
          <w:tcPr>
            <w:tcW w:w="1247" w:type="dxa"/>
            <w:vMerge w:val="restart"/>
            <w:noWrap/>
            <w:hideMark/>
          </w:tcPr>
          <w:p w14:paraId="649AAE86" w14:textId="6499F9E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w:t>
            </w:r>
          </w:p>
        </w:tc>
        <w:tc>
          <w:tcPr>
            <w:tcW w:w="1587" w:type="dxa"/>
            <w:hideMark/>
          </w:tcPr>
          <w:p w14:paraId="1D26480A" w14:textId="569D7E4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0A656B0" w14:textId="6391BB37"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EDIFICIO ICBI I</w:t>
            </w:r>
          </w:p>
        </w:tc>
        <w:tc>
          <w:tcPr>
            <w:tcW w:w="1417" w:type="dxa"/>
            <w:noWrap/>
            <w:hideMark/>
          </w:tcPr>
          <w:p w14:paraId="68587A79" w14:textId="60804C8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10.1</w:t>
            </w:r>
          </w:p>
        </w:tc>
        <w:tc>
          <w:tcPr>
            <w:tcW w:w="1417" w:type="dxa"/>
            <w:noWrap/>
            <w:hideMark/>
          </w:tcPr>
          <w:p w14:paraId="255F5A50" w14:textId="72A8B1D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3.00</w:t>
            </w:r>
          </w:p>
        </w:tc>
        <w:tc>
          <w:tcPr>
            <w:tcW w:w="3448" w:type="dxa"/>
            <w:noWrap/>
            <w:hideMark/>
          </w:tcPr>
          <w:p w14:paraId="5618672F" w14:textId="3E804E0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7B1F8C22" w14:textId="77777777" w:rsidTr="00E26E1F">
        <w:trPr>
          <w:trHeight w:val="420"/>
          <w:jc w:val="center"/>
        </w:trPr>
        <w:tc>
          <w:tcPr>
            <w:tcW w:w="1247" w:type="dxa"/>
            <w:vMerge/>
            <w:hideMark/>
          </w:tcPr>
          <w:p w14:paraId="5BBD7272"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DDC64DF" w14:textId="2A4CEAB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B167BB4" w14:textId="5D799052"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EDIFICIO ICBI I</w:t>
            </w:r>
          </w:p>
        </w:tc>
        <w:tc>
          <w:tcPr>
            <w:tcW w:w="1417" w:type="dxa"/>
            <w:noWrap/>
            <w:hideMark/>
          </w:tcPr>
          <w:p w14:paraId="0894872E" w14:textId="445FC07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10.2</w:t>
            </w:r>
          </w:p>
        </w:tc>
        <w:tc>
          <w:tcPr>
            <w:tcW w:w="1417" w:type="dxa"/>
            <w:noWrap/>
            <w:hideMark/>
          </w:tcPr>
          <w:p w14:paraId="45129A92" w14:textId="1A521C7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5C0A8FB" w14:textId="5A245CE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2145D58D" w14:textId="77777777" w:rsidTr="00E26E1F">
        <w:trPr>
          <w:trHeight w:val="420"/>
          <w:jc w:val="center"/>
        </w:trPr>
        <w:tc>
          <w:tcPr>
            <w:tcW w:w="1247" w:type="dxa"/>
            <w:vMerge/>
            <w:hideMark/>
          </w:tcPr>
          <w:p w14:paraId="044FE460"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7F8D945" w14:textId="6BC0F11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0B3EDDA" w14:textId="3A91D838"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EDIFICIO ICBI I</w:t>
            </w:r>
          </w:p>
        </w:tc>
        <w:tc>
          <w:tcPr>
            <w:tcW w:w="1417" w:type="dxa"/>
            <w:noWrap/>
            <w:hideMark/>
          </w:tcPr>
          <w:p w14:paraId="41B8B078" w14:textId="698F9F8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10.3</w:t>
            </w:r>
          </w:p>
        </w:tc>
        <w:tc>
          <w:tcPr>
            <w:tcW w:w="1417" w:type="dxa"/>
            <w:noWrap/>
            <w:hideMark/>
          </w:tcPr>
          <w:p w14:paraId="6556B133" w14:textId="6FDAEB0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9D8E7EA" w14:textId="3599772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11306568" w14:textId="77777777" w:rsidTr="00E26E1F">
        <w:trPr>
          <w:trHeight w:val="420"/>
          <w:jc w:val="center"/>
        </w:trPr>
        <w:tc>
          <w:tcPr>
            <w:tcW w:w="1247" w:type="dxa"/>
            <w:vMerge/>
            <w:hideMark/>
          </w:tcPr>
          <w:p w14:paraId="0F1E3806"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55801B1" w14:textId="3EA075E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C45B006" w14:textId="5F0552C5"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EDIFICIO ICBI I</w:t>
            </w:r>
          </w:p>
        </w:tc>
        <w:tc>
          <w:tcPr>
            <w:tcW w:w="1417" w:type="dxa"/>
            <w:noWrap/>
            <w:hideMark/>
          </w:tcPr>
          <w:p w14:paraId="487ED662" w14:textId="7F2934B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10.4</w:t>
            </w:r>
          </w:p>
        </w:tc>
        <w:tc>
          <w:tcPr>
            <w:tcW w:w="1417" w:type="dxa"/>
            <w:noWrap/>
            <w:hideMark/>
          </w:tcPr>
          <w:p w14:paraId="44F33F59" w14:textId="0013520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2D219B1" w14:textId="7AA92ED5"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7A340B81" w14:textId="77777777" w:rsidTr="00E26E1F">
        <w:trPr>
          <w:trHeight w:val="420"/>
          <w:jc w:val="center"/>
        </w:trPr>
        <w:tc>
          <w:tcPr>
            <w:tcW w:w="1247" w:type="dxa"/>
            <w:vMerge/>
            <w:hideMark/>
          </w:tcPr>
          <w:p w14:paraId="08AF12E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F753D1A" w14:textId="2A1FFA9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FB5DABA" w14:textId="467396E7"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EDIFICIO ICBI I</w:t>
            </w:r>
          </w:p>
        </w:tc>
        <w:tc>
          <w:tcPr>
            <w:tcW w:w="1417" w:type="dxa"/>
            <w:noWrap/>
            <w:hideMark/>
          </w:tcPr>
          <w:p w14:paraId="4E94C199" w14:textId="16A24FE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10.5</w:t>
            </w:r>
          </w:p>
        </w:tc>
        <w:tc>
          <w:tcPr>
            <w:tcW w:w="1417" w:type="dxa"/>
            <w:noWrap/>
            <w:hideMark/>
          </w:tcPr>
          <w:p w14:paraId="3BD3F4FB" w14:textId="7489978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D6A1853" w14:textId="4C21205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1EFEC576" w14:textId="77777777" w:rsidTr="00E26E1F">
        <w:trPr>
          <w:trHeight w:val="420"/>
          <w:jc w:val="center"/>
        </w:trPr>
        <w:tc>
          <w:tcPr>
            <w:tcW w:w="1247" w:type="dxa"/>
            <w:vMerge w:val="restart"/>
            <w:noWrap/>
            <w:hideMark/>
          </w:tcPr>
          <w:p w14:paraId="39AA4E86" w14:textId="4488DDC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w:t>
            </w:r>
          </w:p>
        </w:tc>
        <w:tc>
          <w:tcPr>
            <w:tcW w:w="1587" w:type="dxa"/>
            <w:hideMark/>
          </w:tcPr>
          <w:p w14:paraId="55932B7E" w14:textId="27CB533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9F85F30" w14:textId="60E1EE2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H</w:t>
            </w:r>
          </w:p>
        </w:tc>
        <w:tc>
          <w:tcPr>
            <w:tcW w:w="1417" w:type="dxa"/>
            <w:noWrap/>
            <w:hideMark/>
          </w:tcPr>
          <w:p w14:paraId="186862D2" w14:textId="0C67FCE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11.1</w:t>
            </w:r>
          </w:p>
        </w:tc>
        <w:tc>
          <w:tcPr>
            <w:tcW w:w="1417" w:type="dxa"/>
            <w:noWrap/>
            <w:hideMark/>
          </w:tcPr>
          <w:p w14:paraId="77A3D679" w14:textId="18BB5CC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3.00</w:t>
            </w:r>
          </w:p>
        </w:tc>
        <w:tc>
          <w:tcPr>
            <w:tcW w:w="3448" w:type="dxa"/>
            <w:noWrap/>
            <w:hideMark/>
          </w:tcPr>
          <w:p w14:paraId="6367C509" w14:textId="4E16F47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54751051" w14:textId="77777777" w:rsidTr="00E26E1F">
        <w:trPr>
          <w:trHeight w:val="420"/>
          <w:jc w:val="center"/>
        </w:trPr>
        <w:tc>
          <w:tcPr>
            <w:tcW w:w="1247" w:type="dxa"/>
            <w:vMerge/>
            <w:hideMark/>
          </w:tcPr>
          <w:p w14:paraId="2EE9F584"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07CA4E3" w14:textId="79493F3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8CE93CC" w14:textId="4AA24C5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H</w:t>
            </w:r>
          </w:p>
        </w:tc>
        <w:tc>
          <w:tcPr>
            <w:tcW w:w="1417" w:type="dxa"/>
            <w:noWrap/>
            <w:hideMark/>
          </w:tcPr>
          <w:p w14:paraId="1808D234" w14:textId="6D7B8AA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11.2</w:t>
            </w:r>
          </w:p>
        </w:tc>
        <w:tc>
          <w:tcPr>
            <w:tcW w:w="1417" w:type="dxa"/>
            <w:noWrap/>
            <w:hideMark/>
          </w:tcPr>
          <w:p w14:paraId="2574C73F" w14:textId="42D9EA1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0C0C71C3" w14:textId="5D822BC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05C50AE9" w14:textId="77777777" w:rsidTr="00E26E1F">
        <w:trPr>
          <w:trHeight w:val="420"/>
          <w:jc w:val="center"/>
        </w:trPr>
        <w:tc>
          <w:tcPr>
            <w:tcW w:w="1247" w:type="dxa"/>
            <w:vMerge/>
            <w:hideMark/>
          </w:tcPr>
          <w:p w14:paraId="29FFE26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89D16E7" w14:textId="1752F41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D84906F" w14:textId="5A8C56D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H</w:t>
            </w:r>
          </w:p>
        </w:tc>
        <w:tc>
          <w:tcPr>
            <w:tcW w:w="1417" w:type="dxa"/>
            <w:noWrap/>
            <w:hideMark/>
          </w:tcPr>
          <w:p w14:paraId="01A5B71D" w14:textId="2D3384E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11.3</w:t>
            </w:r>
          </w:p>
        </w:tc>
        <w:tc>
          <w:tcPr>
            <w:tcW w:w="1417" w:type="dxa"/>
            <w:noWrap/>
            <w:hideMark/>
          </w:tcPr>
          <w:p w14:paraId="4D6E7D45" w14:textId="280A7D4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2C8A094" w14:textId="0791C773"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68300F17" w14:textId="77777777" w:rsidTr="00E26E1F">
        <w:trPr>
          <w:trHeight w:val="420"/>
          <w:jc w:val="center"/>
        </w:trPr>
        <w:tc>
          <w:tcPr>
            <w:tcW w:w="1247" w:type="dxa"/>
            <w:vMerge/>
            <w:hideMark/>
          </w:tcPr>
          <w:p w14:paraId="73404882"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42AA874" w14:textId="6EB159B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38D1C1D" w14:textId="4500D07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H</w:t>
            </w:r>
          </w:p>
        </w:tc>
        <w:tc>
          <w:tcPr>
            <w:tcW w:w="1417" w:type="dxa"/>
            <w:noWrap/>
            <w:hideMark/>
          </w:tcPr>
          <w:p w14:paraId="077C8AA9" w14:textId="22F3F3F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11.4</w:t>
            </w:r>
          </w:p>
        </w:tc>
        <w:tc>
          <w:tcPr>
            <w:tcW w:w="1417" w:type="dxa"/>
            <w:noWrap/>
            <w:hideMark/>
          </w:tcPr>
          <w:p w14:paraId="4FE02E44" w14:textId="2FC4738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665BBB5F" w14:textId="52E3D5A3"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6C7D33CA" w14:textId="77777777" w:rsidTr="00E26E1F">
        <w:trPr>
          <w:trHeight w:val="420"/>
          <w:jc w:val="center"/>
        </w:trPr>
        <w:tc>
          <w:tcPr>
            <w:tcW w:w="1247" w:type="dxa"/>
            <w:vMerge/>
            <w:hideMark/>
          </w:tcPr>
          <w:p w14:paraId="16BFCE8F"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763F853" w14:textId="37B96B0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13A60B8" w14:textId="212CA22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H</w:t>
            </w:r>
          </w:p>
        </w:tc>
        <w:tc>
          <w:tcPr>
            <w:tcW w:w="1417" w:type="dxa"/>
            <w:noWrap/>
            <w:hideMark/>
          </w:tcPr>
          <w:p w14:paraId="279D4125" w14:textId="69830E3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11.5</w:t>
            </w:r>
          </w:p>
        </w:tc>
        <w:tc>
          <w:tcPr>
            <w:tcW w:w="1417" w:type="dxa"/>
            <w:noWrap/>
            <w:hideMark/>
          </w:tcPr>
          <w:p w14:paraId="56D8FB29" w14:textId="47B9A7F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5D28421D" w14:textId="427F8BC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405C9393" w14:textId="77777777" w:rsidTr="00E26E1F">
        <w:trPr>
          <w:trHeight w:val="420"/>
          <w:jc w:val="center"/>
        </w:trPr>
        <w:tc>
          <w:tcPr>
            <w:tcW w:w="1247" w:type="dxa"/>
            <w:vMerge w:val="restart"/>
            <w:noWrap/>
            <w:hideMark/>
          </w:tcPr>
          <w:p w14:paraId="1A38C3BF" w14:textId="6128C83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w:t>
            </w:r>
          </w:p>
        </w:tc>
        <w:tc>
          <w:tcPr>
            <w:tcW w:w="1587" w:type="dxa"/>
            <w:hideMark/>
          </w:tcPr>
          <w:p w14:paraId="0EBA3781" w14:textId="0CB9226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8EFFD6C" w14:textId="2984BEE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CITIS</w:t>
            </w:r>
          </w:p>
        </w:tc>
        <w:tc>
          <w:tcPr>
            <w:tcW w:w="1417" w:type="dxa"/>
            <w:noWrap/>
            <w:hideMark/>
          </w:tcPr>
          <w:p w14:paraId="49D9DC7E" w14:textId="5E97BAE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12.1</w:t>
            </w:r>
          </w:p>
        </w:tc>
        <w:tc>
          <w:tcPr>
            <w:tcW w:w="1417" w:type="dxa"/>
            <w:noWrap/>
            <w:hideMark/>
          </w:tcPr>
          <w:p w14:paraId="45ECB9D2" w14:textId="3EDA589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11.00</w:t>
            </w:r>
          </w:p>
        </w:tc>
        <w:tc>
          <w:tcPr>
            <w:tcW w:w="3448" w:type="dxa"/>
            <w:noWrap/>
            <w:hideMark/>
          </w:tcPr>
          <w:p w14:paraId="25A18448" w14:textId="0D101479"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3E537BDC" w14:textId="77777777" w:rsidTr="00E26E1F">
        <w:trPr>
          <w:trHeight w:val="420"/>
          <w:jc w:val="center"/>
        </w:trPr>
        <w:tc>
          <w:tcPr>
            <w:tcW w:w="1247" w:type="dxa"/>
            <w:vMerge/>
            <w:hideMark/>
          </w:tcPr>
          <w:p w14:paraId="3A964AF0"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2C5BF8A" w14:textId="1380DDF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751EF9E" w14:textId="1EE4B1E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CITIS</w:t>
            </w:r>
          </w:p>
        </w:tc>
        <w:tc>
          <w:tcPr>
            <w:tcW w:w="1417" w:type="dxa"/>
            <w:noWrap/>
            <w:hideMark/>
          </w:tcPr>
          <w:p w14:paraId="4D625C1C" w14:textId="4832ADE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12.2</w:t>
            </w:r>
          </w:p>
        </w:tc>
        <w:tc>
          <w:tcPr>
            <w:tcW w:w="1417" w:type="dxa"/>
            <w:noWrap/>
            <w:hideMark/>
          </w:tcPr>
          <w:p w14:paraId="51748499" w14:textId="51E616F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10.00</w:t>
            </w:r>
          </w:p>
        </w:tc>
        <w:tc>
          <w:tcPr>
            <w:tcW w:w="3448" w:type="dxa"/>
            <w:noWrap/>
            <w:hideMark/>
          </w:tcPr>
          <w:p w14:paraId="7E0FC708" w14:textId="7E6842DB"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73F2A629" w14:textId="77777777" w:rsidTr="00E26E1F">
        <w:trPr>
          <w:trHeight w:val="420"/>
          <w:jc w:val="center"/>
        </w:trPr>
        <w:tc>
          <w:tcPr>
            <w:tcW w:w="1247" w:type="dxa"/>
            <w:vMerge/>
            <w:hideMark/>
          </w:tcPr>
          <w:p w14:paraId="23C38DCD"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023B403" w14:textId="3D28EF0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4BD95F5" w14:textId="64657F9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CITIS</w:t>
            </w:r>
          </w:p>
        </w:tc>
        <w:tc>
          <w:tcPr>
            <w:tcW w:w="1417" w:type="dxa"/>
            <w:noWrap/>
            <w:hideMark/>
          </w:tcPr>
          <w:p w14:paraId="482E9AB1" w14:textId="4865169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12.3</w:t>
            </w:r>
          </w:p>
        </w:tc>
        <w:tc>
          <w:tcPr>
            <w:tcW w:w="1417" w:type="dxa"/>
            <w:noWrap/>
            <w:hideMark/>
          </w:tcPr>
          <w:p w14:paraId="3EF1451A" w14:textId="775690E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8F4D741" w14:textId="6B5E79F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0AAC5B59" w14:textId="77777777" w:rsidTr="00E26E1F">
        <w:trPr>
          <w:trHeight w:val="420"/>
          <w:jc w:val="center"/>
        </w:trPr>
        <w:tc>
          <w:tcPr>
            <w:tcW w:w="1247" w:type="dxa"/>
            <w:vMerge/>
            <w:hideMark/>
          </w:tcPr>
          <w:p w14:paraId="3EDD7306"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0927808" w14:textId="617D2E7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E13B65B" w14:textId="3294F36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CITIS</w:t>
            </w:r>
          </w:p>
        </w:tc>
        <w:tc>
          <w:tcPr>
            <w:tcW w:w="1417" w:type="dxa"/>
            <w:noWrap/>
            <w:hideMark/>
          </w:tcPr>
          <w:p w14:paraId="754786AA" w14:textId="2C65F43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12.4</w:t>
            </w:r>
          </w:p>
        </w:tc>
        <w:tc>
          <w:tcPr>
            <w:tcW w:w="1417" w:type="dxa"/>
            <w:noWrap/>
            <w:hideMark/>
          </w:tcPr>
          <w:p w14:paraId="54061E25" w14:textId="562A5EB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12.00</w:t>
            </w:r>
          </w:p>
        </w:tc>
        <w:tc>
          <w:tcPr>
            <w:tcW w:w="3448" w:type="dxa"/>
            <w:noWrap/>
            <w:hideMark/>
          </w:tcPr>
          <w:p w14:paraId="09BF4AFC" w14:textId="04832F0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79724583" w14:textId="77777777" w:rsidTr="00E26E1F">
        <w:trPr>
          <w:trHeight w:val="420"/>
          <w:jc w:val="center"/>
        </w:trPr>
        <w:tc>
          <w:tcPr>
            <w:tcW w:w="1247" w:type="dxa"/>
            <w:vMerge/>
            <w:hideMark/>
          </w:tcPr>
          <w:p w14:paraId="113928D8"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8E0B332" w14:textId="1D45C66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F475F01" w14:textId="417F71D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CITIS</w:t>
            </w:r>
          </w:p>
        </w:tc>
        <w:tc>
          <w:tcPr>
            <w:tcW w:w="1417" w:type="dxa"/>
            <w:noWrap/>
            <w:hideMark/>
          </w:tcPr>
          <w:p w14:paraId="30147B09" w14:textId="79E1462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12.5</w:t>
            </w:r>
          </w:p>
        </w:tc>
        <w:tc>
          <w:tcPr>
            <w:tcW w:w="1417" w:type="dxa"/>
            <w:noWrap/>
            <w:hideMark/>
          </w:tcPr>
          <w:p w14:paraId="1CC0E1A9" w14:textId="58F8D39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2E9DDE9F" w14:textId="5E9556D3"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07057775" w14:textId="77777777" w:rsidTr="00E26E1F">
        <w:trPr>
          <w:trHeight w:val="420"/>
          <w:jc w:val="center"/>
        </w:trPr>
        <w:tc>
          <w:tcPr>
            <w:tcW w:w="1247" w:type="dxa"/>
            <w:vMerge w:val="restart"/>
            <w:noWrap/>
            <w:hideMark/>
          </w:tcPr>
          <w:p w14:paraId="2FE1A4EF" w14:textId="4285298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w:t>
            </w:r>
          </w:p>
        </w:tc>
        <w:tc>
          <w:tcPr>
            <w:tcW w:w="1587" w:type="dxa"/>
            <w:hideMark/>
          </w:tcPr>
          <w:p w14:paraId="7E811F7D" w14:textId="2ABC586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AA2073B" w14:textId="7FFC3C0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UNIDAD CENTRAL DE LABORATORIOS Y TALLERES</w:t>
            </w:r>
          </w:p>
        </w:tc>
        <w:tc>
          <w:tcPr>
            <w:tcW w:w="1417" w:type="dxa"/>
            <w:noWrap/>
            <w:hideMark/>
          </w:tcPr>
          <w:p w14:paraId="74FC2FFB" w14:textId="1B8BF93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13.1</w:t>
            </w:r>
          </w:p>
        </w:tc>
        <w:tc>
          <w:tcPr>
            <w:tcW w:w="1417" w:type="dxa"/>
            <w:noWrap/>
            <w:hideMark/>
          </w:tcPr>
          <w:p w14:paraId="09C9B051" w14:textId="3B104DE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10.00</w:t>
            </w:r>
          </w:p>
        </w:tc>
        <w:tc>
          <w:tcPr>
            <w:tcW w:w="3448" w:type="dxa"/>
            <w:noWrap/>
            <w:hideMark/>
          </w:tcPr>
          <w:p w14:paraId="197DB7EB" w14:textId="75529DDA"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2CB33C23" w14:textId="77777777" w:rsidTr="00E26E1F">
        <w:trPr>
          <w:trHeight w:val="420"/>
          <w:jc w:val="center"/>
        </w:trPr>
        <w:tc>
          <w:tcPr>
            <w:tcW w:w="1247" w:type="dxa"/>
            <w:vMerge/>
            <w:hideMark/>
          </w:tcPr>
          <w:p w14:paraId="77C4891C"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9CCED8F" w14:textId="00CFFF5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5C2607D" w14:textId="1FC07A8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UNIDAD CENTRAL DE LABORATORIOS Y TALLERES</w:t>
            </w:r>
          </w:p>
        </w:tc>
        <w:tc>
          <w:tcPr>
            <w:tcW w:w="1417" w:type="dxa"/>
            <w:noWrap/>
            <w:hideMark/>
          </w:tcPr>
          <w:p w14:paraId="1CFC7793" w14:textId="0583C79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13.2</w:t>
            </w:r>
          </w:p>
        </w:tc>
        <w:tc>
          <w:tcPr>
            <w:tcW w:w="1417" w:type="dxa"/>
            <w:noWrap/>
            <w:hideMark/>
          </w:tcPr>
          <w:p w14:paraId="1C8405EA" w14:textId="57D8B22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8.00</w:t>
            </w:r>
          </w:p>
        </w:tc>
        <w:tc>
          <w:tcPr>
            <w:tcW w:w="3448" w:type="dxa"/>
            <w:noWrap/>
            <w:hideMark/>
          </w:tcPr>
          <w:p w14:paraId="0FE3AEBD" w14:textId="0C1657F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0753C0A6" w14:textId="77777777" w:rsidTr="00E26E1F">
        <w:trPr>
          <w:trHeight w:val="420"/>
          <w:jc w:val="center"/>
        </w:trPr>
        <w:tc>
          <w:tcPr>
            <w:tcW w:w="1247" w:type="dxa"/>
            <w:vMerge/>
            <w:hideMark/>
          </w:tcPr>
          <w:p w14:paraId="7316DC62"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F119B5B" w14:textId="65CB518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181C05B" w14:textId="6874D3A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UNIDAD CENTRAL DE LABORATORIOS Y TALLERES</w:t>
            </w:r>
          </w:p>
        </w:tc>
        <w:tc>
          <w:tcPr>
            <w:tcW w:w="1417" w:type="dxa"/>
            <w:noWrap/>
            <w:hideMark/>
          </w:tcPr>
          <w:p w14:paraId="19BD5C25" w14:textId="2E7F597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13.3</w:t>
            </w:r>
          </w:p>
        </w:tc>
        <w:tc>
          <w:tcPr>
            <w:tcW w:w="1417" w:type="dxa"/>
            <w:noWrap/>
            <w:hideMark/>
          </w:tcPr>
          <w:p w14:paraId="1084BF4D" w14:textId="6849FB2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FABA7DE" w14:textId="721DB4D5"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794392CE" w14:textId="77777777" w:rsidTr="00E26E1F">
        <w:trPr>
          <w:trHeight w:val="420"/>
          <w:jc w:val="center"/>
        </w:trPr>
        <w:tc>
          <w:tcPr>
            <w:tcW w:w="1247" w:type="dxa"/>
            <w:vMerge/>
            <w:hideMark/>
          </w:tcPr>
          <w:p w14:paraId="33126158"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32D39EB" w14:textId="77BDE22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913DB1D" w14:textId="3C67ECB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UNIDAD CENTRAL DE LABORATORIOS Y TALLERES</w:t>
            </w:r>
          </w:p>
        </w:tc>
        <w:tc>
          <w:tcPr>
            <w:tcW w:w="1417" w:type="dxa"/>
            <w:noWrap/>
            <w:hideMark/>
          </w:tcPr>
          <w:p w14:paraId="69C9D334" w14:textId="5DD0CE2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13.4</w:t>
            </w:r>
          </w:p>
        </w:tc>
        <w:tc>
          <w:tcPr>
            <w:tcW w:w="1417" w:type="dxa"/>
            <w:noWrap/>
            <w:hideMark/>
          </w:tcPr>
          <w:p w14:paraId="7EB872C4" w14:textId="2F16C77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12.00</w:t>
            </w:r>
          </w:p>
        </w:tc>
        <w:tc>
          <w:tcPr>
            <w:tcW w:w="3448" w:type="dxa"/>
            <w:noWrap/>
            <w:hideMark/>
          </w:tcPr>
          <w:p w14:paraId="0517B33B" w14:textId="471BC94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018AAD6A" w14:textId="77777777" w:rsidTr="00E26E1F">
        <w:trPr>
          <w:trHeight w:val="420"/>
          <w:jc w:val="center"/>
        </w:trPr>
        <w:tc>
          <w:tcPr>
            <w:tcW w:w="1247" w:type="dxa"/>
            <w:vMerge/>
            <w:hideMark/>
          </w:tcPr>
          <w:p w14:paraId="3063E7C4"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3BF18A8" w14:textId="3FDB823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5219F53" w14:textId="4CD5CB3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UNIDAD CENTRAL DE LABORATORIOS Y TALLERES</w:t>
            </w:r>
          </w:p>
        </w:tc>
        <w:tc>
          <w:tcPr>
            <w:tcW w:w="1417" w:type="dxa"/>
            <w:noWrap/>
            <w:hideMark/>
          </w:tcPr>
          <w:p w14:paraId="05EA1922" w14:textId="126AFF0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13.5</w:t>
            </w:r>
          </w:p>
        </w:tc>
        <w:tc>
          <w:tcPr>
            <w:tcW w:w="1417" w:type="dxa"/>
            <w:noWrap/>
            <w:hideMark/>
          </w:tcPr>
          <w:p w14:paraId="00D2E900" w14:textId="1503F1A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36414898" w14:textId="768020B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10CD9B1A" w14:textId="77777777" w:rsidTr="00E26E1F">
        <w:trPr>
          <w:trHeight w:val="420"/>
          <w:jc w:val="center"/>
        </w:trPr>
        <w:tc>
          <w:tcPr>
            <w:tcW w:w="1247" w:type="dxa"/>
            <w:vMerge w:val="restart"/>
            <w:noWrap/>
            <w:hideMark/>
          </w:tcPr>
          <w:p w14:paraId="402B714F" w14:textId="1B2EB5B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w:t>
            </w:r>
          </w:p>
        </w:tc>
        <w:tc>
          <w:tcPr>
            <w:tcW w:w="1587" w:type="dxa"/>
            <w:hideMark/>
          </w:tcPr>
          <w:p w14:paraId="5DA6A736" w14:textId="46D5006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D699ACE" w14:textId="185600F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CEDAI</w:t>
            </w:r>
          </w:p>
        </w:tc>
        <w:tc>
          <w:tcPr>
            <w:tcW w:w="1417" w:type="dxa"/>
            <w:noWrap/>
            <w:hideMark/>
          </w:tcPr>
          <w:p w14:paraId="3764C906" w14:textId="25F75F0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14.1</w:t>
            </w:r>
          </w:p>
        </w:tc>
        <w:tc>
          <w:tcPr>
            <w:tcW w:w="1417" w:type="dxa"/>
            <w:noWrap/>
            <w:hideMark/>
          </w:tcPr>
          <w:p w14:paraId="3080AC25" w14:textId="3F976AD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358CD6C" w14:textId="0546A650"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28E35248" w14:textId="77777777" w:rsidTr="00E26E1F">
        <w:trPr>
          <w:trHeight w:val="420"/>
          <w:jc w:val="center"/>
        </w:trPr>
        <w:tc>
          <w:tcPr>
            <w:tcW w:w="1247" w:type="dxa"/>
            <w:vMerge/>
            <w:hideMark/>
          </w:tcPr>
          <w:p w14:paraId="3AC3F961"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B42DC47" w14:textId="45313AF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F0941B3" w14:textId="31D46C5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CEDAI</w:t>
            </w:r>
          </w:p>
        </w:tc>
        <w:tc>
          <w:tcPr>
            <w:tcW w:w="1417" w:type="dxa"/>
            <w:noWrap/>
            <w:hideMark/>
          </w:tcPr>
          <w:p w14:paraId="412A2274" w14:textId="456DE35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14.2</w:t>
            </w:r>
          </w:p>
        </w:tc>
        <w:tc>
          <w:tcPr>
            <w:tcW w:w="1417" w:type="dxa"/>
            <w:noWrap/>
            <w:hideMark/>
          </w:tcPr>
          <w:p w14:paraId="08789F59" w14:textId="47F6A88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685DFB1" w14:textId="70FA1569"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3D6886AA" w14:textId="77777777" w:rsidTr="00E26E1F">
        <w:trPr>
          <w:trHeight w:val="420"/>
          <w:jc w:val="center"/>
        </w:trPr>
        <w:tc>
          <w:tcPr>
            <w:tcW w:w="1247" w:type="dxa"/>
            <w:vMerge/>
            <w:hideMark/>
          </w:tcPr>
          <w:p w14:paraId="33D86AD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087E6BE" w14:textId="35687DE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8ABCDAE" w14:textId="3C6ADFF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CEDAI</w:t>
            </w:r>
          </w:p>
        </w:tc>
        <w:tc>
          <w:tcPr>
            <w:tcW w:w="1417" w:type="dxa"/>
            <w:noWrap/>
            <w:hideMark/>
          </w:tcPr>
          <w:p w14:paraId="01FE7112" w14:textId="2EA50BD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14.3</w:t>
            </w:r>
          </w:p>
        </w:tc>
        <w:tc>
          <w:tcPr>
            <w:tcW w:w="1417" w:type="dxa"/>
            <w:noWrap/>
            <w:hideMark/>
          </w:tcPr>
          <w:p w14:paraId="19445F63" w14:textId="7CADC84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6F0C1402" w14:textId="3F6DE872"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71D1FB4A" w14:textId="77777777" w:rsidTr="00E26E1F">
        <w:trPr>
          <w:trHeight w:val="420"/>
          <w:jc w:val="center"/>
        </w:trPr>
        <w:tc>
          <w:tcPr>
            <w:tcW w:w="1247" w:type="dxa"/>
            <w:vMerge w:val="restart"/>
            <w:noWrap/>
            <w:hideMark/>
          </w:tcPr>
          <w:p w14:paraId="6E02FDFF" w14:textId="6CBF0FE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15</w:t>
            </w:r>
          </w:p>
        </w:tc>
        <w:tc>
          <w:tcPr>
            <w:tcW w:w="1587" w:type="dxa"/>
            <w:hideMark/>
          </w:tcPr>
          <w:p w14:paraId="03D72277" w14:textId="4096CCC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F51E866" w14:textId="3E87645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PABELLON UNIVERSITARIO</w:t>
            </w:r>
          </w:p>
        </w:tc>
        <w:tc>
          <w:tcPr>
            <w:tcW w:w="1417" w:type="dxa"/>
            <w:noWrap/>
            <w:hideMark/>
          </w:tcPr>
          <w:p w14:paraId="344D8199" w14:textId="21205E5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15.1</w:t>
            </w:r>
          </w:p>
        </w:tc>
        <w:tc>
          <w:tcPr>
            <w:tcW w:w="1417" w:type="dxa"/>
            <w:noWrap/>
            <w:hideMark/>
          </w:tcPr>
          <w:p w14:paraId="1C719DD4" w14:textId="4CF1893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DC0A049" w14:textId="70F8A893"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139ABD6A" w14:textId="77777777" w:rsidTr="00E26E1F">
        <w:trPr>
          <w:trHeight w:val="420"/>
          <w:jc w:val="center"/>
        </w:trPr>
        <w:tc>
          <w:tcPr>
            <w:tcW w:w="1247" w:type="dxa"/>
            <w:vMerge/>
            <w:hideMark/>
          </w:tcPr>
          <w:p w14:paraId="1FA23FDE"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E78F666" w14:textId="465CDF6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1917D38" w14:textId="40E7B8D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PABELLON UNIVERSITARIO</w:t>
            </w:r>
          </w:p>
        </w:tc>
        <w:tc>
          <w:tcPr>
            <w:tcW w:w="1417" w:type="dxa"/>
            <w:noWrap/>
            <w:hideMark/>
          </w:tcPr>
          <w:p w14:paraId="757DC933" w14:textId="68489C2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15.2</w:t>
            </w:r>
          </w:p>
        </w:tc>
        <w:tc>
          <w:tcPr>
            <w:tcW w:w="1417" w:type="dxa"/>
            <w:noWrap/>
            <w:hideMark/>
          </w:tcPr>
          <w:p w14:paraId="759C8D1B" w14:textId="76DC7BB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1DE2E16" w14:textId="3F387549"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3C1EB219" w14:textId="77777777" w:rsidTr="00E26E1F">
        <w:trPr>
          <w:trHeight w:val="420"/>
          <w:jc w:val="center"/>
        </w:trPr>
        <w:tc>
          <w:tcPr>
            <w:tcW w:w="1247" w:type="dxa"/>
            <w:vMerge/>
            <w:hideMark/>
          </w:tcPr>
          <w:p w14:paraId="3261408F"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7F67880" w14:textId="18A36C4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579BC70" w14:textId="62A2F9F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PABELLON UNIVERSITARIO</w:t>
            </w:r>
          </w:p>
        </w:tc>
        <w:tc>
          <w:tcPr>
            <w:tcW w:w="1417" w:type="dxa"/>
            <w:noWrap/>
            <w:hideMark/>
          </w:tcPr>
          <w:p w14:paraId="4A3EEAC8" w14:textId="6C23905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15.3</w:t>
            </w:r>
          </w:p>
        </w:tc>
        <w:tc>
          <w:tcPr>
            <w:tcW w:w="1417" w:type="dxa"/>
            <w:noWrap/>
            <w:hideMark/>
          </w:tcPr>
          <w:p w14:paraId="6AC1C92E" w14:textId="0E8349B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274FD157" w14:textId="2F424E48"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403FF9FD" w14:textId="77777777" w:rsidTr="00E26E1F">
        <w:trPr>
          <w:trHeight w:val="420"/>
          <w:jc w:val="center"/>
        </w:trPr>
        <w:tc>
          <w:tcPr>
            <w:tcW w:w="1247" w:type="dxa"/>
            <w:vMerge/>
            <w:hideMark/>
          </w:tcPr>
          <w:p w14:paraId="00A34B78"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392DAAB" w14:textId="34502C7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3DB7BB6" w14:textId="7592ADD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PABELLON UNIVERSITARIO</w:t>
            </w:r>
          </w:p>
        </w:tc>
        <w:tc>
          <w:tcPr>
            <w:tcW w:w="1417" w:type="dxa"/>
            <w:noWrap/>
            <w:hideMark/>
          </w:tcPr>
          <w:p w14:paraId="1625ACD4" w14:textId="711D2D1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15.4</w:t>
            </w:r>
          </w:p>
        </w:tc>
        <w:tc>
          <w:tcPr>
            <w:tcW w:w="1417" w:type="dxa"/>
            <w:noWrap/>
            <w:hideMark/>
          </w:tcPr>
          <w:p w14:paraId="3E640996" w14:textId="5C0CBEA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ED0830B" w14:textId="7C887836"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37F757C5" w14:textId="77777777" w:rsidTr="00E26E1F">
        <w:trPr>
          <w:trHeight w:val="420"/>
          <w:jc w:val="center"/>
        </w:trPr>
        <w:tc>
          <w:tcPr>
            <w:tcW w:w="1247" w:type="dxa"/>
            <w:vMerge w:val="restart"/>
            <w:noWrap/>
            <w:hideMark/>
          </w:tcPr>
          <w:p w14:paraId="71663334" w14:textId="2376979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16</w:t>
            </w:r>
          </w:p>
        </w:tc>
        <w:tc>
          <w:tcPr>
            <w:tcW w:w="1587" w:type="dxa"/>
            <w:hideMark/>
          </w:tcPr>
          <w:p w14:paraId="78C738FD" w14:textId="5EC64D1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DE23FB8" w14:textId="1AC2666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EDIFICIO DE FISICA Y </w:t>
            </w:r>
            <w:r w:rsidRPr="00BD2AC9">
              <w:rPr>
                <w:rFonts w:ascii="Aptos Narrow" w:eastAsia="Times New Roman" w:hAnsi="Aptos Narrow" w:cs="Times New Roman"/>
                <w:color w:val="000000"/>
                <w:sz w:val="20"/>
                <w:szCs w:val="20"/>
                <w:lang w:val="es-MX" w:eastAsia="es-MX"/>
                <w14:ligatures w14:val="none"/>
              </w:rPr>
              <w:lastRenderedPageBreak/>
              <w:t>MATEMATICAS MF-3</w:t>
            </w:r>
          </w:p>
        </w:tc>
        <w:tc>
          <w:tcPr>
            <w:tcW w:w="1417" w:type="dxa"/>
            <w:noWrap/>
            <w:hideMark/>
          </w:tcPr>
          <w:p w14:paraId="3BB3286C" w14:textId="6EAFA02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lastRenderedPageBreak/>
              <w:t>16.1</w:t>
            </w:r>
          </w:p>
        </w:tc>
        <w:tc>
          <w:tcPr>
            <w:tcW w:w="1417" w:type="dxa"/>
            <w:noWrap/>
            <w:hideMark/>
          </w:tcPr>
          <w:p w14:paraId="63228203" w14:textId="54F3260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DE29192" w14:textId="7D209622"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399FE765" w14:textId="77777777" w:rsidTr="00E26E1F">
        <w:trPr>
          <w:trHeight w:val="420"/>
          <w:jc w:val="center"/>
        </w:trPr>
        <w:tc>
          <w:tcPr>
            <w:tcW w:w="1247" w:type="dxa"/>
            <w:vMerge/>
            <w:hideMark/>
          </w:tcPr>
          <w:p w14:paraId="26EEF038"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7824B0B" w14:textId="54935A3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C85AF67" w14:textId="4F11A99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MF-3</w:t>
            </w:r>
          </w:p>
        </w:tc>
        <w:tc>
          <w:tcPr>
            <w:tcW w:w="1417" w:type="dxa"/>
            <w:noWrap/>
            <w:hideMark/>
          </w:tcPr>
          <w:p w14:paraId="4FA6C40E" w14:textId="0F84FF6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16.2</w:t>
            </w:r>
          </w:p>
        </w:tc>
        <w:tc>
          <w:tcPr>
            <w:tcW w:w="1417" w:type="dxa"/>
            <w:noWrap/>
            <w:hideMark/>
          </w:tcPr>
          <w:p w14:paraId="4BBC2B6C" w14:textId="19C204E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CDA9C03" w14:textId="11F827AB"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6A8CFAEC" w14:textId="77777777" w:rsidTr="00E26E1F">
        <w:trPr>
          <w:trHeight w:val="420"/>
          <w:jc w:val="center"/>
        </w:trPr>
        <w:tc>
          <w:tcPr>
            <w:tcW w:w="1247" w:type="dxa"/>
            <w:vMerge/>
            <w:hideMark/>
          </w:tcPr>
          <w:p w14:paraId="467CF26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26BEB53" w14:textId="150022D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12FB8CD" w14:textId="2E6709C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MF-3</w:t>
            </w:r>
          </w:p>
        </w:tc>
        <w:tc>
          <w:tcPr>
            <w:tcW w:w="1417" w:type="dxa"/>
            <w:noWrap/>
            <w:hideMark/>
          </w:tcPr>
          <w:p w14:paraId="5ED16EA8" w14:textId="70A3748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16.3</w:t>
            </w:r>
          </w:p>
        </w:tc>
        <w:tc>
          <w:tcPr>
            <w:tcW w:w="1417" w:type="dxa"/>
            <w:noWrap/>
            <w:hideMark/>
          </w:tcPr>
          <w:p w14:paraId="238F093C" w14:textId="62FA73E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41621358" w14:textId="071852C0"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1620D3F0" w14:textId="77777777" w:rsidTr="00E26E1F">
        <w:trPr>
          <w:trHeight w:val="420"/>
          <w:jc w:val="center"/>
        </w:trPr>
        <w:tc>
          <w:tcPr>
            <w:tcW w:w="1247" w:type="dxa"/>
            <w:vMerge/>
            <w:hideMark/>
          </w:tcPr>
          <w:p w14:paraId="3D83156A"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8D949A3" w14:textId="5890594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2EAF304" w14:textId="772B7EA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MF-3</w:t>
            </w:r>
          </w:p>
        </w:tc>
        <w:tc>
          <w:tcPr>
            <w:tcW w:w="1417" w:type="dxa"/>
            <w:noWrap/>
            <w:hideMark/>
          </w:tcPr>
          <w:p w14:paraId="3A79C382" w14:textId="2177635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16.4</w:t>
            </w:r>
          </w:p>
        </w:tc>
        <w:tc>
          <w:tcPr>
            <w:tcW w:w="1417" w:type="dxa"/>
            <w:noWrap/>
            <w:hideMark/>
          </w:tcPr>
          <w:p w14:paraId="6C4E3129" w14:textId="3A26F6A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0EC0D10F" w14:textId="00ECA1F0"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51765AE4" w14:textId="77777777" w:rsidTr="00E26E1F">
        <w:trPr>
          <w:trHeight w:val="420"/>
          <w:jc w:val="center"/>
        </w:trPr>
        <w:tc>
          <w:tcPr>
            <w:tcW w:w="1247" w:type="dxa"/>
            <w:vMerge w:val="restart"/>
            <w:noWrap/>
            <w:hideMark/>
          </w:tcPr>
          <w:p w14:paraId="046F6D77" w14:textId="3F8C83E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w:t>
            </w:r>
          </w:p>
        </w:tc>
        <w:tc>
          <w:tcPr>
            <w:tcW w:w="1587" w:type="dxa"/>
            <w:hideMark/>
          </w:tcPr>
          <w:p w14:paraId="41C72873" w14:textId="4642790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067A2CA" w14:textId="7710A32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MF-2</w:t>
            </w:r>
          </w:p>
        </w:tc>
        <w:tc>
          <w:tcPr>
            <w:tcW w:w="1417" w:type="dxa"/>
            <w:noWrap/>
            <w:hideMark/>
          </w:tcPr>
          <w:p w14:paraId="72DCDF25" w14:textId="4C8AEDF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17.1</w:t>
            </w:r>
          </w:p>
        </w:tc>
        <w:tc>
          <w:tcPr>
            <w:tcW w:w="1417" w:type="dxa"/>
            <w:noWrap/>
            <w:hideMark/>
          </w:tcPr>
          <w:p w14:paraId="1E697E63" w14:textId="01EA2B5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0225DD3" w14:textId="17F06EF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5CE7BBE0" w14:textId="77777777" w:rsidTr="00E26E1F">
        <w:trPr>
          <w:trHeight w:val="420"/>
          <w:jc w:val="center"/>
        </w:trPr>
        <w:tc>
          <w:tcPr>
            <w:tcW w:w="1247" w:type="dxa"/>
            <w:vMerge/>
            <w:hideMark/>
          </w:tcPr>
          <w:p w14:paraId="4489C49B"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744837BC" w14:textId="5DD1D9C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18F27CD" w14:textId="31A1831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MF-2</w:t>
            </w:r>
          </w:p>
        </w:tc>
        <w:tc>
          <w:tcPr>
            <w:tcW w:w="1417" w:type="dxa"/>
            <w:noWrap/>
            <w:hideMark/>
          </w:tcPr>
          <w:p w14:paraId="3BF6AABB" w14:textId="5696A1B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17.2</w:t>
            </w:r>
          </w:p>
        </w:tc>
        <w:tc>
          <w:tcPr>
            <w:tcW w:w="1417" w:type="dxa"/>
            <w:noWrap/>
            <w:hideMark/>
          </w:tcPr>
          <w:p w14:paraId="010097D0" w14:textId="31E9BA2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ECCABCE" w14:textId="29FF22E0"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2B02BA62" w14:textId="77777777" w:rsidTr="00E26E1F">
        <w:trPr>
          <w:trHeight w:val="420"/>
          <w:jc w:val="center"/>
        </w:trPr>
        <w:tc>
          <w:tcPr>
            <w:tcW w:w="1247" w:type="dxa"/>
            <w:vMerge/>
            <w:hideMark/>
          </w:tcPr>
          <w:p w14:paraId="411F7500"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ED86374" w14:textId="0D65D88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E6C4CE7" w14:textId="335EB61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MF-2</w:t>
            </w:r>
          </w:p>
        </w:tc>
        <w:tc>
          <w:tcPr>
            <w:tcW w:w="1417" w:type="dxa"/>
            <w:noWrap/>
            <w:hideMark/>
          </w:tcPr>
          <w:p w14:paraId="1BCF2C30" w14:textId="576D055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17.3</w:t>
            </w:r>
          </w:p>
        </w:tc>
        <w:tc>
          <w:tcPr>
            <w:tcW w:w="1417" w:type="dxa"/>
            <w:noWrap/>
            <w:hideMark/>
          </w:tcPr>
          <w:p w14:paraId="75DEE10F" w14:textId="2805852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026D026D" w14:textId="5B103B2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1F64EC2A" w14:textId="77777777" w:rsidTr="00E26E1F">
        <w:trPr>
          <w:trHeight w:val="420"/>
          <w:jc w:val="center"/>
        </w:trPr>
        <w:tc>
          <w:tcPr>
            <w:tcW w:w="1247" w:type="dxa"/>
            <w:vMerge/>
            <w:hideMark/>
          </w:tcPr>
          <w:p w14:paraId="22B5109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749D97B" w14:textId="39F27FF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72903C0" w14:textId="4371DBA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MF-2</w:t>
            </w:r>
          </w:p>
        </w:tc>
        <w:tc>
          <w:tcPr>
            <w:tcW w:w="1417" w:type="dxa"/>
            <w:noWrap/>
            <w:hideMark/>
          </w:tcPr>
          <w:p w14:paraId="4B819BD7" w14:textId="57F5640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17.4</w:t>
            </w:r>
          </w:p>
        </w:tc>
        <w:tc>
          <w:tcPr>
            <w:tcW w:w="1417" w:type="dxa"/>
            <w:noWrap/>
            <w:hideMark/>
          </w:tcPr>
          <w:p w14:paraId="46445EB2" w14:textId="4D5FCB4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7F1B977" w14:textId="53A8D3B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0231EF1D" w14:textId="77777777" w:rsidTr="00E26E1F">
        <w:trPr>
          <w:trHeight w:val="420"/>
          <w:jc w:val="center"/>
        </w:trPr>
        <w:tc>
          <w:tcPr>
            <w:tcW w:w="1247" w:type="dxa"/>
            <w:vMerge w:val="restart"/>
            <w:noWrap/>
            <w:hideMark/>
          </w:tcPr>
          <w:p w14:paraId="7DC4CA3E" w14:textId="5DD94C2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18</w:t>
            </w:r>
          </w:p>
        </w:tc>
        <w:tc>
          <w:tcPr>
            <w:tcW w:w="1587" w:type="dxa"/>
            <w:hideMark/>
          </w:tcPr>
          <w:p w14:paraId="018F9534" w14:textId="61D4EBD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C5B95EC" w14:textId="0D4CC0A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CAPILLA</w:t>
            </w:r>
          </w:p>
        </w:tc>
        <w:tc>
          <w:tcPr>
            <w:tcW w:w="1417" w:type="dxa"/>
            <w:noWrap/>
            <w:hideMark/>
          </w:tcPr>
          <w:p w14:paraId="60937B1D" w14:textId="5E5C90C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18.1</w:t>
            </w:r>
          </w:p>
        </w:tc>
        <w:tc>
          <w:tcPr>
            <w:tcW w:w="1417" w:type="dxa"/>
            <w:noWrap/>
            <w:hideMark/>
          </w:tcPr>
          <w:p w14:paraId="14E700FF" w14:textId="221EE8D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D1DFAF8" w14:textId="034E8436"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1A15779D" w14:textId="77777777" w:rsidTr="00E26E1F">
        <w:trPr>
          <w:trHeight w:val="420"/>
          <w:jc w:val="center"/>
        </w:trPr>
        <w:tc>
          <w:tcPr>
            <w:tcW w:w="1247" w:type="dxa"/>
            <w:vMerge/>
            <w:hideMark/>
          </w:tcPr>
          <w:p w14:paraId="50AED81E"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EA5D3A9" w14:textId="14B4439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AB5E64B" w14:textId="695ADEA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CAPILLA</w:t>
            </w:r>
          </w:p>
        </w:tc>
        <w:tc>
          <w:tcPr>
            <w:tcW w:w="1417" w:type="dxa"/>
            <w:noWrap/>
            <w:hideMark/>
          </w:tcPr>
          <w:p w14:paraId="4F50944D" w14:textId="7F28D99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18.2</w:t>
            </w:r>
          </w:p>
        </w:tc>
        <w:tc>
          <w:tcPr>
            <w:tcW w:w="1417" w:type="dxa"/>
            <w:noWrap/>
            <w:hideMark/>
          </w:tcPr>
          <w:p w14:paraId="61562BA2" w14:textId="7CC217C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1D4C1A4" w14:textId="5897B7BA"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66D951AF" w14:textId="77777777" w:rsidTr="00E26E1F">
        <w:trPr>
          <w:trHeight w:val="420"/>
          <w:jc w:val="center"/>
        </w:trPr>
        <w:tc>
          <w:tcPr>
            <w:tcW w:w="1247" w:type="dxa"/>
            <w:vMerge/>
            <w:hideMark/>
          </w:tcPr>
          <w:p w14:paraId="449A7D01"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75BA6753" w14:textId="1F97464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B1AE4CD" w14:textId="50632BB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CAPILLA</w:t>
            </w:r>
          </w:p>
        </w:tc>
        <w:tc>
          <w:tcPr>
            <w:tcW w:w="1417" w:type="dxa"/>
            <w:noWrap/>
            <w:hideMark/>
          </w:tcPr>
          <w:p w14:paraId="21C83383" w14:textId="42A4D8E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18.3</w:t>
            </w:r>
          </w:p>
        </w:tc>
        <w:tc>
          <w:tcPr>
            <w:tcW w:w="1417" w:type="dxa"/>
            <w:noWrap/>
            <w:hideMark/>
          </w:tcPr>
          <w:p w14:paraId="186CF46C" w14:textId="1C43FF2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26E97FD2" w14:textId="7EB35A4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0E75777D" w14:textId="77777777" w:rsidTr="00E26E1F">
        <w:trPr>
          <w:trHeight w:val="420"/>
          <w:jc w:val="center"/>
        </w:trPr>
        <w:tc>
          <w:tcPr>
            <w:tcW w:w="1247" w:type="dxa"/>
            <w:vMerge/>
            <w:hideMark/>
          </w:tcPr>
          <w:p w14:paraId="3A1FA1D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A903A7F" w14:textId="5B5C06B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A211D56" w14:textId="101F436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CAPILLA</w:t>
            </w:r>
          </w:p>
        </w:tc>
        <w:tc>
          <w:tcPr>
            <w:tcW w:w="1417" w:type="dxa"/>
            <w:noWrap/>
            <w:hideMark/>
          </w:tcPr>
          <w:p w14:paraId="236F481B" w14:textId="099C445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18.4</w:t>
            </w:r>
          </w:p>
        </w:tc>
        <w:tc>
          <w:tcPr>
            <w:tcW w:w="1417" w:type="dxa"/>
            <w:noWrap/>
            <w:hideMark/>
          </w:tcPr>
          <w:p w14:paraId="7F2E01CE" w14:textId="6866267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23083F69" w14:textId="1EF2237B"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46B51B5B" w14:textId="77777777" w:rsidTr="00E26E1F">
        <w:trPr>
          <w:trHeight w:val="420"/>
          <w:jc w:val="center"/>
        </w:trPr>
        <w:tc>
          <w:tcPr>
            <w:tcW w:w="1247" w:type="dxa"/>
            <w:vMerge w:val="restart"/>
            <w:noWrap/>
            <w:hideMark/>
          </w:tcPr>
          <w:p w14:paraId="4B75AFCE" w14:textId="465F122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19</w:t>
            </w:r>
          </w:p>
        </w:tc>
        <w:tc>
          <w:tcPr>
            <w:tcW w:w="1587" w:type="dxa"/>
            <w:hideMark/>
          </w:tcPr>
          <w:p w14:paraId="7CE650EB" w14:textId="0C629B6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ABB3478" w14:textId="7994266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DEINVESTIGACION BIOLOGICAS CIB</w:t>
            </w:r>
          </w:p>
        </w:tc>
        <w:tc>
          <w:tcPr>
            <w:tcW w:w="1417" w:type="dxa"/>
            <w:noWrap/>
            <w:hideMark/>
          </w:tcPr>
          <w:p w14:paraId="6AD8A50D" w14:textId="72888EB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19.1</w:t>
            </w:r>
          </w:p>
        </w:tc>
        <w:tc>
          <w:tcPr>
            <w:tcW w:w="1417" w:type="dxa"/>
            <w:noWrap/>
            <w:hideMark/>
          </w:tcPr>
          <w:p w14:paraId="1440CC2D" w14:textId="1023C2A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14E595EB" w14:textId="7ED6716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649EF049" w14:textId="77777777" w:rsidTr="00E26E1F">
        <w:trPr>
          <w:trHeight w:val="420"/>
          <w:jc w:val="center"/>
        </w:trPr>
        <w:tc>
          <w:tcPr>
            <w:tcW w:w="1247" w:type="dxa"/>
            <w:vMerge/>
            <w:hideMark/>
          </w:tcPr>
          <w:p w14:paraId="2CE75ABC"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290AE9F" w14:textId="41F276C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387D8D0" w14:textId="24854A4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DEINVESTIGACION BIOLOGICAS CIB</w:t>
            </w:r>
          </w:p>
        </w:tc>
        <w:tc>
          <w:tcPr>
            <w:tcW w:w="1417" w:type="dxa"/>
            <w:noWrap/>
            <w:hideMark/>
          </w:tcPr>
          <w:p w14:paraId="4D956F3D" w14:textId="2DBD433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19.2</w:t>
            </w:r>
          </w:p>
        </w:tc>
        <w:tc>
          <w:tcPr>
            <w:tcW w:w="1417" w:type="dxa"/>
            <w:noWrap/>
            <w:hideMark/>
          </w:tcPr>
          <w:p w14:paraId="78D96287" w14:textId="0A32051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46A5E069" w14:textId="5C964D20"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3A3BC8FF" w14:textId="77777777" w:rsidTr="00E26E1F">
        <w:trPr>
          <w:trHeight w:val="420"/>
          <w:jc w:val="center"/>
        </w:trPr>
        <w:tc>
          <w:tcPr>
            <w:tcW w:w="1247" w:type="dxa"/>
            <w:vMerge/>
            <w:hideMark/>
          </w:tcPr>
          <w:p w14:paraId="4075200C"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85B4C0A" w14:textId="2AAA6F5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1811A1D" w14:textId="0CE5581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DEINVESTIGACION BIOLOGICAS CIB</w:t>
            </w:r>
          </w:p>
        </w:tc>
        <w:tc>
          <w:tcPr>
            <w:tcW w:w="1417" w:type="dxa"/>
            <w:noWrap/>
            <w:hideMark/>
          </w:tcPr>
          <w:p w14:paraId="20D39564" w14:textId="5ABE15F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19.3</w:t>
            </w:r>
          </w:p>
        </w:tc>
        <w:tc>
          <w:tcPr>
            <w:tcW w:w="1417" w:type="dxa"/>
            <w:noWrap/>
            <w:hideMark/>
          </w:tcPr>
          <w:p w14:paraId="7016E269" w14:textId="0D4710A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8F8C21E" w14:textId="47C42FC0"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1C6AF9E9" w14:textId="77777777" w:rsidTr="00E26E1F">
        <w:trPr>
          <w:trHeight w:val="420"/>
          <w:jc w:val="center"/>
        </w:trPr>
        <w:tc>
          <w:tcPr>
            <w:tcW w:w="1247" w:type="dxa"/>
            <w:vMerge/>
            <w:hideMark/>
          </w:tcPr>
          <w:p w14:paraId="229ABF2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5A3C67C" w14:textId="6559366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70246EF" w14:textId="529507F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DEINVESTIGACION BIOLOGICAS CIB</w:t>
            </w:r>
          </w:p>
        </w:tc>
        <w:tc>
          <w:tcPr>
            <w:tcW w:w="1417" w:type="dxa"/>
            <w:noWrap/>
            <w:hideMark/>
          </w:tcPr>
          <w:p w14:paraId="4D680807" w14:textId="272DE98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19.4</w:t>
            </w:r>
          </w:p>
        </w:tc>
        <w:tc>
          <w:tcPr>
            <w:tcW w:w="1417" w:type="dxa"/>
            <w:noWrap/>
            <w:hideMark/>
          </w:tcPr>
          <w:p w14:paraId="2B08E024" w14:textId="43E4542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0E8B98A0" w14:textId="604C7153"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18279734" w14:textId="77777777" w:rsidTr="00E26E1F">
        <w:trPr>
          <w:trHeight w:val="420"/>
          <w:jc w:val="center"/>
        </w:trPr>
        <w:tc>
          <w:tcPr>
            <w:tcW w:w="1247" w:type="dxa"/>
            <w:vMerge/>
            <w:hideMark/>
          </w:tcPr>
          <w:p w14:paraId="4F021392"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DB59D29" w14:textId="0E98E0B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B5AEE8E" w14:textId="6FE97D5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DEINVESTIGACION BIOLOGICAS CIB</w:t>
            </w:r>
          </w:p>
        </w:tc>
        <w:tc>
          <w:tcPr>
            <w:tcW w:w="1417" w:type="dxa"/>
            <w:noWrap/>
            <w:hideMark/>
          </w:tcPr>
          <w:p w14:paraId="4A7EB46C" w14:textId="54A174C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19.5</w:t>
            </w:r>
          </w:p>
        </w:tc>
        <w:tc>
          <w:tcPr>
            <w:tcW w:w="1417" w:type="dxa"/>
            <w:noWrap/>
            <w:hideMark/>
          </w:tcPr>
          <w:p w14:paraId="79DC7038" w14:textId="122EEE7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8C9FE25" w14:textId="0133FB6C"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2AA36AEC" w14:textId="77777777" w:rsidTr="00E26E1F">
        <w:trPr>
          <w:trHeight w:val="420"/>
          <w:jc w:val="center"/>
        </w:trPr>
        <w:tc>
          <w:tcPr>
            <w:tcW w:w="1247" w:type="dxa"/>
            <w:vMerge w:val="restart"/>
            <w:noWrap/>
            <w:hideMark/>
          </w:tcPr>
          <w:p w14:paraId="41E05D7D" w14:textId="5625FB3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w:t>
            </w:r>
          </w:p>
        </w:tc>
        <w:tc>
          <w:tcPr>
            <w:tcW w:w="1587" w:type="dxa"/>
            <w:hideMark/>
          </w:tcPr>
          <w:p w14:paraId="576F55B5" w14:textId="227A489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537DDAA" w14:textId="5663C45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INVESTIGACION DE QUIMICA CIQ</w:t>
            </w:r>
          </w:p>
        </w:tc>
        <w:tc>
          <w:tcPr>
            <w:tcW w:w="1417" w:type="dxa"/>
            <w:noWrap/>
            <w:hideMark/>
          </w:tcPr>
          <w:p w14:paraId="2B3FA597" w14:textId="75A17EF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20.1</w:t>
            </w:r>
          </w:p>
        </w:tc>
        <w:tc>
          <w:tcPr>
            <w:tcW w:w="1417" w:type="dxa"/>
            <w:noWrap/>
            <w:hideMark/>
          </w:tcPr>
          <w:p w14:paraId="43C05BBC" w14:textId="710CBAD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458C18E2" w14:textId="474A5C2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35497954" w14:textId="77777777" w:rsidTr="00E26E1F">
        <w:trPr>
          <w:trHeight w:val="420"/>
          <w:jc w:val="center"/>
        </w:trPr>
        <w:tc>
          <w:tcPr>
            <w:tcW w:w="1247" w:type="dxa"/>
            <w:vMerge/>
            <w:hideMark/>
          </w:tcPr>
          <w:p w14:paraId="5A49AAE3"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72DA76C" w14:textId="64A4BFD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D7CB5BA" w14:textId="2CF5496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INVESTIGACION DE QUIMICA CIQ</w:t>
            </w:r>
          </w:p>
        </w:tc>
        <w:tc>
          <w:tcPr>
            <w:tcW w:w="1417" w:type="dxa"/>
            <w:noWrap/>
            <w:hideMark/>
          </w:tcPr>
          <w:p w14:paraId="04544BBC" w14:textId="05887F4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20.2</w:t>
            </w:r>
          </w:p>
        </w:tc>
        <w:tc>
          <w:tcPr>
            <w:tcW w:w="1417" w:type="dxa"/>
            <w:noWrap/>
            <w:hideMark/>
          </w:tcPr>
          <w:p w14:paraId="30EA1063" w14:textId="603B487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1E837C6F" w14:textId="667C0503"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1923F9F8" w14:textId="77777777" w:rsidTr="00E26E1F">
        <w:trPr>
          <w:trHeight w:val="420"/>
          <w:jc w:val="center"/>
        </w:trPr>
        <w:tc>
          <w:tcPr>
            <w:tcW w:w="1247" w:type="dxa"/>
            <w:vMerge/>
            <w:hideMark/>
          </w:tcPr>
          <w:p w14:paraId="5EC05E8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4F79181" w14:textId="2FB9277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895AC45" w14:textId="282831F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INVESTIGACION DE QUIMICA CIQ</w:t>
            </w:r>
          </w:p>
        </w:tc>
        <w:tc>
          <w:tcPr>
            <w:tcW w:w="1417" w:type="dxa"/>
            <w:noWrap/>
            <w:hideMark/>
          </w:tcPr>
          <w:p w14:paraId="20FECBEE" w14:textId="2AA8FC9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20.3</w:t>
            </w:r>
          </w:p>
        </w:tc>
        <w:tc>
          <w:tcPr>
            <w:tcW w:w="1417" w:type="dxa"/>
            <w:noWrap/>
            <w:hideMark/>
          </w:tcPr>
          <w:p w14:paraId="69E21C7C" w14:textId="767D987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26BB5A3" w14:textId="1A9383A4"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2DDE2B16" w14:textId="77777777" w:rsidTr="00E26E1F">
        <w:trPr>
          <w:trHeight w:val="420"/>
          <w:jc w:val="center"/>
        </w:trPr>
        <w:tc>
          <w:tcPr>
            <w:tcW w:w="1247" w:type="dxa"/>
            <w:vMerge/>
            <w:hideMark/>
          </w:tcPr>
          <w:p w14:paraId="14396B13"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79CD726B" w14:textId="05DFCBE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9AB6DC1" w14:textId="4E0CCBA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INVESTIGACION DE QUIMICA CIQ</w:t>
            </w:r>
          </w:p>
        </w:tc>
        <w:tc>
          <w:tcPr>
            <w:tcW w:w="1417" w:type="dxa"/>
            <w:noWrap/>
            <w:hideMark/>
          </w:tcPr>
          <w:p w14:paraId="209E5AC2" w14:textId="54442C2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20.4</w:t>
            </w:r>
          </w:p>
        </w:tc>
        <w:tc>
          <w:tcPr>
            <w:tcW w:w="1417" w:type="dxa"/>
            <w:noWrap/>
            <w:hideMark/>
          </w:tcPr>
          <w:p w14:paraId="760C8F8D" w14:textId="25F989D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5AEC1493" w14:textId="6F8EF7E8"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1D06ADE7" w14:textId="77777777" w:rsidTr="00E26E1F">
        <w:trPr>
          <w:trHeight w:val="420"/>
          <w:jc w:val="center"/>
        </w:trPr>
        <w:tc>
          <w:tcPr>
            <w:tcW w:w="1247" w:type="dxa"/>
            <w:vMerge/>
            <w:hideMark/>
          </w:tcPr>
          <w:p w14:paraId="3F27C31C"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7374D406" w14:textId="7F2C89C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3F6D5A0" w14:textId="68FBB5F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INVESTIGACION DE QUIMICA CIQ</w:t>
            </w:r>
          </w:p>
        </w:tc>
        <w:tc>
          <w:tcPr>
            <w:tcW w:w="1417" w:type="dxa"/>
            <w:noWrap/>
            <w:hideMark/>
          </w:tcPr>
          <w:p w14:paraId="0F6E4740" w14:textId="1D25557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20.5</w:t>
            </w:r>
          </w:p>
        </w:tc>
        <w:tc>
          <w:tcPr>
            <w:tcW w:w="1417" w:type="dxa"/>
            <w:noWrap/>
            <w:hideMark/>
          </w:tcPr>
          <w:p w14:paraId="14B019DA" w14:textId="680D9A5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2DC6B21" w14:textId="5F3DD8D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2DB64EA5" w14:textId="77777777" w:rsidTr="00E26E1F">
        <w:trPr>
          <w:trHeight w:val="420"/>
          <w:jc w:val="center"/>
        </w:trPr>
        <w:tc>
          <w:tcPr>
            <w:tcW w:w="1247" w:type="dxa"/>
            <w:vMerge w:val="restart"/>
            <w:noWrap/>
            <w:hideMark/>
          </w:tcPr>
          <w:p w14:paraId="244A3363" w14:textId="75E9118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21</w:t>
            </w:r>
          </w:p>
        </w:tc>
        <w:tc>
          <w:tcPr>
            <w:tcW w:w="1587" w:type="dxa"/>
            <w:hideMark/>
          </w:tcPr>
          <w:p w14:paraId="4DA226D8" w14:textId="228852B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0B90A0D" w14:textId="65B628A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LENGUAS</w:t>
            </w:r>
          </w:p>
        </w:tc>
        <w:tc>
          <w:tcPr>
            <w:tcW w:w="1417" w:type="dxa"/>
            <w:noWrap/>
            <w:hideMark/>
          </w:tcPr>
          <w:p w14:paraId="35C38FE8" w14:textId="63F5E3B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21.1</w:t>
            </w:r>
          </w:p>
        </w:tc>
        <w:tc>
          <w:tcPr>
            <w:tcW w:w="1417" w:type="dxa"/>
            <w:noWrap/>
            <w:hideMark/>
          </w:tcPr>
          <w:p w14:paraId="2A748270" w14:textId="026996C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3.00</w:t>
            </w:r>
          </w:p>
        </w:tc>
        <w:tc>
          <w:tcPr>
            <w:tcW w:w="3448" w:type="dxa"/>
            <w:noWrap/>
            <w:hideMark/>
          </w:tcPr>
          <w:p w14:paraId="52BCBD48" w14:textId="6B58665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25800BA2" w14:textId="77777777" w:rsidTr="00E26E1F">
        <w:trPr>
          <w:trHeight w:val="420"/>
          <w:jc w:val="center"/>
        </w:trPr>
        <w:tc>
          <w:tcPr>
            <w:tcW w:w="1247" w:type="dxa"/>
            <w:vMerge/>
            <w:hideMark/>
          </w:tcPr>
          <w:p w14:paraId="45F3E177"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81D5DAF" w14:textId="5403A11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99FD90A" w14:textId="2DF048B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LENGUAS</w:t>
            </w:r>
          </w:p>
        </w:tc>
        <w:tc>
          <w:tcPr>
            <w:tcW w:w="1417" w:type="dxa"/>
            <w:noWrap/>
            <w:hideMark/>
          </w:tcPr>
          <w:p w14:paraId="645645FF" w14:textId="10BE377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21.2</w:t>
            </w:r>
          </w:p>
        </w:tc>
        <w:tc>
          <w:tcPr>
            <w:tcW w:w="1417" w:type="dxa"/>
            <w:noWrap/>
            <w:hideMark/>
          </w:tcPr>
          <w:p w14:paraId="5CC84105" w14:textId="173EACA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0973408D" w14:textId="5E0E422C"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7DEC6164" w14:textId="77777777" w:rsidTr="00E26E1F">
        <w:trPr>
          <w:trHeight w:val="420"/>
          <w:jc w:val="center"/>
        </w:trPr>
        <w:tc>
          <w:tcPr>
            <w:tcW w:w="1247" w:type="dxa"/>
            <w:vMerge/>
            <w:hideMark/>
          </w:tcPr>
          <w:p w14:paraId="3C4B185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7F1E7A6" w14:textId="73D1399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6509291" w14:textId="33AAD0D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LENGUAS</w:t>
            </w:r>
          </w:p>
        </w:tc>
        <w:tc>
          <w:tcPr>
            <w:tcW w:w="1417" w:type="dxa"/>
            <w:noWrap/>
            <w:hideMark/>
          </w:tcPr>
          <w:p w14:paraId="5C136E2F" w14:textId="26C40D8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21.3</w:t>
            </w:r>
          </w:p>
        </w:tc>
        <w:tc>
          <w:tcPr>
            <w:tcW w:w="1417" w:type="dxa"/>
            <w:noWrap/>
            <w:hideMark/>
          </w:tcPr>
          <w:p w14:paraId="7076F30A" w14:textId="30BA752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E56AB0A" w14:textId="7F5532B9"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0D94B733" w14:textId="77777777" w:rsidTr="00E26E1F">
        <w:trPr>
          <w:trHeight w:val="420"/>
          <w:jc w:val="center"/>
        </w:trPr>
        <w:tc>
          <w:tcPr>
            <w:tcW w:w="1247" w:type="dxa"/>
            <w:vMerge/>
            <w:hideMark/>
          </w:tcPr>
          <w:p w14:paraId="7061337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C0012B4" w14:textId="322C04E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9DA5F55" w14:textId="5650358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LENGUAS</w:t>
            </w:r>
          </w:p>
        </w:tc>
        <w:tc>
          <w:tcPr>
            <w:tcW w:w="1417" w:type="dxa"/>
            <w:noWrap/>
            <w:hideMark/>
          </w:tcPr>
          <w:p w14:paraId="1987EE7D" w14:textId="7F9A6D0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21.4</w:t>
            </w:r>
          </w:p>
        </w:tc>
        <w:tc>
          <w:tcPr>
            <w:tcW w:w="1417" w:type="dxa"/>
            <w:noWrap/>
            <w:hideMark/>
          </w:tcPr>
          <w:p w14:paraId="0ED4E424" w14:textId="71BA428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840EB6F" w14:textId="6F47760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7863E2C2" w14:textId="77777777" w:rsidTr="00E26E1F">
        <w:trPr>
          <w:trHeight w:val="420"/>
          <w:jc w:val="center"/>
        </w:trPr>
        <w:tc>
          <w:tcPr>
            <w:tcW w:w="1247" w:type="dxa"/>
            <w:vMerge/>
            <w:hideMark/>
          </w:tcPr>
          <w:p w14:paraId="1D44EA02"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77D21754" w14:textId="4F06B0F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1D5F218" w14:textId="4CB1F87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LENGUAS</w:t>
            </w:r>
          </w:p>
        </w:tc>
        <w:tc>
          <w:tcPr>
            <w:tcW w:w="1417" w:type="dxa"/>
            <w:noWrap/>
            <w:hideMark/>
          </w:tcPr>
          <w:p w14:paraId="17B550DF" w14:textId="4AC6134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21.5</w:t>
            </w:r>
          </w:p>
        </w:tc>
        <w:tc>
          <w:tcPr>
            <w:tcW w:w="1417" w:type="dxa"/>
            <w:noWrap/>
            <w:hideMark/>
          </w:tcPr>
          <w:p w14:paraId="21EC3FCC" w14:textId="3AE804C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F584534" w14:textId="40B8E1A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4FE60470" w14:textId="77777777" w:rsidTr="00E26E1F">
        <w:trPr>
          <w:trHeight w:val="420"/>
          <w:jc w:val="center"/>
        </w:trPr>
        <w:tc>
          <w:tcPr>
            <w:tcW w:w="1247" w:type="dxa"/>
            <w:vMerge w:val="restart"/>
            <w:noWrap/>
            <w:hideMark/>
          </w:tcPr>
          <w:p w14:paraId="2AFF2AE2" w14:textId="71B157D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w:t>
            </w:r>
          </w:p>
        </w:tc>
        <w:tc>
          <w:tcPr>
            <w:tcW w:w="1587" w:type="dxa"/>
            <w:hideMark/>
          </w:tcPr>
          <w:p w14:paraId="1A1CE410" w14:textId="41A07EE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16609FC" w14:textId="2E436F4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2299F006" w14:textId="3292272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22.1</w:t>
            </w:r>
          </w:p>
        </w:tc>
        <w:tc>
          <w:tcPr>
            <w:tcW w:w="1417" w:type="dxa"/>
            <w:noWrap/>
            <w:hideMark/>
          </w:tcPr>
          <w:p w14:paraId="0699EA1A" w14:textId="74C5403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59B6ABB4" w14:textId="07271E8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2DEE6590" w14:textId="77777777" w:rsidTr="00E26E1F">
        <w:trPr>
          <w:trHeight w:val="420"/>
          <w:jc w:val="center"/>
        </w:trPr>
        <w:tc>
          <w:tcPr>
            <w:tcW w:w="1247" w:type="dxa"/>
            <w:vMerge/>
            <w:hideMark/>
          </w:tcPr>
          <w:p w14:paraId="464513AE"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310CFA1" w14:textId="37C1011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6FA3007" w14:textId="59B7E39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17113C89" w14:textId="3B2AA59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22.2</w:t>
            </w:r>
          </w:p>
        </w:tc>
        <w:tc>
          <w:tcPr>
            <w:tcW w:w="1417" w:type="dxa"/>
            <w:noWrap/>
            <w:hideMark/>
          </w:tcPr>
          <w:p w14:paraId="0B4C0BE5" w14:textId="7437CE3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F710589" w14:textId="27B6205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4A1CDC45" w14:textId="77777777" w:rsidTr="00E26E1F">
        <w:trPr>
          <w:trHeight w:val="420"/>
          <w:jc w:val="center"/>
        </w:trPr>
        <w:tc>
          <w:tcPr>
            <w:tcW w:w="1247" w:type="dxa"/>
            <w:vMerge/>
            <w:hideMark/>
          </w:tcPr>
          <w:p w14:paraId="2DBB047A"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7AA79AE0" w14:textId="7995B1B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AED8C6C" w14:textId="24C290C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5630C740" w14:textId="2460363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22.3</w:t>
            </w:r>
          </w:p>
        </w:tc>
        <w:tc>
          <w:tcPr>
            <w:tcW w:w="1417" w:type="dxa"/>
            <w:noWrap/>
            <w:hideMark/>
          </w:tcPr>
          <w:p w14:paraId="2858CF0C" w14:textId="1133023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720BCF4E" w14:textId="3A533C22"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3CC2485E" w14:textId="77777777" w:rsidTr="00E26E1F">
        <w:trPr>
          <w:trHeight w:val="420"/>
          <w:jc w:val="center"/>
        </w:trPr>
        <w:tc>
          <w:tcPr>
            <w:tcW w:w="1247" w:type="dxa"/>
            <w:vMerge/>
            <w:hideMark/>
          </w:tcPr>
          <w:p w14:paraId="503B2380"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7CDB693" w14:textId="1ED49C5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9E1ED68" w14:textId="5056989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6B5D9DF9" w14:textId="0322B28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22.4</w:t>
            </w:r>
          </w:p>
        </w:tc>
        <w:tc>
          <w:tcPr>
            <w:tcW w:w="1417" w:type="dxa"/>
            <w:noWrap/>
            <w:hideMark/>
          </w:tcPr>
          <w:p w14:paraId="01824894" w14:textId="37AEDF0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10.00</w:t>
            </w:r>
          </w:p>
        </w:tc>
        <w:tc>
          <w:tcPr>
            <w:tcW w:w="3448" w:type="dxa"/>
            <w:noWrap/>
            <w:hideMark/>
          </w:tcPr>
          <w:p w14:paraId="7E2717A0" w14:textId="5025F942"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3D19D563" w14:textId="77777777" w:rsidTr="00E26E1F">
        <w:trPr>
          <w:trHeight w:val="420"/>
          <w:jc w:val="center"/>
        </w:trPr>
        <w:tc>
          <w:tcPr>
            <w:tcW w:w="1247" w:type="dxa"/>
            <w:vMerge/>
            <w:hideMark/>
          </w:tcPr>
          <w:p w14:paraId="045F0B1B"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D39ACD3" w14:textId="124D14A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8A80653" w14:textId="33E4F8D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210778AB" w14:textId="59FAED6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22.5</w:t>
            </w:r>
          </w:p>
        </w:tc>
        <w:tc>
          <w:tcPr>
            <w:tcW w:w="1417" w:type="dxa"/>
            <w:noWrap/>
            <w:hideMark/>
          </w:tcPr>
          <w:p w14:paraId="36ACFBC8" w14:textId="12AF159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25440252" w14:textId="35156FB3"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3137BD13" w14:textId="77777777" w:rsidTr="00E26E1F">
        <w:trPr>
          <w:trHeight w:val="420"/>
          <w:jc w:val="center"/>
        </w:trPr>
        <w:tc>
          <w:tcPr>
            <w:tcW w:w="1247" w:type="dxa"/>
            <w:vMerge w:val="restart"/>
            <w:noWrap/>
            <w:hideMark/>
          </w:tcPr>
          <w:p w14:paraId="231C0963" w14:textId="2A8E1FD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23</w:t>
            </w:r>
          </w:p>
        </w:tc>
        <w:tc>
          <w:tcPr>
            <w:tcW w:w="1587" w:type="dxa"/>
            <w:hideMark/>
          </w:tcPr>
          <w:p w14:paraId="05A0ED51" w14:textId="3F4E4E8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9BCE172" w14:textId="7E2BFB6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ELECTRONICA Y TELECOMUNICACIONES</w:t>
            </w:r>
          </w:p>
        </w:tc>
        <w:tc>
          <w:tcPr>
            <w:tcW w:w="1417" w:type="dxa"/>
            <w:noWrap/>
            <w:hideMark/>
          </w:tcPr>
          <w:p w14:paraId="2E217B8D" w14:textId="7E6D619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23.1</w:t>
            </w:r>
          </w:p>
        </w:tc>
        <w:tc>
          <w:tcPr>
            <w:tcW w:w="1417" w:type="dxa"/>
            <w:noWrap/>
            <w:hideMark/>
          </w:tcPr>
          <w:p w14:paraId="558D9F59" w14:textId="37C0583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3526EBFB" w14:textId="2495D15B"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742F865F" w14:textId="77777777" w:rsidTr="00E26E1F">
        <w:trPr>
          <w:trHeight w:val="420"/>
          <w:jc w:val="center"/>
        </w:trPr>
        <w:tc>
          <w:tcPr>
            <w:tcW w:w="1247" w:type="dxa"/>
            <w:vMerge/>
            <w:hideMark/>
          </w:tcPr>
          <w:p w14:paraId="425D40EB"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E9047FF" w14:textId="229AF6F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026C632" w14:textId="7F574D3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ELECTRONICA Y TELECOMUNICACIONES</w:t>
            </w:r>
          </w:p>
        </w:tc>
        <w:tc>
          <w:tcPr>
            <w:tcW w:w="1417" w:type="dxa"/>
            <w:noWrap/>
            <w:hideMark/>
          </w:tcPr>
          <w:p w14:paraId="7A8E4DB8" w14:textId="7E8B936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23.2</w:t>
            </w:r>
          </w:p>
        </w:tc>
        <w:tc>
          <w:tcPr>
            <w:tcW w:w="1417" w:type="dxa"/>
            <w:noWrap/>
            <w:hideMark/>
          </w:tcPr>
          <w:p w14:paraId="404878B7" w14:textId="3FEE10A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74BDB79" w14:textId="7085D401"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09BB567A" w14:textId="77777777" w:rsidTr="00E26E1F">
        <w:trPr>
          <w:trHeight w:val="420"/>
          <w:jc w:val="center"/>
        </w:trPr>
        <w:tc>
          <w:tcPr>
            <w:tcW w:w="1247" w:type="dxa"/>
            <w:vMerge/>
            <w:hideMark/>
          </w:tcPr>
          <w:p w14:paraId="5E42ED6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89ABB92" w14:textId="34B4B36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31AB57D" w14:textId="6E01208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EDIFICIO DE ELECTRONICA Y </w:t>
            </w:r>
            <w:r w:rsidRPr="00BD2AC9">
              <w:rPr>
                <w:rFonts w:ascii="Aptos Narrow" w:eastAsia="Times New Roman" w:hAnsi="Aptos Narrow" w:cs="Times New Roman"/>
                <w:color w:val="000000"/>
                <w:sz w:val="20"/>
                <w:szCs w:val="20"/>
                <w:lang w:val="es-MX" w:eastAsia="es-MX"/>
                <w14:ligatures w14:val="none"/>
              </w:rPr>
              <w:lastRenderedPageBreak/>
              <w:t>TELECOMUNICACIONES</w:t>
            </w:r>
          </w:p>
        </w:tc>
        <w:tc>
          <w:tcPr>
            <w:tcW w:w="1417" w:type="dxa"/>
            <w:noWrap/>
            <w:hideMark/>
          </w:tcPr>
          <w:p w14:paraId="62B17A5D" w14:textId="6E26A7E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lastRenderedPageBreak/>
              <w:t>23.3</w:t>
            </w:r>
          </w:p>
        </w:tc>
        <w:tc>
          <w:tcPr>
            <w:tcW w:w="1417" w:type="dxa"/>
            <w:noWrap/>
            <w:hideMark/>
          </w:tcPr>
          <w:p w14:paraId="4DB028A9" w14:textId="1612127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A14C44A" w14:textId="059BE2B9"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1D1E3B6B" w14:textId="77777777" w:rsidTr="00E26E1F">
        <w:trPr>
          <w:trHeight w:val="420"/>
          <w:jc w:val="center"/>
        </w:trPr>
        <w:tc>
          <w:tcPr>
            <w:tcW w:w="1247" w:type="dxa"/>
            <w:vMerge/>
            <w:hideMark/>
          </w:tcPr>
          <w:p w14:paraId="72F14914"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D8D7E66" w14:textId="116238A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836EBE5" w14:textId="25DE73B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ELECTRONICA Y TELECOMUNICACIONES</w:t>
            </w:r>
          </w:p>
        </w:tc>
        <w:tc>
          <w:tcPr>
            <w:tcW w:w="1417" w:type="dxa"/>
            <w:noWrap/>
            <w:hideMark/>
          </w:tcPr>
          <w:p w14:paraId="5E0465B0" w14:textId="6452B52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23.4</w:t>
            </w:r>
          </w:p>
        </w:tc>
        <w:tc>
          <w:tcPr>
            <w:tcW w:w="1417" w:type="dxa"/>
            <w:noWrap/>
            <w:hideMark/>
          </w:tcPr>
          <w:p w14:paraId="69BE054D" w14:textId="00F2817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39DE382F" w14:textId="7A9C6F72"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12444A08" w14:textId="77777777" w:rsidTr="00E26E1F">
        <w:trPr>
          <w:trHeight w:val="420"/>
          <w:jc w:val="center"/>
        </w:trPr>
        <w:tc>
          <w:tcPr>
            <w:tcW w:w="1247" w:type="dxa"/>
            <w:vMerge/>
            <w:hideMark/>
          </w:tcPr>
          <w:p w14:paraId="2BDA3145"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CA0DCC9" w14:textId="7F16113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242F81D" w14:textId="6F46B0C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ELECTRONICA Y TELECOMUNICACIONES</w:t>
            </w:r>
          </w:p>
        </w:tc>
        <w:tc>
          <w:tcPr>
            <w:tcW w:w="1417" w:type="dxa"/>
            <w:noWrap/>
            <w:hideMark/>
          </w:tcPr>
          <w:p w14:paraId="0E355C5C" w14:textId="15694C1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23.5</w:t>
            </w:r>
          </w:p>
        </w:tc>
        <w:tc>
          <w:tcPr>
            <w:tcW w:w="1417" w:type="dxa"/>
            <w:noWrap/>
            <w:hideMark/>
          </w:tcPr>
          <w:p w14:paraId="3024F796" w14:textId="22F8684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53AF7E2" w14:textId="031B8148"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79AFCAA3" w14:textId="77777777" w:rsidTr="00E26E1F">
        <w:trPr>
          <w:trHeight w:val="420"/>
          <w:jc w:val="center"/>
        </w:trPr>
        <w:tc>
          <w:tcPr>
            <w:tcW w:w="1247" w:type="dxa"/>
            <w:vMerge w:val="restart"/>
            <w:noWrap/>
            <w:hideMark/>
          </w:tcPr>
          <w:p w14:paraId="60D8DFD5" w14:textId="6E165EC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24</w:t>
            </w:r>
          </w:p>
        </w:tc>
        <w:tc>
          <w:tcPr>
            <w:tcW w:w="1587" w:type="dxa"/>
            <w:hideMark/>
          </w:tcPr>
          <w:p w14:paraId="7B0FE0CB" w14:textId="463D8B9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B2FB399" w14:textId="0321157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INGENIERIA CIVIL EDIFICIO F</w:t>
            </w:r>
          </w:p>
        </w:tc>
        <w:tc>
          <w:tcPr>
            <w:tcW w:w="1417" w:type="dxa"/>
            <w:noWrap/>
            <w:hideMark/>
          </w:tcPr>
          <w:p w14:paraId="6009C521" w14:textId="22E8768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24.1</w:t>
            </w:r>
          </w:p>
        </w:tc>
        <w:tc>
          <w:tcPr>
            <w:tcW w:w="1417" w:type="dxa"/>
            <w:noWrap/>
            <w:hideMark/>
          </w:tcPr>
          <w:p w14:paraId="71DC66F1" w14:textId="103B4FC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2F66113B" w14:textId="5B0C718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21EA095F" w14:textId="77777777" w:rsidTr="00E26E1F">
        <w:trPr>
          <w:trHeight w:val="420"/>
          <w:jc w:val="center"/>
        </w:trPr>
        <w:tc>
          <w:tcPr>
            <w:tcW w:w="1247" w:type="dxa"/>
            <w:vMerge/>
            <w:hideMark/>
          </w:tcPr>
          <w:p w14:paraId="67FDD6FC"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02D607C" w14:textId="06974F5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7DB2DD8" w14:textId="3A3E83B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INGENIERIA CIVIL EDIFICIO F</w:t>
            </w:r>
          </w:p>
        </w:tc>
        <w:tc>
          <w:tcPr>
            <w:tcW w:w="1417" w:type="dxa"/>
            <w:noWrap/>
            <w:hideMark/>
          </w:tcPr>
          <w:p w14:paraId="6E7A852B" w14:textId="0C6FA39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24.2</w:t>
            </w:r>
          </w:p>
        </w:tc>
        <w:tc>
          <w:tcPr>
            <w:tcW w:w="1417" w:type="dxa"/>
            <w:noWrap/>
            <w:hideMark/>
          </w:tcPr>
          <w:p w14:paraId="6D53AA52" w14:textId="6CC1BB4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3DB9F49D" w14:textId="102E6A8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41503B2B" w14:textId="77777777" w:rsidTr="00E26E1F">
        <w:trPr>
          <w:trHeight w:val="420"/>
          <w:jc w:val="center"/>
        </w:trPr>
        <w:tc>
          <w:tcPr>
            <w:tcW w:w="1247" w:type="dxa"/>
            <w:vMerge/>
            <w:hideMark/>
          </w:tcPr>
          <w:p w14:paraId="2A764F4A"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7CC9231" w14:textId="0D2F251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E112025" w14:textId="1559838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INGENIERIA CIVIL EDIFICIO F</w:t>
            </w:r>
          </w:p>
        </w:tc>
        <w:tc>
          <w:tcPr>
            <w:tcW w:w="1417" w:type="dxa"/>
            <w:noWrap/>
            <w:hideMark/>
          </w:tcPr>
          <w:p w14:paraId="120AE3B7" w14:textId="78AD864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24.3</w:t>
            </w:r>
          </w:p>
        </w:tc>
        <w:tc>
          <w:tcPr>
            <w:tcW w:w="1417" w:type="dxa"/>
            <w:noWrap/>
            <w:hideMark/>
          </w:tcPr>
          <w:p w14:paraId="46CEA6C4" w14:textId="5E8036A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00E08B64" w14:textId="1AB0AEBB"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7F2E0760" w14:textId="77777777" w:rsidTr="00E26E1F">
        <w:trPr>
          <w:trHeight w:val="420"/>
          <w:jc w:val="center"/>
        </w:trPr>
        <w:tc>
          <w:tcPr>
            <w:tcW w:w="1247" w:type="dxa"/>
            <w:vMerge/>
            <w:hideMark/>
          </w:tcPr>
          <w:p w14:paraId="3DFAB12C"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56BAE0A" w14:textId="3E5B007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F00934C" w14:textId="4524435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INGENIERIA CIVIL EDIFICIO F</w:t>
            </w:r>
          </w:p>
        </w:tc>
        <w:tc>
          <w:tcPr>
            <w:tcW w:w="1417" w:type="dxa"/>
            <w:noWrap/>
            <w:hideMark/>
          </w:tcPr>
          <w:p w14:paraId="741F8008" w14:textId="5B150BD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24.4</w:t>
            </w:r>
          </w:p>
        </w:tc>
        <w:tc>
          <w:tcPr>
            <w:tcW w:w="1417" w:type="dxa"/>
            <w:noWrap/>
            <w:hideMark/>
          </w:tcPr>
          <w:p w14:paraId="777FA04C" w14:textId="523B16C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6358B4D" w14:textId="02A141C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030E9E02" w14:textId="77777777" w:rsidTr="00E26E1F">
        <w:trPr>
          <w:trHeight w:val="420"/>
          <w:jc w:val="center"/>
        </w:trPr>
        <w:tc>
          <w:tcPr>
            <w:tcW w:w="1247" w:type="dxa"/>
            <w:vMerge w:val="restart"/>
            <w:noWrap/>
            <w:hideMark/>
          </w:tcPr>
          <w:p w14:paraId="23DDD833" w14:textId="0A0491D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25</w:t>
            </w:r>
          </w:p>
        </w:tc>
        <w:tc>
          <w:tcPr>
            <w:tcW w:w="1587" w:type="dxa"/>
            <w:hideMark/>
          </w:tcPr>
          <w:p w14:paraId="10BBECC7" w14:textId="154BC75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4775661" w14:textId="562CF6C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413970AD" w14:textId="1701DA3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25.1</w:t>
            </w:r>
          </w:p>
        </w:tc>
        <w:tc>
          <w:tcPr>
            <w:tcW w:w="1417" w:type="dxa"/>
            <w:noWrap/>
            <w:hideMark/>
          </w:tcPr>
          <w:p w14:paraId="53A4617B" w14:textId="13E8725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643C9435" w14:textId="7372F83C"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4EF4A4C2" w14:textId="77777777" w:rsidTr="00E26E1F">
        <w:trPr>
          <w:trHeight w:val="420"/>
          <w:jc w:val="center"/>
        </w:trPr>
        <w:tc>
          <w:tcPr>
            <w:tcW w:w="1247" w:type="dxa"/>
            <w:vMerge/>
            <w:hideMark/>
          </w:tcPr>
          <w:p w14:paraId="62D063A7"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F8BEEF6" w14:textId="442C0EF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65B366C" w14:textId="6ABFF4B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5443AC2B" w14:textId="7C00BBC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25.2</w:t>
            </w:r>
          </w:p>
        </w:tc>
        <w:tc>
          <w:tcPr>
            <w:tcW w:w="1417" w:type="dxa"/>
            <w:noWrap/>
            <w:hideMark/>
          </w:tcPr>
          <w:p w14:paraId="4330CCC8" w14:textId="6E20C91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422CE25B" w14:textId="0BBEC37B"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579EBB28" w14:textId="77777777" w:rsidTr="00E26E1F">
        <w:trPr>
          <w:trHeight w:val="420"/>
          <w:jc w:val="center"/>
        </w:trPr>
        <w:tc>
          <w:tcPr>
            <w:tcW w:w="1247" w:type="dxa"/>
            <w:vMerge/>
            <w:hideMark/>
          </w:tcPr>
          <w:p w14:paraId="1A618F4E"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BC35B3C" w14:textId="1F4675E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08FD39C" w14:textId="4A3ED38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28B5ADBD" w14:textId="706C84A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25.3</w:t>
            </w:r>
          </w:p>
        </w:tc>
        <w:tc>
          <w:tcPr>
            <w:tcW w:w="1417" w:type="dxa"/>
            <w:noWrap/>
            <w:hideMark/>
          </w:tcPr>
          <w:p w14:paraId="5CD6E9A0" w14:textId="21B1975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3BCD8CC8" w14:textId="580154D8"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0F75595A" w14:textId="77777777" w:rsidTr="00E26E1F">
        <w:trPr>
          <w:trHeight w:val="420"/>
          <w:jc w:val="center"/>
        </w:trPr>
        <w:tc>
          <w:tcPr>
            <w:tcW w:w="1247" w:type="dxa"/>
            <w:vMerge/>
            <w:hideMark/>
          </w:tcPr>
          <w:p w14:paraId="7F7ED9F3"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07C391C" w14:textId="7503E4E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8A7CE7F" w14:textId="6B729B8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58A9CA7B" w14:textId="2B4038F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25.4</w:t>
            </w:r>
          </w:p>
        </w:tc>
        <w:tc>
          <w:tcPr>
            <w:tcW w:w="1417" w:type="dxa"/>
            <w:noWrap/>
            <w:hideMark/>
          </w:tcPr>
          <w:p w14:paraId="04C9C3B4" w14:textId="7B41BB7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4B657CE6" w14:textId="3AEA007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609487D7" w14:textId="77777777" w:rsidTr="00E26E1F">
        <w:trPr>
          <w:trHeight w:val="420"/>
          <w:jc w:val="center"/>
        </w:trPr>
        <w:tc>
          <w:tcPr>
            <w:tcW w:w="1247" w:type="dxa"/>
            <w:vMerge/>
            <w:hideMark/>
          </w:tcPr>
          <w:p w14:paraId="23F1845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36F1C15" w14:textId="0525CB8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8950B9F" w14:textId="339F871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68EBC33A" w14:textId="0BB4385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25.5</w:t>
            </w:r>
          </w:p>
        </w:tc>
        <w:tc>
          <w:tcPr>
            <w:tcW w:w="1417" w:type="dxa"/>
            <w:noWrap/>
            <w:hideMark/>
          </w:tcPr>
          <w:p w14:paraId="37AD7A90" w14:textId="6B080AF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543AEC5" w14:textId="2B700BE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46B317A3" w14:textId="77777777" w:rsidTr="00E26E1F">
        <w:trPr>
          <w:trHeight w:val="420"/>
          <w:jc w:val="center"/>
        </w:trPr>
        <w:tc>
          <w:tcPr>
            <w:tcW w:w="1247" w:type="dxa"/>
            <w:vMerge w:val="restart"/>
            <w:noWrap/>
            <w:hideMark/>
          </w:tcPr>
          <w:p w14:paraId="3D2C3FDD" w14:textId="2CBA4DA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26</w:t>
            </w:r>
          </w:p>
        </w:tc>
        <w:tc>
          <w:tcPr>
            <w:tcW w:w="1587" w:type="dxa"/>
            <w:hideMark/>
          </w:tcPr>
          <w:p w14:paraId="659AC551" w14:textId="175B034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D90B1ED" w14:textId="2DC39A4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CIENCIAS DE LA TIERRA Y MATERIALES</w:t>
            </w:r>
          </w:p>
        </w:tc>
        <w:tc>
          <w:tcPr>
            <w:tcW w:w="1417" w:type="dxa"/>
            <w:noWrap/>
            <w:hideMark/>
          </w:tcPr>
          <w:p w14:paraId="3306DAD1" w14:textId="1E33504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26.1</w:t>
            </w:r>
          </w:p>
        </w:tc>
        <w:tc>
          <w:tcPr>
            <w:tcW w:w="1417" w:type="dxa"/>
            <w:noWrap/>
            <w:hideMark/>
          </w:tcPr>
          <w:p w14:paraId="2905585F" w14:textId="422ED77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4D1C0330" w14:textId="52CB4F2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4E03FB26" w14:textId="77777777" w:rsidTr="00E26E1F">
        <w:trPr>
          <w:trHeight w:val="420"/>
          <w:jc w:val="center"/>
        </w:trPr>
        <w:tc>
          <w:tcPr>
            <w:tcW w:w="1247" w:type="dxa"/>
            <w:vMerge/>
            <w:hideMark/>
          </w:tcPr>
          <w:p w14:paraId="5F9EA1D4"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3B32525" w14:textId="6593C3A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AA4E231" w14:textId="7935711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CIENCIAS DE LA TIERRA Y MATERIALES</w:t>
            </w:r>
          </w:p>
        </w:tc>
        <w:tc>
          <w:tcPr>
            <w:tcW w:w="1417" w:type="dxa"/>
            <w:noWrap/>
            <w:hideMark/>
          </w:tcPr>
          <w:p w14:paraId="52866544" w14:textId="5F22ADA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26.2</w:t>
            </w:r>
          </w:p>
        </w:tc>
        <w:tc>
          <w:tcPr>
            <w:tcW w:w="1417" w:type="dxa"/>
            <w:noWrap/>
            <w:hideMark/>
          </w:tcPr>
          <w:p w14:paraId="08E7B806" w14:textId="6391772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C8B7B3F" w14:textId="18CFCCC8"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3380C513" w14:textId="77777777" w:rsidTr="00E26E1F">
        <w:trPr>
          <w:trHeight w:val="420"/>
          <w:jc w:val="center"/>
        </w:trPr>
        <w:tc>
          <w:tcPr>
            <w:tcW w:w="1247" w:type="dxa"/>
            <w:vMerge/>
            <w:hideMark/>
          </w:tcPr>
          <w:p w14:paraId="09C6C3CA"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2951CDD6" w14:textId="67E631A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2526016" w14:textId="132484B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CIENCIAS DE LA TIERRA Y MATERIALES</w:t>
            </w:r>
          </w:p>
        </w:tc>
        <w:tc>
          <w:tcPr>
            <w:tcW w:w="1417" w:type="dxa"/>
            <w:noWrap/>
            <w:hideMark/>
          </w:tcPr>
          <w:p w14:paraId="6D3D018F" w14:textId="15EC4D6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26.3</w:t>
            </w:r>
          </w:p>
        </w:tc>
        <w:tc>
          <w:tcPr>
            <w:tcW w:w="1417" w:type="dxa"/>
            <w:noWrap/>
            <w:hideMark/>
          </w:tcPr>
          <w:p w14:paraId="5871B56C" w14:textId="46F91F9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1D49CE6C" w14:textId="2238F009"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3BDBA163" w14:textId="77777777" w:rsidTr="00E26E1F">
        <w:trPr>
          <w:trHeight w:val="420"/>
          <w:jc w:val="center"/>
        </w:trPr>
        <w:tc>
          <w:tcPr>
            <w:tcW w:w="1247" w:type="dxa"/>
            <w:vMerge/>
            <w:hideMark/>
          </w:tcPr>
          <w:p w14:paraId="6E153A73"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F7031BB" w14:textId="7E602C8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E30B8C3" w14:textId="561BF42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CIENCIAS DE LA TIERRA Y MATERIALES</w:t>
            </w:r>
          </w:p>
        </w:tc>
        <w:tc>
          <w:tcPr>
            <w:tcW w:w="1417" w:type="dxa"/>
            <w:noWrap/>
            <w:hideMark/>
          </w:tcPr>
          <w:p w14:paraId="3E2CE4E9" w14:textId="7E18ED6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26.4</w:t>
            </w:r>
          </w:p>
        </w:tc>
        <w:tc>
          <w:tcPr>
            <w:tcW w:w="1417" w:type="dxa"/>
            <w:noWrap/>
            <w:hideMark/>
          </w:tcPr>
          <w:p w14:paraId="5B5690D7" w14:textId="7245BCF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10.00</w:t>
            </w:r>
          </w:p>
        </w:tc>
        <w:tc>
          <w:tcPr>
            <w:tcW w:w="3448" w:type="dxa"/>
            <w:noWrap/>
            <w:hideMark/>
          </w:tcPr>
          <w:p w14:paraId="22FF6BE9" w14:textId="37E2D33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7554A7F8" w14:textId="77777777" w:rsidTr="00E26E1F">
        <w:trPr>
          <w:trHeight w:val="420"/>
          <w:jc w:val="center"/>
        </w:trPr>
        <w:tc>
          <w:tcPr>
            <w:tcW w:w="1247" w:type="dxa"/>
            <w:vMerge/>
            <w:hideMark/>
          </w:tcPr>
          <w:p w14:paraId="73CB2156"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2CAE04B" w14:textId="05783A1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C0B876B" w14:textId="43E94AB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AREA ACADEMICA DE </w:t>
            </w:r>
            <w:r w:rsidRPr="00BD2AC9">
              <w:rPr>
                <w:rFonts w:ascii="Aptos Narrow" w:eastAsia="Times New Roman" w:hAnsi="Aptos Narrow" w:cs="Times New Roman"/>
                <w:color w:val="000000"/>
                <w:sz w:val="20"/>
                <w:szCs w:val="20"/>
                <w:lang w:val="es-MX" w:eastAsia="es-MX"/>
                <w14:ligatures w14:val="none"/>
              </w:rPr>
              <w:lastRenderedPageBreak/>
              <w:t>CIENCIAS DE LA TIERRA Y MATERIALES</w:t>
            </w:r>
          </w:p>
        </w:tc>
        <w:tc>
          <w:tcPr>
            <w:tcW w:w="1417" w:type="dxa"/>
            <w:noWrap/>
            <w:hideMark/>
          </w:tcPr>
          <w:p w14:paraId="7156FC78" w14:textId="40AAB33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lastRenderedPageBreak/>
              <w:t>26.5</w:t>
            </w:r>
          </w:p>
        </w:tc>
        <w:tc>
          <w:tcPr>
            <w:tcW w:w="1417" w:type="dxa"/>
            <w:noWrap/>
            <w:hideMark/>
          </w:tcPr>
          <w:p w14:paraId="31207750" w14:textId="5F78053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58E0B4F" w14:textId="4DA85BB5"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264AF338" w14:textId="77777777" w:rsidTr="00E26E1F">
        <w:trPr>
          <w:trHeight w:val="420"/>
          <w:jc w:val="center"/>
        </w:trPr>
        <w:tc>
          <w:tcPr>
            <w:tcW w:w="1247" w:type="dxa"/>
            <w:vMerge w:val="restart"/>
            <w:noWrap/>
            <w:hideMark/>
          </w:tcPr>
          <w:p w14:paraId="4BBCBFDE" w14:textId="143F1B6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27</w:t>
            </w:r>
          </w:p>
        </w:tc>
        <w:tc>
          <w:tcPr>
            <w:tcW w:w="1587" w:type="dxa"/>
            <w:hideMark/>
          </w:tcPr>
          <w:p w14:paraId="23197B58" w14:textId="30BE015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39DB4B0" w14:textId="4432549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QUÍMICA EN ALIMENTOS</w:t>
            </w:r>
          </w:p>
        </w:tc>
        <w:tc>
          <w:tcPr>
            <w:tcW w:w="1417" w:type="dxa"/>
            <w:noWrap/>
            <w:hideMark/>
          </w:tcPr>
          <w:p w14:paraId="742995FB" w14:textId="1CA8AD9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27.1</w:t>
            </w:r>
          </w:p>
        </w:tc>
        <w:tc>
          <w:tcPr>
            <w:tcW w:w="1417" w:type="dxa"/>
            <w:noWrap/>
            <w:hideMark/>
          </w:tcPr>
          <w:p w14:paraId="7A6BBA69" w14:textId="3FC968C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1DB54A5" w14:textId="19C37754"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6ED4A03A" w14:textId="77777777" w:rsidTr="00E26E1F">
        <w:trPr>
          <w:trHeight w:val="420"/>
          <w:jc w:val="center"/>
        </w:trPr>
        <w:tc>
          <w:tcPr>
            <w:tcW w:w="1247" w:type="dxa"/>
            <w:vMerge/>
            <w:hideMark/>
          </w:tcPr>
          <w:p w14:paraId="24616471"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7570643" w14:textId="0B03E27A"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0980F8E" w14:textId="31EDF54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QUÍMICA EN ALIMENTOS</w:t>
            </w:r>
          </w:p>
        </w:tc>
        <w:tc>
          <w:tcPr>
            <w:tcW w:w="1417" w:type="dxa"/>
            <w:noWrap/>
            <w:hideMark/>
          </w:tcPr>
          <w:p w14:paraId="1499A4EA" w14:textId="0582A0E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27.2</w:t>
            </w:r>
          </w:p>
        </w:tc>
        <w:tc>
          <w:tcPr>
            <w:tcW w:w="1417" w:type="dxa"/>
            <w:noWrap/>
            <w:hideMark/>
          </w:tcPr>
          <w:p w14:paraId="65584EE4" w14:textId="3F8D4FA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07D76F47" w14:textId="2AAEB9A8"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5A6697AB" w14:textId="77777777" w:rsidTr="00E26E1F">
        <w:trPr>
          <w:trHeight w:val="420"/>
          <w:jc w:val="center"/>
        </w:trPr>
        <w:tc>
          <w:tcPr>
            <w:tcW w:w="1247" w:type="dxa"/>
            <w:vMerge/>
            <w:hideMark/>
          </w:tcPr>
          <w:p w14:paraId="6E13BC11"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0622C0B4" w14:textId="224292B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E477BD9" w14:textId="122401B9"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QUÍMICA EN ALIMENTOS</w:t>
            </w:r>
          </w:p>
        </w:tc>
        <w:tc>
          <w:tcPr>
            <w:tcW w:w="1417" w:type="dxa"/>
            <w:noWrap/>
            <w:hideMark/>
          </w:tcPr>
          <w:p w14:paraId="17673875" w14:textId="0CF0F87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27.3</w:t>
            </w:r>
          </w:p>
        </w:tc>
        <w:tc>
          <w:tcPr>
            <w:tcW w:w="1417" w:type="dxa"/>
            <w:noWrap/>
            <w:hideMark/>
          </w:tcPr>
          <w:p w14:paraId="6DEDA775" w14:textId="05C2895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513E343B" w14:textId="145F46C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15A70D95" w14:textId="77777777" w:rsidTr="00E26E1F">
        <w:trPr>
          <w:trHeight w:val="420"/>
          <w:jc w:val="center"/>
        </w:trPr>
        <w:tc>
          <w:tcPr>
            <w:tcW w:w="1247" w:type="dxa"/>
            <w:vMerge/>
            <w:hideMark/>
          </w:tcPr>
          <w:p w14:paraId="2CD56BF7"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29BAB57" w14:textId="020C039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908DC74" w14:textId="12DAAE9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QUÍMICA EN ALIMENTOS</w:t>
            </w:r>
          </w:p>
        </w:tc>
        <w:tc>
          <w:tcPr>
            <w:tcW w:w="1417" w:type="dxa"/>
            <w:noWrap/>
            <w:hideMark/>
          </w:tcPr>
          <w:p w14:paraId="63FE42A7" w14:textId="607FF15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27.4</w:t>
            </w:r>
          </w:p>
        </w:tc>
        <w:tc>
          <w:tcPr>
            <w:tcW w:w="1417" w:type="dxa"/>
            <w:noWrap/>
            <w:hideMark/>
          </w:tcPr>
          <w:p w14:paraId="2C4FEBE4" w14:textId="336D299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11960E6" w14:textId="5FB2E8E6"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71208472" w14:textId="77777777" w:rsidTr="00E26E1F">
        <w:trPr>
          <w:trHeight w:val="420"/>
          <w:jc w:val="center"/>
        </w:trPr>
        <w:tc>
          <w:tcPr>
            <w:tcW w:w="1247" w:type="dxa"/>
            <w:vMerge w:val="restart"/>
            <w:noWrap/>
            <w:hideMark/>
          </w:tcPr>
          <w:p w14:paraId="44C0BF2E" w14:textId="55B5DF7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w:t>
            </w:r>
          </w:p>
        </w:tc>
        <w:tc>
          <w:tcPr>
            <w:tcW w:w="1587" w:type="dxa"/>
            <w:hideMark/>
          </w:tcPr>
          <w:p w14:paraId="31732E70" w14:textId="70F26402"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CEUNI</w:t>
            </w:r>
          </w:p>
        </w:tc>
        <w:tc>
          <w:tcPr>
            <w:tcW w:w="1543" w:type="dxa"/>
            <w:hideMark/>
          </w:tcPr>
          <w:p w14:paraId="2AC959A7" w14:textId="249471A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098122C7" w14:textId="589DB87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28.1</w:t>
            </w:r>
          </w:p>
        </w:tc>
        <w:tc>
          <w:tcPr>
            <w:tcW w:w="1417" w:type="dxa"/>
            <w:noWrap/>
            <w:hideMark/>
          </w:tcPr>
          <w:p w14:paraId="3A1FEE3B" w14:textId="662F0E1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23.00</w:t>
            </w:r>
          </w:p>
        </w:tc>
        <w:tc>
          <w:tcPr>
            <w:tcW w:w="3448" w:type="dxa"/>
            <w:noWrap/>
            <w:hideMark/>
          </w:tcPr>
          <w:p w14:paraId="76032146" w14:textId="64CCC20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E26E1F" w:rsidRPr="00BD2AC9" w14:paraId="12077AD7" w14:textId="77777777" w:rsidTr="00E26E1F">
        <w:trPr>
          <w:trHeight w:val="420"/>
          <w:jc w:val="center"/>
        </w:trPr>
        <w:tc>
          <w:tcPr>
            <w:tcW w:w="1247" w:type="dxa"/>
            <w:vMerge/>
            <w:hideMark/>
          </w:tcPr>
          <w:p w14:paraId="0785F9BC"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9CA5F90" w14:textId="3097CAAD"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CEUNI</w:t>
            </w:r>
          </w:p>
        </w:tc>
        <w:tc>
          <w:tcPr>
            <w:tcW w:w="1543" w:type="dxa"/>
            <w:hideMark/>
          </w:tcPr>
          <w:p w14:paraId="23C0EEFB" w14:textId="22A6AB04"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3B9CDA97" w14:textId="3E8AD99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28.2</w:t>
            </w:r>
          </w:p>
        </w:tc>
        <w:tc>
          <w:tcPr>
            <w:tcW w:w="1417" w:type="dxa"/>
            <w:noWrap/>
            <w:hideMark/>
          </w:tcPr>
          <w:p w14:paraId="0B7AB0AB" w14:textId="322BC96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CD8537A" w14:textId="748F2B5D"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E26E1F" w:rsidRPr="00BD2AC9" w14:paraId="1718693F" w14:textId="77777777" w:rsidTr="00E26E1F">
        <w:trPr>
          <w:trHeight w:val="420"/>
          <w:jc w:val="center"/>
        </w:trPr>
        <w:tc>
          <w:tcPr>
            <w:tcW w:w="1247" w:type="dxa"/>
            <w:vMerge/>
            <w:hideMark/>
          </w:tcPr>
          <w:p w14:paraId="440045F9"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59894051" w14:textId="3BFFBB4D"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CEUNI</w:t>
            </w:r>
          </w:p>
        </w:tc>
        <w:tc>
          <w:tcPr>
            <w:tcW w:w="1543" w:type="dxa"/>
            <w:hideMark/>
          </w:tcPr>
          <w:p w14:paraId="01753B9F" w14:textId="7E313723"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097CEE39" w14:textId="1A6BD0E0"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28.3</w:t>
            </w:r>
          </w:p>
        </w:tc>
        <w:tc>
          <w:tcPr>
            <w:tcW w:w="1417" w:type="dxa"/>
            <w:noWrap/>
            <w:hideMark/>
          </w:tcPr>
          <w:p w14:paraId="18CBC1AC" w14:textId="61F10DDB"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13.00</w:t>
            </w:r>
          </w:p>
        </w:tc>
        <w:tc>
          <w:tcPr>
            <w:tcW w:w="3448" w:type="dxa"/>
            <w:noWrap/>
            <w:hideMark/>
          </w:tcPr>
          <w:p w14:paraId="5BD1B4F8" w14:textId="783065F0"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E26E1F" w:rsidRPr="00BD2AC9" w14:paraId="24A02752" w14:textId="77777777" w:rsidTr="00E26E1F">
        <w:trPr>
          <w:trHeight w:val="420"/>
          <w:jc w:val="center"/>
        </w:trPr>
        <w:tc>
          <w:tcPr>
            <w:tcW w:w="1247" w:type="dxa"/>
            <w:vMerge/>
            <w:hideMark/>
          </w:tcPr>
          <w:p w14:paraId="1E8A5B46"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3CDC478C" w14:textId="35958543"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CEUNI</w:t>
            </w:r>
          </w:p>
        </w:tc>
        <w:tc>
          <w:tcPr>
            <w:tcW w:w="1543" w:type="dxa"/>
            <w:hideMark/>
          </w:tcPr>
          <w:p w14:paraId="69B1ABC2" w14:textId="0A03A9A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601732E0" w14:textId="5EFB6AF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28.4</w:t>
            </w:r>
          </w:p>
        </w:tc>
        <w:tc>
          <w:tcPr>
            <w:tcW w:w="1417" w:type="dxa"/>
            <w:noWrap/>
            <w:hideMark/>
          </w:tcPr>
          <w:p w14:paraId="7507AFD0" w14:textId="5164ACA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3.00</w:t>
            </w:r>
          </w:p>
        </w:tc>
        <w:tc>
          <w:tcPr>
            <w:tcW w:w="3448" w:type="dxa"/>
            <w:noWrap/>
            <w:hideMark/>
          </w:tcPr>
          <w:p w14:paraId="42F0A2BE" w14:textId="44F9560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E26E1F" w:rsidRPr="00BD2AC9" w14:paraId="69E41239" w14:textId="77777777" w:rsidTr="00E26E1F">
        <w:trPr>
          <w:trHeight w:val="420"/>
          <w:jc w:val="center"/>
        </w:trPr>
        <w:tc>
          <w:tcPr>
            <w:tcW w:w="1247" w:type="dxa"/>
            <w:vMerge/>
            <w:hideMark/>
          </w:tcPr>
          <w:p w14:paraId="2F113587"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423F537C" w14:textId="66D64687"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CEUNI</w:t>
            </w:r>
          </w:p>
        </w:tc>
        <w:tc>
          <w:tcPr>
            <w:tcW w:w="1543" w:type="dxa"/>
            <w:hideMark/>
          </w:tcPr>
          <w:p w14:paraId="127294EA" w14:textId="0D5A38A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50C798D1" w14:textId="54C96711"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28.5</w:t>
            </w:r>
          </w:p>
        </w:tc>
        <w:tc>
          <w:tcPr>
            <w:tcW w:w="1417" w:type="dxa"/>
            <w:noWrap/>
            <w:hideMark/>
          </w:tcPr>
          <w:p w14:paraId="143E7287" w14:textId="538668A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36.00</w:t>
            </w:r>
          </w:p>
        </w:tc>
        <w:tc>
          <w:tcPr>
            <w:tcW w:w="3448" w:type="dxa"/>
            <w:noWrap/>
            <w:hideMark/>
          </w:tcPr>
          <w:p w14:paraId="3ABC6E66" w14:textId="252F56BA"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E26E1F" w:rsidRPr="00BD2AC9" w14:paraId="7461C508" w14:textId="77777777" w:rsidTr="00E26E1F">
        <w:trPr>
          <w:trHeight w:val="420"/>
          <w:jc w:val="center"/>
        </w:trPr>
        <w:tc>
          <w:tcPr>
            <w:tcW w:w="1247" w:type="dxa"/>
            <w:vMerge/>
            <w:hideMark/>
          </w:tcPr>
          <w:p w14:paraId="6D9C065F"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5AD5969" w14:textId="4F79F1AF"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CEUNI</w:t>
            </w:r>
          </w:p>
        </w:tc>
        <w:tc>
          <w:tcPr>
            <w:tcW w:w="1543" w:type="dxa"/>
            <w:hideMark/>
          </w:tcPr>
          <w:p w14:paraId="364BBE07" w14:textId="016A1895"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12C5E4D1" w14:textId="7FDB86C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28.6</w:t>
            </w:r>
          </w:p>
        </w:tc>
        <w:tc>
          <w:tcPr>
            <w:tcW w:w="1417" w:type="dxa"/>
            <w:noWrap/>
            <w:hideMark/>
          </w:tcPr>
          <w:p w14:paraId="4CE7EA56" w14:textId="3EB238A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7815B8DC" w14:textId="573ED785"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E26E1F" w:rsidRPr="00BD2AC9" w14:paraId="239B2A79" w14:textId="77777777" w:rsidTr="00E26E1F">
        <w:trPr>
          <w:trHeight w:val="420"/>
          <w:jc w:val="center"/>
        </w:trPr>
        <w:tc>
          <w:tcPr>
            <w:tcW w:w="1247" w:type="dxa"/>
            <w:vMerge/>
            <w:hideMark/>
          </w:tcPr>
          <w:p w14:paraId="65D0C083"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14763E21" w14:textId="22BD1BB2"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CEUNI</w:t>
            </w:r>
          </w:p>
        </w:tc>
        <w:tc>
          <w:tcPr>
            <w:tcW w:w="1543" w:type="dxa"/>
            <w:hideMark/>
          </w:tcPr>
          <w:p w14:paraId="173A37FB" w14:textId="5B7ECD6D"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2F82504E" w14:textId="3342E3B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28.7</w:t>
            </w:r>
          </w:p>
        </w:tc>
        <w:tc>
          <w:tcPr>
            <w:tcW w:w="1417" w:type="dxa"/>
            <w:noWrap/>
            <w:hideMark/>
          </w:tcPr>
          <w:p w14:paraId="354F9C0D" w14:textId="68C545D7"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A225EC9" w14:textId="0735853E"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E26E1F" w:rsidRPr="00BD2AC9" w14:paraId="1D3A2051" w14:textId="77777777" w:rsidTr="00E26E1F">
        <w:trPr>
          <w:trHeight w:val="420"/>
          <w:jc w:val="center"/>
        </w:trPr>
        <w:tc>
          <w:tcPr>
            <w:tcW w:w="1247" w:type="dxa"/>
            <w:vMerge/>
            <w:hideMark/>
          </w:tcPr>
          <w:p w14:paraId="12B93B8D"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72E50A9" w14:textId="1EBAC73C"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CEUNI</w:t>
            </w:r>
          </w:p>
        </w:tc>
        <w:tc>
          <w:tcPr>
            <w:tcW w:w="1543" w:type="dxa"/>
            <w:hideMark/>
          </w:tcPr>
          <w:p w14:paraId="76D94553" w14:textId="2B01D1D2"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08456A81" w14:textId="1620888C"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28.8</w:t>
            </w:r>
          </w:p>
        </w:tc>
        <w:tc>
          <w:tcPr>
            <w:tcW w:w="1417" w:type="dxa"/>
            <w:noWrap/>
            <w:hideMark/>
          </w:tcPr>
          <w:p w14:paraId="6A139953" w14:textId="52E02A1E"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CEDE36A" w14:textId="6E7CE8CF"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E26E1F" w:rsidRPr="00BD2AC9" w14:paraId="2981483D" w14:textId="77777777" w:rsidTr="00E26E1F">
        <w:trPr>
          <w:trHeight w:val="420"/>
          <w:jc w:val="center"/>
        </w:trPr>
        <w:tc>
          <w:tcPr>
            <w:tcW w:w="1247" w:type="dxa"/>
            <w:vMerge/>
            <w:hideMark/>
          </w:tcPr>
          <w:p w14:paraId="59F68FDA" w14:textId="77777777" w:rsidR="00E26E1F" w:rsidRPr="00BD2AC9" w:rsidRDefault="00E26E1F" w:rsidP="00E26E1F">
            <w:pPr>
              <w:rPr>
                <w:rFonts w:ascii="Aptos Narrow" w:eastAsia="Times New Roman" w:hAnsi="Aptos Narrow" w:cs="Times New Roman"/>
                <w:color w:val="000000"/>
                <w:sz w:val="20"/>
                <w:szCs w:val="20"/>
                <w:lang w:val="es-MX" w:eastAsia="es-MX"/>
                <w14:ligatures w14:val="none"/>
              </w:rPr>
            </w:pPr>
          </w:p>
        </w:tc>
        <w:tc>
          <w:tcPr>
            <w:tcW w:w="1587" w:type="dxa"/>
            <w:hideMark/>
          </w:tcPr>
          <w:p w14:paraId="62F98286" w14:textId="0D7AF07C" w:rsidR="00E26E1F" w:rsidRPr="00BD2AC9" w:rsidRDefault="00703D12" w:rsidP="00E26E1F">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CEUNI</w:t>
            </w:r>
          </w:p>
        </w:tc>
        <w:tc>
          <w:tcPr>
            <w:tcW w:w="1543" w:type="dxa"/>
            <w:hideMark/>
          </w:tcPr>
          <w:p w14:paraId="191130D7" w14:textId="048B0B58"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438B59A2" w14:textId="39A45406"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28.9</w:t>
            </w:r>
          </w:p>
        </w:tc>
        <w:tc>
          <w:tcPr>
            <w:tcW w:w="1417" w:type="dxa"/>
            <w:noWrap/>
            <w:hideMark/>
          </w:tcPr>
          <w:p w14:paraId="53FA782A" w14:textId="3A625C4F" w:rsidR="00E26E1F" w:rsidRPr="00BD2AC9" w:rsidRDefault="00703D12" w:rsidP="00E26E1F">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AE0B4B4" w14:textId="32B695F7" w:rsidR="00E26E1F" w:rsidRPr="00BD2AC9" w:rsidRDefault="00703D12" w:rsidP="00E26E1F">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444D4FBC" w14:textId="77777777" w:rsidTr="00552160">
        <w:trPr>
          <w:trHeight w:val="420"/>
          <w:jc w:val="center"/>
        </w:trPr>
        <w:tc>
          <w:tcPr>
            <w:tcW w:w="1247" w:type="dxa"/>
            <w:vMerge w:val="restart"/>
            <w:noWrap/>
            <w:hideMark/>
          </w:tcPr>
          <w:p w14:paraId="5FBD26BF" w14:textId="2B75783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29</w:t>
            </w:r>
          </w:p>
        </w:tc>
        <w:tc>
          <w:tcPr>
            <w:tcW w:w="1587" w:type="dxa"/>
          </w:tcPr>
          <w:p w14:paraId="76845E60" w14:textId="54CA8543"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tcPr>
          <w:p w14:paraId="4F2585C8" w14:textId="2BF6E5C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ARCHIVO GENERAL</w:t>
            </w:r>
          </w:p>
        </w:tc>
        <w:tc>
          <w:tcPr>
            <w:tcW w:w="1417" w:type="dxa"/>
            <w:noWrap/>
          </w:tcPr>
          <w:p w14:paraId="6D8A1BB3" w14:textId="7026244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29.1</w:t>
            </w:r>
          </w:p>
        </w:tc>
        <w:tc>
          <w:tcPr>
            <w:tcW w:w="1417" w:type="dxa"/>
            <w:noWrap/>
          </w:tcPr>
          <w:p w14:paraId="66559E42" w14:textId="79F11F9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tcPr>
          <w:p w14:paraId="7DA52A1B" w14:textId="3ABB179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006C8A32" w14:textId="77777777" w:rsidTr="00552160">
        <w:trPr>
          <w:trHeight w:val="420"/>
          <w:jc w:val="center"/>
        </w:trPr>
        <w:tc>
          <w:tcPr>
            <w:tcW w:w="1247" w:type="dxa"/>
            <w:vMerge/>
            <w:hideMark/>
          </w:tcPr>
          <w:p w14:paraId="64F8B7E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tcPr>
          <w:p w14:paraId="34B54775" w14:textId="3AC616CB"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tcPr>
          <w:p w14:paraId="2983221B" w14:textId="31F8D90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ARCHIVO GENERAL</w:t>
            </w:r>
          </w:p>
        </w:tc>
        <w:tc>
          <w:tcPr>
            <w:tcW w:w="1417" w:type="dxa"/>
            <w:noWrap/>
          </w:tcPr>
          <w:p w14:paraId="26C02E0B" w14:textId="7F2F83A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29.2</w:t>
            </w:r>
          </w:p>
        </w:tc>
        <w:tc>
          <w:tcPr>
            <w:tcW w:w="1417" w:type="dxa"/>
            <w:noWrap/>
          </w:tcPr>
          <w:p w14:paraId="35B3135E" w14:textId="71C0DAB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tcPr>
          <w:p w14:paraId="31FADFE8" w14:textId="3D8968B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552160" w:rsidRPr="00BD2AC9" w14:paraId="2C75FAF0" w14:textId="77777777" w:rsidTr="00552160">
        <w:trPr>
          <w:trHeight w:val="420"/>
          <w:jc w:val="center"/>
        </w:trPr>
        <w:tc>
          <w:tcPr>
            <w:tcW w:w="1247" w:type="dxa"/>
            <w:vMerge/>
            <w:hideMark/>
          </w:tcPr>
          <w:p w14:paraId="5EFE5B8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tcPr>
          <w:p w14:paraId="5F095EAC" w14:textId="5A7C3F31"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tcPr>
          <w:p w14:paraId="0581C6A1" w14:textId="3AA8E88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ARCHIVO GENERAL</w:t>
            </w:r>
          </w:p>
        </w:tc>
        <w:tc>
          <w:tcPr>
            <w:tcW w:w="1417" w:type="dxa"/>
            <w:noWrap/>
          </w:tcPr>
          <w:p w14:paraId="5EADAF4E" w14:textId="39AEB01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29.3</w:t>
            </w:r>
          </w:p>
        </w:tc>
        <w:tc>
          <w:tcPr>
            <w:tcW w:w="1417" w:type="dxa"/>
            <w:noWrap/>
          </w:tcPr>
          <w:p w14:paraId="482B329B" w14:textId="05B243B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tcPr>
          <w:p w14:paraId="3C413408" w14:textId="71AC7EA4"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2A022582" w14:textId="77777777" w:rsidTr="00552160">
        <w:trPr>
          <w:trHeight w:val="420"/>
          <w:jc w:val="center"/>
        </w:trPr>
        <w:tc>
          <w:tcPr>
            <w:tcW w:w="1247" w:type="dxa"/>
            <w:vMerge/>
            <w:hideMark/>
          </w:tcPr>
          <w:p w14:paraId="45288F7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tcPr>
          <w:p w14:paraId="4014D6F8" w14:textId="26C7A307"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tcPr>
          <w:p w14:paraId="7A87C2E7" w14:textId="6DA7EC3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ARCHIVO GENERAL</w:t>
            </w:r>
          </w:p>
        </w:tc>
        <w:tc>
          <w:tcPr>
            <w:tcW w:w="1417" w:type="dxa"/>
            <w:noWrap/>
          </w:tcPr>
          <w:p w14:paraId="454D1DD1" w14:textId="6EE0645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29.4</w:t>
            </w:r>
          </w:p>
        </w:tc>
        <w:tc>
          <w:tcPr>
            <w:tcW w:w="1417" w:type="dxa"/>
            <w:noWrap/>
          </w:tcPr>
          <w:p w14:paraId="3A7DA52E" w14:textId="3F9ECCF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tcPr>
          <w:p w14:paraId="0136AFC7" w14:textId="5EC739C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COBRE 48 PUERTOS PARA CAPA DE DISTRIBUCIÓN </w:t>
            </w:r>
          </w:p>
        </w:tc>
      </w:tr>
      <w:tr w:rsidR="00552160" w:rsidRPr="00BD2AC9" w14:paraId="64A11BCE" w14:textId="77777777" w:rsidTr="00552160">
        <w:trPr>
          <w:trHeight w:val="420"/>
          <w:jc w:val="center"/>
        </w:trPr>
        <w:tc>
          <w:tcPr>
            <w:tcW w:w="1247" w:type="dxa"/>
            <w:vMerge/>
            <w:hideMark/>
          </w:tcPr>
          <w:p w14:paraId="2F65B94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tcPr>
          <w:p w14:paraId="6C80CD76" w14:textId="027102A1"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tcPr>
          <w:p w14:paraId="24571E12" w14:textId="4666AAE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ARCHIVO GENERAL</w:t>
            </w:r>
          </w:p>
        </w:tc>
        <w:tc>
          <w:tcPr>
            <w:tcW w:w="1417" w:type="dxa"/>
            <w:noWrap/>
          </w:tcPr>
          <w:p w14:paraId="3D294D84" w14:textId="02FBC33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29.5</w:t>
            </w:r>
          </w:p>
        </w:tc>
        <w:tc>
          <w:tcPr>
            <w:tcW w:w="1417" w:type="dxa"/>
            <w:noWrap/>
          </w:tcPr>
          <w:p w14:paraId="748F8489" w14:textId="42C98F2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tcPr>
          <w:p w14:paraId="40DC75D4" w14:textId="3CEC13F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FIREWALL </w:t>
            </w:r>
          </w:p>
        </w:tc>
      </w:tr>
      <w:tr w:rsidR="00552160" w:rsidRPr="00BD2AC9" w14:paraId="00E721B7" w14:textId="77777777" w:rsidTr="00552160">
        <w:trPr>
          <w:trHeight w:val="420"/>
          <w:jc w:val="center"/>
        </w:trPr>
        <w:tc>
          <w:tcPr>
            <w:tcW w:w="1247" w:type="dxa"/>
            <w:vMerge/>
            <w:hideMark/>
          </w:tcPr>
          <w:p w14:paraId="13B4AD3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tcPr>
          <w:p w14:paraId="1565E8BB" w14:textId="52DA0ED1"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tcPr>
          <w:p w14:paraId="019E07EF" w14:textId="052B41F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ARCHIVO GENERAL</w:t>
            </w:r>
          </w:p>
        </w:tc>
        <w:tc>
          <w:tcPr>
            <w:tcW w:w="1417" w:type="dxa"/>
            <w:noWrap/>
          </w:tcPr>
          <w:p w14:paraId="26A2FF91" w14:textId="0607D2E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29.6</w:t>
            </w:r>
          </w:p>
        </w:tc>
        <w:tc>
          <w:tcPr>
            <w:tcW w:w="1417" w:type="dxa"/>
            <w:noWrap/>
          </w:tcPr>
          <w:p w14:paraId="563329CE" w14:textId="58EC9D4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tcPr>
          <w:p w14:paraId="03D797CC" w14:textId="30EDF79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3DD0B1E1" w14:textId="77777777" w:rsidTr="00E26E1F">
        <w:trPr>
          <w:trHeight w:val="420"/>
          <w:jc w:val="center"/>
        </w:trPr>
        <w:tc>
          <w:tcPr>
            <w:tcW w:w="1247" w:type="dxa"/>
            <w:vMerge w:val="restart"/>
            <w:noWrap/>
            <w:hideMark/>
          </w:tcPr>
          <w:p w14:paraId="52D43490" w14:textId="40C0331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w:t>
            </w:r>
          </w:p>
        </w:tc>
        <w:tc>
          <w:tcPr>
            <w:tcW w:w="1587" w:type="dxa"/>
            <w:hideMark/>
          </w:tcPr>
          <w:p w14:paraId="31F16CD4" w14:textId="1877455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15E8C5CD" w14:textId="1D292C2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1DF91993" w14:textId="32642F6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30.1</w:t>
            </w:r>
          </w:p>
        </w:tc>
        <w:tc>
          <w:tcPr>
            <w:tcW w:w="1417" w:type="dxa"/>
            <w:noWrap/>
            <w:hideMark/>
          </w:tcPr>
          <w:p w14:paraId="7856D68B" w14:textId="36378D4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9.00</w:t>
            </w:r>
          </w:p>
        </w:tc>
        <w:tc>
          <w:tcPr>
            <w:tcW w:w="3448" w:type="dxa"/>
            <w:noWrap/>
            <w:hideMark/>
          </w:tcPr>
          <w:p w14:paraId="367190E7" w14:textId="0B0AF03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552160" w:rsidRPr="00BD2AC9" w14:paraId="2ED430C6" w14:textId="77777777" w:rsidTr="00E26E1F">
        <w:trPr>
          <w:trHeight w:val="420"/>
          <w:jc w:val="center"/>
        </w:trPr>
        <w:tc>
          <w:tcPr>
            <w:tcW w:w="1247" w:type="dxa"/>
            <w:vMerge/>
            <w:hideMark/>
          </w:tcPr>
          <w:p w14:paraId="0A44D4EA"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DA8D620" w14:textId="39D363F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212B372F" w14:textId="1D951CC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11F0CA56" w14:textId="211F055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30.2</w:t>
            </w:r>
          </w:p>
        </w:tc>
        <w:tc>
          <w:tcPr>
            <w:tcW w:w="1417" w:type="dxa"/>
            <w:noWrap/>
            <w:hideMark/>
          </w:tcPr>
          <w:p w14:paraId="5D8F0AED" w14:textId="0D3566A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3A2FD17" w14:textId="0D3B40A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552160" w:rsidRPr="00BD2AC9" w14:paraId="7C261E0A" w14:textId="77777777" w:rsidTr="00E26E1F">
        <w:trPr>
          <w:trHeight w:val="420"/>
          <w:jc w:val="center"/>
        </w:trPr>
        <w:tc>
          <w:tcPr>
            <w:tcW w:w="1247" w:type="dxa"/>
            <w:vMerge/>
            <w:hideMark/>
          </w:tcPr>
          <w:p w14:paraId="1D5FF87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5CBD396" w14:textId="76D704B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7780D99C" w14:textId="5DBBC8E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252937C0" w14:textId="7E37D87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30.3</w:t>
            </w:r>
          </w:p>
        </w:tc>
        <w:tc>
          <w:tcPr>
            <w:tcW w:w="1417" w:type="dxa"/>
            <w:noWrap/>
            <w:hideMark/>
          </w:tcPr>
          <w:p w14:paraId="394C80D0" w14:textId="7AF383B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8.00</w:t>
            </w:r>
          </w:p>
        </w:tc>
        <w:tc>
          <w:tcPr>
            <w:tcW w:w="3448" w:type="dxa"/>
            <w:noWrap/>
            <w:hideMark/>
          </w:tcPr>
          <w:p w14:paraId="46F69104" w14:textId="22B400C4"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552160" w:rsidRPr="00BD2AC9" w14:paraId="29B1B4DE" w14:textId="77777777" w:rsidTr="00E26E1F">
        <w:trPr>
          <w:trHeight w:val="420"/>
          <w:jc w:val="center"/>
        </w:trPr>
        <w:tc>
          <w:tcPr>
            <w:tcW w:w="1247" w:type="dxa"/>
            <w:vMerge/>
            <w:hideMark/>
          </w:tcPr>
          <w:p w14:paraId="5D5B72C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84FDE0B" w14:textId="5C8EE1F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4B060EFB" w14:textId="54CA9D0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42799BDC" w14:textId="3B6F8AE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30.4</w:t>
            </w:r>
          </w:p>
        </w:tc>
        <w:tc>
          <w:tcPr>
            <w:tcW w:w="1417" w:type="dxa"/>
            <w:noWrap/>
            <w:hideMark/>
          </w:tcPr>
          <w:p w14:paraId="4E5D173F" w14:textId="61E5D9F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4519AEF" w14:textId="41EF233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552160" w:rsidRPr="00BD2AC9" w14:paraId="58A1AB83" w14:textId="77777777" w:rsidTr="00E26E1F">
        <w:trPr>
          <w:trHeight w:val="420"/>
          <w:jc w:val="center"/>
        </w:trPr>
        <w:tc>
          <w:tcPr>
            <w:tcW w:w="1247" w:type="dxa"/>
            <w:vMerge/>
            <w:hideMark/>
          </w:tcPr>
          <w:p w14:paraId="21746DA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A9FAB0A" w14:textId="2A67CCD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2A714C6A" w14:textId="4654F21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578D57AC" w14:textId="5EBFA77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30.5</w:t>
            </w:r>
          </w:p>
        </w:tc>
        <w:tc>
          <w:tcPr>
            <w:tcW w:w="1417" w:type="dxa"/>
            <w:noWrap/>
            <w:hideMark/>
          </w:tcPr>
          <w:p w14:paraId="6469412A" w14:textId="191DC8E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22.00</w:t>
            </w:r>
          </w:p>
        </w:tc>
        <w:tc>
          <w:tcPr>
            <w:tcW w:w="3448" w:type="dxa"/>
            <w:noWrap/>
            <w:hideMark/>
          </w:tcPr>
          <w:p w14:paraId="34F5E6BD" w14:textId="559D0665"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2388A107" w14:textId="77777777" w:rsidTr="00E26E1F">
        <w:trPr>
          <w:trHeight w:val="420"/>
          <w:jc w:val="center"/>
        </w:trPr>
        <w:tc>
          <w:tcPr>
            <w:tcW w:w="1247" w:type="dxa"/>
            <w:vMerge/>
            <w:hideMark/>
          </w:tcPr>
          <w:p w14:paraId="4D3DAC0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1FDC13E" w14:textId="3FB583A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0EEB378D" w14:textId="7D96FDB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70BECF65" w14:textId="47F60B3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30.6</w:t>
            </w:r>
          </w:p>
        </w:tc>
        <w:tc>
          <w:tcPr>
            <w:tcW w:w="1417" w:type="dxa"/>
            <w:noWrap/>
            <w:hideMark/>
          </w:tcPr>
          <w:p w14:paraId="63275837" w14:textId="1CA5151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7702000" w14:textId="5346CE0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552160" w:rsidRPr="00BD2AC9" w14:paraId="0B6E2C02" w14:textId="77777777" w:rsidTr="00E26E1F">
        <w:trPr>
          <w:trHeight w:val="420"/>
          <w:jc w:val="center"/>
        </w:trPr>
        <w:tc>
          <w:tcPr>
            <w:tcW w:w="1247" w:type="dxa"/>
            <w:vMerge/>
            <w:hideMark/>
          </w:tcPr>
          <w:p w14:paraId="4B965B4A"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239063D" w14:textId="06DB285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40B142A1" w14:textId="6C65B3F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6B55E69D" w14:textId="2AF2F4C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30.7</w:t>
            </w:r>
          </w:p>
        </w:tc>
        <w:tc>
          <w:tcPr>
            <w:tcW w:w="1417" w:type="dxa"/>
            <w:noWrap/>
            <w:hideMark/>
          </w:tcPr>
          <w:p w14:paraId="597D03DA" w14:textId="6E42C51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C09B4E9" w14:textId="2A5714A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68C97F65" w14:textId="77777777" w:rsidTr="00E26E1F">
        <w:trPr>
          <w:trHeight w:val="420"/>
          <w:jc w:val="center"/>
        </w:trPr>
        <w:tc>
          <w:tcPr>
            <w:tcW w:w="1247" w:type="dxa"/>
            <w:vMerge/>
            <w:hideMark/>
          </w:tcPr>
          <w:p w14:paraId="1C9B08A5"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2A75319" w14:textId="73D64EC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682B9F8D" w14:textId="4F77AB1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6C94CA46" w14:textId="544D7B4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30.8</w:t>
            </w:r>
          </w:p>
        </w:tc>
        <w:tc>
          <w:tcPr>
            <w:tcW w:w="1417" w:type="dxa"/>
            <w:noWrap/>
            <w:hideMark/>
          </w:tcPr>
          <w:p w14:paraId="2320DF69" w14:textId="08BA8E7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F277BE9" w14:textId="3563273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552160" w:rsidRPr="00BD2AC9" w14:paraId="55D6515A" w14:textId="77777777" w:rsidTr="00E26E1F">
        <w:trPr>
          <w:trHeight w:val="420"/>
          <w:jc w:val="center"/>
        </w:trPr>
        <w:tc>
          <w:tcPr>
            <w:tcW w:w="1247" w:type="dxa"/>
            <w:vMerge/>
            <w:hideMark/>
          </w:tcPr>
          <w:p w14:paraId="1529392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98289D9" w14:textId="20952B4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4FEF2D43" w14:textId="21B01DA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25A83E9B" w14:textId="585341F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30.9</w:t>
            </w:r>
          </w:p>
        </w:tc>
        <w:tc>
          <w:tcPr>
            <w:tcW w:w="1417" w:type="dxa"/>
            <w:noWrap/>
            <w:hideMark/>
          </w:tcPr>
          <w:p w14:paraId="42767CED" w14:textId="1C95001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6A367EA" w14:textId="7A34A645"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FIREWALL </w:t>
            </w:r>
          </w:p>
        </w:tc>
      </w:tr>
      <w:tr w:rsidR="00552160" w:rsidRPr="00BD2AC9" w14:paraId="1ED6A7D3" w14:textId="77777777" w:rsidTr="00E26E1F">
        <w:trPr>
          <w:trHeight w:val="420"/>
          <w:jc w:val="center"/>
        </w:trPr>
        <w:tc>
          <w:tcPr>
            <w:tcW w:w="1247" w:type="dxa"/>
            <w:vMerge/>
            <w:hideMark/>
          </w:tcPr>
          <w:p w14:paraId="19FBBF4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9E557D0" w14:textId="15DE942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1E66A4AD" w14:textId="76D890C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62C839B7" w14:textId="582CF92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30.10</w:t>
            </w:r>
          </w:p>
        </w:tc>
        <w:tc>
          <w:tcPr>
            <w:tcW w:w="1417" w:type="dxa"/>
            <w:noWrap/>
            <w:hideMark/>
          </w:tcPr>
          <w:p w14:paraId="365B1C83" w14:textId="553E5FB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061B12B" w14:textId="43A65A4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57249252" w14:textId="77777777" w:rsidTr="00E26E1F">
        <w:trPr>
          <w:trHeight w:val="420"/>
          <w:jc w:val="center"/>
        </w:trPr>
        <w:tc>
          <w:tcPr>
            <w:tcW w:w="1247" w:type="dxa"/>
            <w:vMerge w:val="restart"/>
            <w:noWrap/>
            <w:hideMark/>
          </w:tcPr>
          <w:p w14:paraId="2BF0FE07" w14:textId="0FD21B3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w:t>
            </w:r>
          </w:p>
        </w:tc>
        <w:tc>
          <w:tcPr>
            <w:tcW w:w="1587" w:type="dxa"/>
            <w:hideMark/>
          </w:tcPr>
          <w:p w14:paraId="574E2B1B" w14:textId="26025C0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6CD89F78" w14:textId="5CA4B19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4D6AB7AD" w14:textId="7F86E9E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31.1</w:t>
            </w:r>
          </w:p>
        </w:tc>
        <w:tc>
          <w:tcPr>
            <w:tcW w:w="1417" w:type="dxa"/>
            <w:noWrap/>
            <w:hideMark/>
          </w:tcPr>
          <w:p w14:paraId="12155612" w14:textId="757D296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13.00</w:t>
            </w:r>
          </w:p>
        </w:tc>
        <w:tc>
          <w:tcPr>
            <w:tcW w:w="3448" w:type="dxa"/>
            <w:noWrap/>
            <w:hideMark/>
          </w:tcPr>
          <w:p w14:paraId="5793AB6E" w14:textId="708D63A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552160" w:rsidRPr="00BD2AC9" w14:paraId="6FDF92D0" w14:textId="77777777" w:rsidTr="00E26E1F">
        <w:trPr>
          <w:trHeight w:val="420"/>
          <w:jc w:val="center"/>
        </w:trPr>
        <w:tc>
          <w:tcPr>
            <w:tcW w:w="1247" w:type="dxa"/>
            <w:vMerge/>
            <w:hideMark/>
          </w:tcPr>
          <w:p w14:paraId="310E3B3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A0193C1" w14:textId="52E9B23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798E1B7E" w14:textId="4039B10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5BC19C72" w14:textId="082D08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31.2</w:t>
            </w:r>
          </w:p>
        </w:tc>
        <w:tc>
          <w:tcPr>
            <w:tcW w:w="1417" w:type="dxa"/>
            <w:noWrap/>
            <w:hideMark/>
          </w:tcPr>
          <w:p w14:paraId="2D9B9C01" w14:textId="3F00528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12.00</w:t>
            </w:r>
          </w:p>
        </w:tc>
        <w:tc>
          <w:tcPr>
            <w:tcW w:w="3448" w:type="dxa"/>
            <w:noWrap/>
            <w:hideMark/>
          </w:tcPr>
          <w:p w14:paraId="45BC9CFE" w14:textId="6DD3D0F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552160" w:rsidRPr="00BD2AC9" w14:paraId="6AD61559" w14:textId="77777777" w:rsidTr="00E26E1F">
        <w:trPr>
          <w:trHeight w:val="420"/>
          <w:jc w:val="center"/>
        </w:trPr>
        <w:tc>
          <w:tcPr>
            <w:tcW w:w="1247" w:type="dxa"/>
            <w:vMerge/>
            <w:hideMark/>
          </w:tcPr>
          <w:p w14:paraId="6F102DE5"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ABD9F9A" w14:textId="4FDE105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37A0C910" w14:textId="681BEC2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2E4E36CB" w14:textId="0518943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31.3</w:t>
            </w:r>
          </w:p>
        </w:tc>
        <w:tc>
          <w:tcPr>
            <w:tcW w:w="1417" w:type="dxa"/>
            <w:noWrap/>
            <w:hideMark/>
          </w:tcPr>
          <w:p w14:paraId="0998C445" w14:textId="464017D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4AE3939" w14:textId="3CA2928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552160" w:rsidRPr="00BD2AC9" w14:paraId="0D5F8C29" w14:textId="77777777" w:rsidTr="00E26E1F">
        <w:trPr>
          <w:trHeight w:val="420"/>
          <w:jc w:val="center"/>
        </w:trPr>
        <w:tc>
          <w:tcPr>
            <w:tcW w:w="1247" w:type="dxa"/>
            <w:vMerge/>
            <w:hideMark/>
          </w:tcPr>
          <w:p w14:paraId="31FDE8C6"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4D7CE11" w14:textId="0159FDC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16094FB9" w14:textId="31B398A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7E443542" w14:textId="0341A61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31.4</w:t>
            </w:r>
          </w:p>
        </w:tc>
        <w:tc>
          <w:tcPr>
            <w:tcW w:w="1417" w:type="dxa"/>
            <w:noWrap/>
            <w:hideMark/>
          </w:tcPr>
          <w:p w14:paraId="19BC2901" w14:textId="1FB0C0C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24.00</w:t>
            </w:r>
          </w:p>
        </w:tc>
        <w:tc>
          <w:tcPr>
            <w:tcW w:w="3448" w:type="dxa"/>
            <w:noWrap/>
            <w:hideMark/>
          </w:tcPr>
          <w:p w14:paraId="627DC0EF" w14:textId="0E7DEF8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040D53FB" w14:textId="77777777" w:rsidTr="00E26E1F">
        <w:trPr>
          <w:trHeight w:val="420"/>
          <w:jc w:val="center"/>
        </w:trPr>
        <w:tc>
          <w:tcPr>
            <w:tcW w:w="1247" w:type="dxa"/>
            <w:vMerge/>
            <w:hideMark/>
          </w:tcPr>
          <w:p w14:paraId="2590B39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B47B37A" w14:textId="16E9CBB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48BD2B8F" w14:textId="2414D34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1C3CD76E" w14:textId="0B37A7C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31.5</w:t>
            </w:r>
          </w:p>
        </w:tc>
        <w:tc>
          <w:tcPr>
            <w:tcW w:w="1417" w:type="dxa"/>
            <w:noWrap/>
            <w:hideMark/>
          </w:tcPr>
          <w:p w14:paraId="65215F91" w14:textId="2BAD05E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C5C17E4" w14:textId="4204E39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4A816B6E" w14:textId="77777777" w:rsidTr="00E26E1F">
        <w:trPr>
          <w:trHeight w:val="420"/>
          <w:jc w:val="center"/>
        </w:trPr>
        <w:tc>
          <w:tcPr>
            <w:tcW w:w="1247" w:type="dxa"/>
            <w:vMerge/>
            <w:hideMark/>
          </w:tcPr>
          <w:p w14:paraId="0E5B88F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8A26231" w14:textId="70506E5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389DD24F" w14:textId="4F091BE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1999F8BE" w14:textId="17B3CD3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31.6</w:t>
            </w:r>
          </w:p>
        </w:tc>
        <w:tc>
          <w:tcPr>
            <w:tcW w:w="1417" w:type="dxa"/>
            <w:noWrap/>
            <w:hideMark/>
          </w:tcPr>
          <w:p w14:paraId="42E854E9" w14:textId="402BF16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60E37D9" w14:textId="3D2CA31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552160" w:rsidRPr="00BD2AC9" w14:paraId="40BBB371" w14:textId="77777777" w:rsidTr="00E26E1F">
        <w:trPr>
          <w:trHeight w:val="420"/>
          <w:jc w:val="center"/>
        </w:trPr>
        <w:tc>
          <w:tcPr>
            <w:tcW w:w="1247" w:type="dxa"/>
            <w:vMerge/>
            <w:hideMark/>
          </w:tcPr>
          <w:p w14:paraId="62032E8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F1BF902" w14:textId="589E69E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5F2C9C03" w14:textId="569B411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4D6A1A92" w14:textId="5656460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31.7</w:t>
            </w:r>
          </w:p>
        </w:tc>
        <w:tc>
          <w:tcPr>
            <w:tcW w:w="1417" w:type="dxa"/>
            <w:noWrap/>
            <w:hideMark/>
          </w:tcPr>
          <w:p w14:paraId="7A8A3A10" w14:textId="136F049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3E26EA7" w14:textId="773DD88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FIREWALL </w:t>
            </w:r>
          </w:p>
        </w:tc>
      </w:tr>
      <w:tr w:rsidR="00552160" w:rsidRPr="00BD2AC9" w14:paraId="01839B6E" w14:textId="77777777" w:rsidTr="00E26E1F">
        <w:trPr>
          <w:trHeight w:val="420"/>
          <w:jc w:val="center"/>
        </w:trPr>
        <w:tc>
          <w:tcPr>
            <w:tcW w:w="1247" w:type="dxa"/>
            <w:vMerge/>
            <w:hideMark/>
          </w:tcPr>
          <w:p w14:paraId="7BDFC76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2F25E1D" w14:textId="3C54651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37115D52" w14:textId="0946A14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3035E403" w14:textId="5E021EC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31.8</w:t>
            </w:r>
          </w:p>
        </w:tc>
        <w:tc>
          <w:tcPr>
            <w:tcW w:w="1417" w:type="dxa"/>
            <w:noWrap/>
            <w:hideMark/>
          </w:tcPr>
          <w:p w14:paraId="1E791D09" w14:textId="14764B2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75BA2DC" w14:textId="1882A65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04B02B35" w14:textId="77777777" w:rsidTr="00E26E1F">
        <w:trPr>
          <w:trHeight w:val="420"/>
          <w:jc w:val="center"/>
        </w:trPr>
        <w:tc>
          <w:tcPr>
            <w:tcW w:w="1247" w:type="dxa"/>
            <w:vMerge w:val="restart"/>
            <w:noWrap/>
            <w:hideMark/>
          </w:tcPr>
          <w:p w14:paraId="30EE85B5" w14:textId="5631CCE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w:t>
            </w:r>
          </w:p>
        </w:tc>
        <w:tc>
          <w:tcPr>
            <w:tcW w:w="1587" w:type="dxa"/>
            <w:hideMark/>
          </w:tcPr>
          <w:p w14:paraId="498C33D1" w14:textId="408D1BE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22ACADB6" w14:textId="7DC7458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5590D391" w14:textId="1BB8C42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32.1</w:t>
            </w:r>
          </w:p>
        </w:tc>
        <w:tc>
          <w:tcPr>
            <w:tcW w:w="1417" w:type="dxa"/>
            <w:noWrap/>
            <w:hideMark/>
          </w:tcPr>
          <w:p w14:paraId="30114136" w14:textId="0724EB1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14.00</w:t>
            </w:r>
          </w:p>
        </w:tc>
        <w:tc>
          <w:tcPr>
            <w:tcW w:w="3448" w:type="dxa"/>
            <w:noWrap/>
            <w:hideMark/>
          </w:tcPr>
          <w:p w14:paraId="20FF7ECC" w14:textId="3113B81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552160" w:rsidRPr="00BD2AC9" w14:paraId="7FF92368" w14:textId="77777777" w:rsidTr="00E26E1F">
        <w:trPr>
          <w:trHeight w:val="420"/>
          <w:jc w:val="center"/>
        </w:trPr>
        <w:tc>
          <w:tcPr>
            <w:tcW w:w="1247" w:type="dxa"/>
            <w:vMerge/>
            <w:hideMark/>
          </w:tcPr>
          <w:p w14:paraId="75765496"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797F182" w14:textId="5271F14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7B18DB2B" w14:textId="183A1F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039D03C0" w14:textId="2FDFE98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32.2</w:t>
            </w:r>
          </w:p>
        </w:tc>
        <w:tc>
          <w:tcPr>
            <w:tcW w:w="1417" w:type="dxa"/>
            <w:noWrap/>
            <w:hideMark/>
          </w:tcPr>
          <w:p w14:paraId="39A58B6E" w14:textId="2BBBEF7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12.00</w:t>
            </w:r>
          </w:p>
        </w:tc>
        <w:tc>
          <w:tcPr>
            <w:tcW w:w="3448" w:type="dxa"/>
            <w:noWrap/>
            <w:hideMark/>
          </w:tcPr>
          <w:p w14:paraId="1EE2DB05" w14:textId="60E4A94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552160" w:rsidRPr="00BD2AC9" w14:paraId="60E97C75" w14:textId="77777777" w:rsidTr="00E26E1F">
        <w:trPr>
          <w:trHeight w:val="420"/>
          <w:jc w:val="center"/>
        </w:trPr>
        <w:tc>
          <w:tcPr>
            <w:tcW w:w="1247" w:type="dxa"/>
            <w:vMerge/>
            <w:hideMark/>
          </w:tcPr>
          <w:p w14:paraId="13D04FC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9908C6F" w14:textId="01266E1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796858AF" w14:textId="095B312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331F3407" w14:textId="5B58E6C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32.3</w:t>
            </w:r>
          </w:p>
        </w:tc>
        <w:tc>
          <w:tcPr>
            <w:tcW w:w="1417" w:type="dxa"/>
            <w:noWrap/>
            <w:hideMark/>
          </w:tcPr>
          <w:p w14:paraId="4F1BAD29" w14:textId="32F71CD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3CED5B5" w14:textId="0F2CAFD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552160" w:rsidRPr="00BD2AC9" w14:paraId="07599437" w14:textId="77777777" w:rsidTr="00E26E1F">
        <w:trPr>
          <w:trHeight w:val="420"/>
          <w:jc w:val="center"/>
        </w:trPr>
        <w:tc>
          <w:tcPr>
            <w:tcW w:w="1247" w:type="dxa"/>
            <w:vMerge/>
            <w:hideMark/>
          </w:tcPr>
          <w:p w14:paraId="7858908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8ACBCAA" w14:textId="77A5612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15CEC643" w14:textId="49A18ED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3898BF99" w14:textId="2315154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32.4</w:t>
            </w:r>
          </w:p>
        </w:tc>
        <w:tc>
          <w:tcPr>
            <w:tcW w:w="1417" w:type="dxa"/>
            <w:noWrap/>
            <w:hideMark/>
          </w:tcPr>
          <w:p w14:paraId="56FB2074" w14:textId="141EE81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22.00</w:t>
            </w:r>
          </w:p>
        </w:tc>
        <w:tc>
          <w:tcPr>
            <w:tcW w:w="3448" w:type="dxa"/>
            <w:noWrap/>
            <w:hideMark/>
          </w:tcPr>
          <w:p w14:paraId="7B18F41A" w14:textId="67DDEB9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5664F02E" w14:textId="77777777" w:rsidTr="00E26E1F">
        <w:trPr>
          <w:trHeight w:val="420"/>
          <w:jc w:val="center"/>
        </w:trPr>
        <w:tc>
          <w:tcPr>
            <w:tcW w:w="1247" w:type="dxa"/>
            <w:vMerge/>
            <w:hideMark/>
          </w:tcPr>
          <w:p w14:paraId="1297C4B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36380CB" w14:textId="1B58585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7B50C86E" w14:textId="31C3BDD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6526183F" w14:textId="6EBA537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32.5</w:t>
            </w:r>
          </w:p>
        </w:tc>
        <w:tc>
          <w:tcPr>
            <w:tcW w:w="1417" w:type="dxa"/>
            <w:noWrap/>
            <w:hideMark/>
          </w:tcPr>
          <w:p w14:paraId="017D257F" w14:textId="0A21726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9142F3C" w14:textId="7B24461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552160" w:rsidRPr="00BD2AC9" w14:paraId="430E8DB8" w14:textId="77777777" w:rsidTr="00E26E1F">
        <w:trPr>
          <w:trHeight w:val="420"/>
          <w:jc w:val="center"/>
        </w:trPr>
        <w:tc>
          <w:tcPr>
            <w:tcW w:w="1247" w:type="dxa"/>
            <w:vMerge/>
            <w:hideMark/>
          </w:tcPr>
          <w:p w14:paraId="795F02C7"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CFA85FA" w14:textId="39D3972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41F2A10F" w14:textId="2033AC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1419A31B" w14:textId="620B487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32.6</w:t>
            </w:r>
          </w:p>
        </w:tc>
        <w:tc>
          <w:tcPr>
            <w:tcW w:w="1417" w:type="dxa"/>
            <w:noWrap/>
            <w:hideMark/>
          </w:tcPr>
          <w:p w14:paraId="3692F071" w14:textId="3841CCB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E1EEA47" w14:textId="4DBF5AE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3606A13D" w14:textId="77777777" w:rsidTr="00E26E1F">
        <w:trPr>
          <w:trHeight w:val="420"/>
          <w:jc w:val="center"/>
        </w:trPr>
        <w:tc>
          <w:tcPr>
            <w:tcW w:w="1247" w:type="dxa"/>
            <w:vMerge/>
            <w:hideMark/>
          </w:tcPr>
          <w:p w14:paraId="205FA336"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0052084" w14:textId="6980327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2FBD2FE3" w14:textId="39396E9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07E2D955" w14:textId="2E4C9A6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32.7</w:t>
            </w:r>
          </w:p>
        </w:tc>
        <w:tc>
          <w:tcPr>
            <w:tcW w:w="1417" w:type="dxa"/>
            <w:noWrap/>
            <w:hideMark/>
          </w:tcPr>
          <w:p w14:paraId="24B83865" w14:textId="5EA0A6C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A583C1A" w14:textId="17DA9F2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552160" w:rsidRPr="00BD2AC9" w14:paraId="0D9DD814" w14:textId="77777777" w:rsidTr="00E26E1F">
        <w:trPr>
          <w:trHeight w:val="420"/>
          <w:jc w:val="center"/>
        </w:trPr>
        <w:tc>
          <w:tcPr>
            <w:tcW w:w="1247" w:type="dxa"/>
            <w:vMerge/>
            <w:hideMark/>
          </w:tcPr>
          <w:p w14:paraId="37647B4D"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4DB0028" w14:textId="107D9FD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00A1C771" w14:textId="0CC2254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596CE369" w14:textId="0D9E2EF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32.8</w:t>
            </w:r>
          </w:p>
        </w:tc>
        <w:tc>
          <w:tcPr>
            <w:tcW w:w="1417" w:type="dxa"/>
            <w:noWrap/>
            <w:hideMark/>
          </w:tcPr>
          <w:p w14:paraId="415D172D" w14:textId="490C249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B4EEB19" w14:textId="17B0F21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FIREWALL </w:t>
            </w:r>
          </w:p>
        </w:tc>
      </w:tr>
      <w:tr w:rsidR="00552160" w:rsidRPr="00BD2AC9" w14:paraId="38EE173A" w14:textId="77777777" w:rsidTr="00E26E1F">
        <w:trPr>
          <w:trHeight w:val="420"/>
          <w:jc w:val="center"/>
        </w:trPr>
        <w:tc>
          <w:tcPr>
            <w:tcW w:w="1247" w:type="dxa"/>
            <w:vMerge/>
            <w:hideMark/>
          </w:tcPr>
          <w:p w14:paraId="7B77415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913A5A4" w14:textId="7F062D4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71C64D08" w14:textId="73A91CD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5F861E8C" w14:textId="1D099B7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32.9</w:t>
            </w:r>
          </w:p>
        </w:tc>
        <w:tc>
          <w:tcPr>
            <w:tcW w:w="1417" w:type="dxa"/>
            <w:noWrap/>
            <w:hideMark/>
          </w:tcPr>
          <w:p w14:paraId="374EB767" w14:textId="7D5F148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1DEBC63" w14:textId="74FEA6E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2B93A129" w14:textId="77777777" w:rsidTr="00E26E1F">
        <w:trPr>
          <w:trHeight w:val="420"/>
          <w:jc w:val="center"/>
        </w:trPr>
        <w:tc>
          <w:tcPr>
            <w:tcW w:w="1247" w:type="dxa"/>
            <w:vMerge w:val="restart"/>
            <w:noWrap/>
            <w:hideMark/>
          </w:tcPr>
          <w:p w14:paraId="20FDF02D" w14:textId="465B300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w:t>
            </w:r>
          </w:p>
        </w:tc>
        <w:tc>
          <w:tcPr>
            <w:tcW w:w="1587" w:type="dxa"/>
            <w:hideMark/>
          </w:tcPr>
          <w:p w14:paraId="48F3BB99" w14:textId="6C35CAE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543" w:type="dxa"/>
            <w:hideMark/>
          </w:tcPr>
          <w:p w14:paraId="4970C0D6" w14:textId="1BE2D41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417" w:type="dxa"/>
            <w:noWrap/>
            <w:hideMark/>
          </w:tcPr>
          <w:p w14:paraId="05A2ACEF" w14:textId="5F1BAB6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33.1</w:t>
            </w:r>
          </w:p>
        </w:tc>
        <w:tc>
          <w:tcPr>
            <w:tcW w:w="1417" w:type="dxa"/>
            <w:noWrap/>
            <w:hideMark/>
          </w:tcPr>
          <w:p w14:paraId="4CD10279" w14:textId="6E41483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25.00</w:t>
            </w:r>
          </w:p>
        </w:tc>
        <w:tc>
          <w:tcPr>
            <w:tcW w:w="3448" w:type="dxa"/>
            <w:noWrap/>
            <w:hideMark/>
          </w:tcPr>
          <w:p w14:paraId="0958B7E6" w14:textId="3A2BD7F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552160" w:rsidRPr="00BD2AC9" w14:paraId="16DE0FB7" w14:textId="77777777" w:rsidTr="00E26E1F">
        <w:trPr>
          <w:trHeight w:val="420"/>
          <w:jc w:val="center"/>
        </w:trPr>
        <w:tc>
          <w:tcPr>
            <w:tcW w:w="1247" w:type="dxa"/>
            <w:vMerge/>
            <w:hideMark/>
          </w:tcPr>
          <w:p w14:paraId="599A7AF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66CEE44" w14:textId="623B603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543" w:type="dxa"/>
            <w:hideMark/>
          </w:tcPr>
          <w:p w14:paraId="6BFD5C93" w14:textId="1825AF9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417" w:type="dxa"/>
            <w:noWrap/>
            <w:hideMark/>
          </w:tcPr>
          <w:p w14:paraId="71D5643E" w14:textId="384334F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33.2</w:t>
            </w:r>
          </w:p>
        </w:tc>
        <w:tc>
          <w:tcPr>
            <w:tcW w:w="1417" w:type="dxa"/>
            <w:noWrap/>
            <w:hideMark/>
          </w:tcPr>
          <w:p w14:paraId="22738DA5" w14:textId="7BF8EFE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20.00</w:t>
            </w:r>
          </w:p>
        </w:tc>
        <w:tc>
          <w:tcPr>
            <w:tcW w:w="3448" w:type="dxa"/>
            <w:noWrap/>
            <w:hideMark/>
          </w:tcPr>
          <w:p w14:paraId="460DB4CE" w14:textId="71D4163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552160" w:rsidRPr="00BD2AC9" w14:paraId="16EA0EE7" w14:textId="77777777" w:rsidTr="00E26E1F">
        <w:trPr>
          <w:trHeight w:val="420"/>
          <w:jc w:val="center"/>
        </w:trPr>
        <w:tc>
          <w:tcPr>
            <w:tcW w:w="1247" w:type="dxa"/>
            <w:vMerge/>
            <w:hideMark/>
          </w:tcPr>
          <w:p w14:paraId="600DA0E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5E23AA0" w14:textId="51C8F2C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543" w:type="dxa"/>
            <w:hideMark/>
          </w:tcPr>
          <w:p w14:paraId="52EFBFE6" w14:textId="5DD5287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417" w:type="dxa"/>
            <w:noWrap/>
            <w:hideMark/>
          </w:tcPr>
          <w:p w14:paraId="52A1C819" w14:textId="5F5C8C8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33.3</w:t>
            </w:r>
          </w:p>
        </w:tc>
        <w:tc>
          <w:tcPr>
            <w:tcW w:w="1417" w:type="dxa"/>
            <w:noWrap/>
            <w:hideMark/>
          </w:tcPr>
          <w:p w14:paraId="2386565A" w14:textId="243D05B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3AB8A6B" w14:textId="15079E5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552160" w:rsidRPr="00BD2AC9" w14:paraId="4EFF5808" w14:textId="77777777" w:rsidTr="00E26E1F">
        <w:trPr>
          <w:trHeight w:val="420"/>
          <w:jc w:val="center"/>
        </w:trPr>
        <w:tc>
          <w:tcPr>
            <w:tcW w:w="1247" w:type="dxa"/>
            <w:vMerge/>
            <w:hideMark/>
          </w:tcPr>
          <w:p w14:paraId="2C4A7A47"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041BEC6" w14:textId="6B43F04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543" w:type="dxa"/>
            <w:hideMark/>
          </w:tcPr>
          <w:p w14:paraId="3540889F" w14:textId="5814CA0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417" w:type="dxa"/>
            <w:noWrap/>
            <w:hideMark/>
          </w:tcPr>
          <w:p w14:paraId="07C61BAC" w14:textId="62B64EF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33.4</w:t>
            </w:r>
          </w:p>
        </w:tc>
        <w:tc>
          <w:tcPr>
            <w:tcW w:w="1417" w:type="dxa"/>
            <w:noWrap/>
            <w:hideMark/>
          </w:tcPr>
          <w:p w14:paraId="56205C24" w14:textId="2A82BF5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40.00</w:t>
            </w:r>
          </w:p>
        </w:tc>
        <w:tc>
          <w:tcPr>
            <w:tcW w:w="3448" w:type="dxa"/>
            <w:noWrap/>
            <w:hideMark/>
          </w:tcPr>
          <w:p w14:paraId="327BB5EF" w14:textId="516BBD44"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64127E7F" w14:textId="77777777" w:rsidTr="00E26E1F">
        <w:trPr>
          <w:trHeight w:val="420"/>
          <w:jc w:val="center"/>
        </w:trPr>
        <w:tc>
          <w:tcPr>
            <w:tcW w:w="1247" w:type="dxa"/>
            <w:vMerge/>
            <w:hideMark/>
          </w:tcPr>
          <w:p w14:paraId="34E10C5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8A237FF" w14:textId="585935F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543" w:type="dxa"/>
            <w:hideMark/>
          </w:tcPr>
          <w:p w14:paraId="424B10CC" w14:textId="2429078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417" w:type="dxa"/>
            <w:noWrap/>
            <w:hideMark/>
          </w:tcPr>
          <w:p w14:paraId="54D02FCF" w14:textId="45D47B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33.5</w:t>
            </w:r>
          </w:p>
        </w:tc>
        <w:tc>
          <w:tcPr>
            <w:tcW w:w="1417" w:type="dxa"/>
            <w:noWrap/>
            <w:hideMark/>
          </w:tcPr>
          <w:p w14:paraId="51C6FFE6" w14:textId="18A4DE0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A540361" w14:textId="410F373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552160" w:rsidRPr="00BD2AC9" w14:paraId="510F4774" w14:textId="77777777" w:rsidTr="00E26E1F">
        <w:trPr>
          <w:trHeight w:val="420"/>
          <w:jc w:val="center"/>
        </w:trPr>
        <w:tc>
          <w:tcPr>
            <w:tcW w:w="1247" w:type="dxa"/>
            <w:vMerge/>
            <w:hideMark/>
          </w:tcPr>
          <w:p w14:paraId="348BBB4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F9D9220" w14:textId="72E2CDD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543" w:type="dxa"/>
            <w:hideMark/>
          </w:tcPr>
          <w:p w14:paraId="0AFBB9F5" w14:textId="6A6777A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417" w:type="dxa"/>
            <w:noWrap/>
            <w:hideMark/>
          </w:tcPr>
          <w:p w14:paraId="7619A7DE" w14:textId="7111C19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33.6</w:t>
            </w:r>
          </w:p>
        </w:tc>
        <w:tc>
          <w:tcPr>
            <w:tcW w:w="1417" w:type="dxa"/>
            <w:noWrap/>
            <w:hideMark/>
          </w:tcPr>
          <w:p w14:paraId="5149F4DF" w14:textId="304076D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D43E75B" w14:textId="23208F3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14C03192" w14:textId="77777777" w:rsidTr="00E26E1F">
        <w:trPr>
          <w:trHeight w:val="420"/>
          <w:jc w:val="center"/>
        </w:trPr>
        <w:tc>
          <w:tcPr>
            <w:tcW w:w="1247" w:type="dxa"/>
            <w:vMerge/>
            <w:hideMark/>
          </w:tcPr>
          <w:p w14:paraId="52350C3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822D3CD" w14:textId="6151D83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543" w:type="dxa"/>
            <w:hideMark/>
          </w:tcPr>
          <w:p w14:paraId="4B244B4B" w14:textId="4014BE7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417" w:type="dxa"/>
            <w:noWrap/>
            <w:hideMark/>
          </w:tcPr>
          <w:p w14:paraId="4A6964B2" w14:textId="3F885D4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33.7</w:t>
            </w:r>
          </w:p>
        </w:tc>
        <w:tc>
          <w:tcPr>
            <w:tcW w:w="1417" w:type="dxa"/>
            <w:noWrap/>
            <w:hideMark/>
          </w:tcPr>
          <w:p w14:paraId="4848E272" w14:textId="0C5892D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F240AD4" w14:textId="7FEE7BF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552160" w:rsidRPr="00BD2AC9" w14:paraId="11BB4810" w14:textId="77777777" w:rsidTr="00E26E1F">
        <w:trPr>
          <w:trHeight w:val="420"/>
          <w:jc w:val="center"/>
        </w:trPr>
        <w:tc>
          <w:tcPr>
            <w:tcW w:w="1247" w:type="dxa"/>
            <w:vMerge/>
            <w:hideMark/>
          </w:tcPr>
          <w:p w14:paraId="2C3A7D9D"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AF1C620" w14:textId="5775CFF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543" w:type="dxa"/>
            <w:hideMark/>
          </w:tcPr>
          <w:p w14:paraId="084AAE84" w14:textId="618CD52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TORRES RECTORÍA</w:t>
            </w:r>
          </w:p>
        </w:tc>
        <w:tc>
          <w:tcPr>
            <w:tcW w:w="1417" w:type="dxa"/>
            <w:noWrap/>
            <w:hideMark/>
          </w:tcPr>
          <w:p w14:paraId="3415BF37" w14:textId="217CD02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33.8</w:t>
            </w:r>
          </w:p>
        </w:tc>
        <w:tc>
          <w:tcPr>
            <w:tcW w:w="1417" w:type="dxa"/>
            <w:noWrap/>
            <w:hideMark/>
          </w:tcPr>
          <w:p w14:paraId="415582D6" w14:textId="0289AC7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8892E20" w14:textId="58CFD8F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792C7415" w14:textId="77777777" w:rsidTr="00E26E1F">
        <w:trPr>
          <w:trHeight w:val="420"/>
          <w:jc w:val="center"/>
        </w:trPr>
        <w:tc>
          <w:tcPr>
            <w:tcW w:w="1247" w:type="dxa"/>
            <w:vMerge w:val="restart"/>
            <w:noWrap/>
            <w:hideMark/>
          </w:tcPr>
          <w:p w14:paraId="58C83766" w14:textId="38F0112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34</w:t>
            </w:r>
          </w:p>
        </w:tc>
        <w:tc>
          <w:tcPr>
            <w:tcW w:w="1587" w:type="dxa"/>
            <w:hideMark/>
          </w:tcPr>
          <w:p w14:paraId="140216A1" w14:textId="2E243B8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543" w:type="dxa"/>
            <w:hideMark/>
          </w:tcPr>
          <w:p w14:paraId="2F2AD869" w14:textId="40429F4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417" w:type="dxa"/>
            <w:noWrap/>
            <w:hideMark/>
          </w:tcPr>
          <w:p w14:paraId="19BCF748" w14:textId="5197C2D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34.1</w:t>
            </w:r>
          </w:p>
        </w:tc>
        <w:tc>
          <w:tcPr>
            <w:tcW w:w="1417" w:type="dxa"/>
            <w:noWrap/>
            <w:hideMark/>
          </w:tcPr>
          <w:p w14:paraId="01675569" w14:textId="0A3FC67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74443EDC" w14:textId="6A8A41C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552160" w:rsidRPr="00BD2AC9" w14:paraId="278AE713" w14:textId="77777777" w:rsidTr="00E26E1F">
        <w:trPr>
          <w:trHeight w:val="420"/>
          <w:jc w:val="center"/>
        </w:trPr>
        <w:tc>
          <w:tcPr>
            <w:tcW w:w="1247" w:type="dxa"/>
            <w:vMerge/>
            <w:hideMark/>
          </w:tcPr>
          <w:p w14:paraId="396E403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5A352AE" w14:textId="2477178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543" w:type="dxa"/>
            <w:hideMark/>
          </w:tcPr>
          <w:p w14:paraId="75A7B3FA" w14:textId="1F4953D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417" w:type="dxa"/>
            <w:noWrap/>
            <w:hideMark/>
          </w:tcPr>
          <w:p w14:paraId="3DB064B3" w14:textId="21A8C8F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34.2</w:t>
            </w:r>
          </w:p>
        </w:tc>
        <w:tc>
          <w:tcPr>
            <w:tcW w:w="1417" w:type="dxa"/>
            <w:noWrap/>
            <w:hideMark/>
          </w:tcPr>
          <w:p w14:paraId="3313E9A4" w14:textId="45FBBEF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1DF6FE6A" w14:textId="493A75E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552160" w:rsidRPr="00BD2AC9" w14:paraId="3146F5B3" w14:textId="77777777" w:rsidTr="00E26E1F">
        <w:trPr>
          <w:trHeight w:val="420"/>
          <w:jc w:val="center"/>
        </w:trPr>
        <w:tc>
          <w:tcPr>
            <w:tcW w:w="1247" w:type="dxa"/>
            <w:vMerge/>
            <w:hideMark/>
          </w:tcPr>
          <w:p w14:paraId="16CF9115"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3FD898D" w14:textId="215DAF3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543" w:type="dxa"/>
            <w:hideMark/>
          </w:tcPr>
          <w:p w14:paraId="2092C589" w14:textId="18C93A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417" w:type="dxa"/>
            <w:noWrap/>
            <w:hideMark/>
          </w:tcPr>
          <w:p w14:paraId="39B0CE0B" w14:textId="6A8D2F2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34.3</w:t>
            </w:r>
          </w:p>
        </w:tc>
        <w:tc>
          <w:tcPr>
            <w:tcW w:w="1417" w:type="dxa"/>
            <w:noWrap/>
            <w:hideMark/>
          </w:tcPr>
          <w:p w14:paraId="4EDD5B74" w14:textId="39869D0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1D0A5AB8" w14:textId="08E14A2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533F35D3" w14:textId="77777777" w:rsidTr="00E26E1F">
        <w:trPr>
          <w:trHeight w:val="420"/>
          <w:jc w:val="center"/>
        </w:trPr>
        <w:tc>
          <w:tcPr>
            <w:tcW w:w="1247" w:type="dxa"/>
            <w:vMerge/>
            <w:hideMark/>
          </w:tcPr>
          <w:p w14:paraId="0A4C97F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76F9516" w14:textId="54E9A9F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543" w:type="dxa"/>
            <w:hideMark/>
          </w:tcPr>
          <w:p w14:paraId="4EB72E1B" w14:textId="0D2A998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417" w:type="dxa"/>
            <w:noWrap/>
            <w:hideMark/>
          </w:tcPr>
          <w:p w14:paraId="647095BA" w14:textId="48F7E0D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34.4</w:t>
            </w:r>
          </w:p>
        </w:tc>
        <w:tc>
          <w:tcPr>
            <w:tcW w:w="1417" w:type="dxa"/>
            <w:noWrap/>
            <w:hideMark/>
          </w:tcPr>
          <w:p w14:paraId="4E2CEB31" w14:textId="7476E5C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2C47A2D9" w14:textId="7185865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552160" w:rsidRPr="00BD2AC9" w14:paraId="6E493C6F" w14:textId="77777777" w:rsidTr="00E26E1F">
        <w:trPr>
          <w:trHeight w:val="420"/>
          <w:jc w:val="center"/>
        </w:trPr>
        <w:tc>
          <w:tcPr>
            <w:tcW w:w="1247" w:type="dxa"/>
            <w:vMerge/>
            <w:hideMark/>
          </w:tcPr>
          <w:p w14:paraId="3B00B51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52F5014" w14:textId="5C40163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543" w:type="dxa"/>
            <w:hideMark/>
          </w:tcPr>
          <w:p w14:paraId="231FCF42" w14:textId="26E97BA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417" w:type="dxa"/>
            <w:noWrap/>
            <w:hideMark/>
          </w:tcPr>
          <w:p w14:paraId="165ECF1A" w14:textId="31B1AF5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34.5</w:t>
            </w:r>
          </w:p>
        </w:tc>
        <w:tc>
          <w:tcPr>
            <w:tcW w:w="1417" w:type="dxa"/>
            <w:noWrap/>
            <w:hideMark/>
          </w:tcPr>
          <w:p w14:paraId="4E3BCDCB" w14:textId="22DAFF8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6752CB2C" w14:textId="33EEB3B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6B6641B3" w14:textId="77777777" w:rsidTr="00E26E1F">
        <w:trPr>
          <w:trHeight w:val="420"/>
          <w:jc w:val="center"/>
        </w:trPr>
        <w:tc>
          <w:tcPr>
            <w:tcW w:w="1247" w:type="dxa"/>
            <w:vMerge/>
            <w:hideMark/>
          </w:tcPr>
          <w:p w14:paraId="0AA06C4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766C6AB" w14:textId="216B3B7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543" w:type="dxa"/>
            <w:hideMark/>
          </w:tcPr>
          <w:p w14:paraId="4CE07705" w14:textId="00570D4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417" w:type="dxa"/>
            <w:noWrap/>
            <w:hideMark/>
          </w:tcPr>
          <w:p w14:paraId="5A42E00B" w14:textId="1A309A3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34.6</w:t>
            </w:r>
          </w:p>
        </w:tc>
        <w:tc>
          <w:tcPr>
            <w:tcW w:w="1417" w:type="dxa"/>
            <w:noWrap/>
            <w:hideMark/>
          </w:tcPr>
          <w:p w14:paraId="5299EF0B" w14:textId="4DBDC12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76746C28" w14:textId="51653A7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TRANSCEPTOR SFP TIPO 4</w:t>
            </w:r>
          </w:p>
        </w:tc>
      </w:tr>
      <w:tr w:rsidR="00552160" w:rsidRPr="00BD2AC9" w14:paraId="3C8B1795" w14:textId="77777777" w:rsidTr="00E26E1F">
        <w:trPr>
          <w:trHeight w:val="420"/>
          <w:jc w:val="center"/>
        </w:trPr>
        <w:tc>
          <w:tcPr>
            <w:tcW w:w="1247" w:type="dxa"/>
            <w:vMerge/>
            <w:hideMark/>
          </w:tcPr>
          <w:p w14:paraId="4CF363F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04DEE64" w14:textId="7166D41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543" w:type="dxa"/>
            <w:hideMark/>
          </w:tcPr>
          <w:p w14:paraId="38BF4400" w14:textId="676667D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417" w:type="dxa"/>
            <w:noWrap/>
            <w:hideMark/>
          </w:tcPr>
          <w:p w14:paraId="1CA08D64" w14:textId="7589F4C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34.7</w:t>
            </w:r>
          </w:p>
        </w:tc>
        <w:tc>
          <w:tcPr>
            <w:tcW w:w="1417" w:type="dxa"/>
            <w:noWrap/>
            <w:hideMark/>
          </w:tcPr>
          <w:p w14:paraId="565D038D" w14:textId="1BB4FEC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95E2A57" w14:textId="3AB48CB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MODULAR PARA CAPA CORE </w:t>
            </w:r>
          </w:p>
        </w:tc>
      </w:tr>
      <w:tr w:rsidR="00552160" w:rsidRPr="00BD2AC9" w14:paraId="7E9476FB" w14:textId="77777777" w:rsidTr="00E26E1F">
        <w:trPr>
          <w:trHeight w:val="420"/>
          <w:jc w:val="center"/>
        </w:trPr>
        <w:tc>
          <w:tcPr>
            <w:tcW w:w="1247" w:type="dxa"/>
            <w:vMerge/>
            <w:hideMark/>
          </w:tcPr>
          <w:p w14:paraId="3F14900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2E5979D" w14:textId="28A6D84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543" w:type="dxa"/>
            <w:hideMark/>
          </w:tcPr>
          <w:p w14:paraId="0CF61151" w14:textId="2B99E8B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DATACENTER</w:t>
            </w:r>
          </w:p>
        </w:tc>
        <w:tc>
          <w:tcPr>
            <w:tcW w:w="1417" w:type="dxa"/>
            <w:noWrap/>
            <w:hideMark/>
          </w:tcPr>
          <w:p w14:paraId="57031B81" w14:textId="799F3DC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34.8</w:t>
            </w:r>
          </w:p>
        </w:tc>
        <w:tc>
          <w:tcPr>
            <w:tcW w:w="1417" w:type="dxa"/>
            <w:noWrap/>
            <w:hideMark/>
          </w:tcPr>
          <w:p w14:paraId="2D42FDDB" w14:textId="3E77EF4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E1173CD" w14:textId="5C06786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5B65B194" w14:textId="77777777" w:rsidTr="00E26E1F">
        <w:trPr>
          <w:trHeight w:val="420"/>
          <w:jc w:val="center"/>
        </w:trPr>
        <w:tc>
          <w:tcPr>
            <w:tcW w:w="1247" w:type="dxa"/>
            <w:vMerge w:val="restart"/>
            <w:noWrap/>
            <w:hideMark/>
          </w:tcPr>
          <w:p w14:paraId="20A57099" w14:textId="4846EA3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35</w:t>
            </w:r>
          </w:p>
        </w:tc>
        <w:tc>
          <w:tcPr>
            <w:tcW w:w="1587" w:type="dxa"/>
            <w:hideMark/>
          </w:tcPr>
          <w:p w14:paraId="05DD6957" w14:textId="3A7F101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1A1ED439" w14:textId="071804A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2BC0493A" w14:textId="3F228AC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35.1</w:t>
            </w:r>
          </w:p>
        </w:tc>
        <w:tc>
          <w:tcPr>
            <w:tcW w:w="1417" w:type="dxa"/>
            <w:noWrap/>
            <w:hideMark/>
          </w:tcPr>
          <w:p w14:paraId="0AC60A98" w14:textId="67A201A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27.00</w:t>
            </w:r>
          </w:p>
        </w:tc>
        <w:tc>
          <w:tcPr>
            <w:tcW w:w="3448" w:type="dxa"/>
            <w:noWrap/>
            <w:hideMark/>
          </w:tcPr>
          <w:p w14:paraId="6A91187F" w14:textId="5408FCB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552160" w:rsidRPr="00BD2AC9" w14:paraId="17169B91" w14:textId="77777777" w:rsidTr="00E26E1F">
        <w:trPr>
          <w:trHeight w:val="420"/>
          <w:jc w:val="center"/>
        </w:trPr>
        <w:tc>
          <w:tcPr>
            <w:tcW w:w="1247" w:type="dxa"/>
            <w:vMerge/>
            <w:hideMark/>
          </w:tcPr>
          <w:p w14:paraId="675A54C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F724FBA" w14:textId="33E278C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2F693D5B" w14:textId="2FDFA2B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73639B08" w14:textId="2DB7877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35.2</w:t>
            </w:r>
          </w:p>
        </w:tc>
        <w:tc>
          <w:tcPr>
            <w:tcW w:w="1417" w:type="dxa"/>
            <w:noWrap/>
            <w:hideMark/>
          </w:tcPr>
          <w:p w14:paraId="4F3F6CFA" w14:textId="40B11D1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4F44A263" w14:textId="15D03CF6"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552160" w:rsidRPr="00BD2AC9" w14:paraId="15D32415" w14:textId="77777777" w:rsidTr="00E26E1F">
        <w:trPr>
          <w:trHeight w:val="420"/>
          <w:jc w:val="center"/>
        </w:trPr>
        <w:tc>
          <w:tcPr>
            <w:tcW w:w="1247" w:type="dxa"/>
            <w:vMerge/>
            <w:hideMark/>
          </w:tcPr>
          <w:p w14:paraId="595AB6D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825DDB5" w14:textId="7C982B4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INSTITUTO DE CIENCIAS ECONÓMICO </w:t>
            </w:r>
            <w:r w:rsidRPr="00BD2AC9">
              <w:rPr>
                <w:rFonts w:ascii="Aptos Narrow" w:eastAsia="Times New Roman" w:hAnsi="Aptos Narrow" w:cs="Times New Roman"/>
                <w:color w:val="000000"/>
                <w:sz w:val="20"/>
                <w:szCs w:val="20"/>
                <w:lang w:val="es-MX" w:eastAsia="es-MX"/>
                <w14:ligatures w14:val="none"/>
              </w:rPr>
              <w:lastRenderedPageBreak/>
              <w:t>ADMINISTRATIVAS (ICEA)</w:t>
            </w:r>
          </w:p>
        </w:tc>
        <w:tc>
          <w:tcPr>
            <w:tcW w:w="1543" w:type="dxa"/>
            <w:hideMark/>
          </w:tcPr>
          <w:p w14:paraId="2FB71CAE" w14:textId="0F29388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lastRenderedPageBreak/>
              <w:t xml:space="preserve">INSTITUTO DE CIENCIAS ECONÓMICO </w:t>
            </w:r>
            <w:r w:rsidRPr="00BD2AC9">
              <w:rPr>
                <w:rFonts w:ascii="Aptos Narrow" w:eastAsia="Times New Roman" w:hAnsi="Aptos Narrow" w:cs="Times New Roman"/>
                <w:color w:val="000000"/>
                <w:sz w:val="20"/>
                <w:szCs w:val="20"/>
                <w:lang w:val="es-MX" w:eastAsia="es-MX"/>
                <w14:ligatures w14:val="none"/>
              </w:rPr>
              <w:lastRenderedPageBreak/>
              <w:t>ADMINISTRATIVAS (ICEA)</w:t>
            </w:r>
          </w:p>
        </w:tc>
        <w:tc>
          <w:tcPr>
            <w:tcW w:w="1417" w:type="dxa"/>
            <w:noWrap/>
            <w:hideMark/>
          </w:tcPr>
          <w:p w14:paraId="1ED41455" w14:textId="0ECB9D5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lastRenderedPageBreak/>
              <w:t>35.3</w:t>
            </w:r>
          </w:p>
        </w:tc>
        <w:tc>
          <w:tcPr>
            <w:tcW w:w="1417" w:type="dxa"/>
            <w:noWrap/>
            <w:hideMark/>
          </w:tcPr>
          <w:p w14:paraId="491CC18B" w14:textId="0A5BEFA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22.00</w:t>
            </w:r>
          </w:p>
        </w:tc>
        <w:tc>
          <w:tcPr>
            <w:tcW w:w="3448" w:type="dxa"/>
            <w:noWrap/>
            <w:hideMark/>
          </w:tcPr>
          <w:p w14:paraId="6F39C1F7" w14:textId="47FDD8E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552160" w:rsidRPr="00BD2AC9" w14:paraId="5595A0CE" w14:textId="77777777" w:rsidTr="00E26E1F">
        <w:trPr>
          <w:trHeight w:val="420"/>
          <w:jc w:val="center"/>
        </w:trPr>
        <w:tc>
          <w:tcPr>
            <w:tcW w:w="1247" w:type="dxa"/>
            <w:vMerge/>
            <w:hideMark/>
          </w:tcPr>
          <w:p w14:paraId="601BFD2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CCB1ACE" w14:textId="29FEEB3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06D02AAE" w14:textId="194075C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7B020084" w14:textId="0B9D2C6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35.4</w:t>
            </w:r>
          </w:p>
        </w:tc>
        <w:tc>
          <w:tcPr>
            <w:tcW w:w="1417" w:type="dxa"/>
            <w:noWrap/>
            <w:hideMark/>
          </w:tcPr>
          <w:p w14:paraId="16DAC7B5" w14:textId="7AEF951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64.00</w:t>
            </w:r>
          </w:p>
        </w:tc>
        <w:tc>
          <w:tcPr>
            <w:tcW w:w="3448" w:type="dxa"/>
            <w:noWrap/>
            <w:hideMark/>
          </w:tcPr>
          <w:p w14:paraId="622C390D" w14:textId="1660D0E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1EBACB1A" w14:textId="77777777" w:rsidTr="00E26E1F">
        <w:trPr>
          <w:trHeight w:val="420"/>
          <w:jc w:val="center"/>
        </w:trPr>
        <w:tc>
          <w:tcPr>
            <w:tcW w:w="1247" w:type="dxa"/>
            <w:vMerge/>
            <w:hideMark/>
          </w:tcPr>
          <w:p w14:paraId="6846ED0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4011359" w14:textId="151D5B9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384FE7F8" w14:textId="3B7F8C2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6C82D621" w14:textId="28C2D1F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35.5</w:t>
            </w:r>
          </w:p>
        </w:tc>
        <w:tc>
          <w:tcPr>
            <w:tcW w:w="1417" w:type="dxa"/>
            <w:noWrap/>
            <w:hideMark/>
          </w:tcPr>
          <w:p w14:paraId="725DA34D" w14:textId="4AE09B2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D4EAFCC" w14:textId="60CE729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552160" w:rsidRPr="00BD2AC9" w14:paraId="18B57CEC" w14:textId="77777777" w:rsidTr="00E26E1F">
        <w:trPr>
          <w:trHeight w:val="420"/>
          <w:jc w:val="center"/>
        </w:trPr>
        <w:tc>
          <w:tcPr>
            <w:tcW w:w="1247" w:type="dxa"/>
            <w:vMerge/>
            <w:hideMark/>
          </w:tcPr>
          <w:p w14:paraId="7F0E5B7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4D6E453" w14:textId="57656AD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2302421C" w14:textId="6633F8B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28AEEC9D" w14:textId="2189D3C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35.6</w:t>
            </w:r>
          </w:p>
        </w:tc>
        <w:tc>
          <w:tcPr>
            <w:tcW w:w="1417" w:type="dxa"/>
            <w:noWrap/>
            <w:hideMark/>
          </w:tcPr>
          <w:p w14:paraId="59B7FE9A" w14:textId="68818EE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2AF434C" w14:textId="18EEBFF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4F8CFA43" w14:textId="77777777" w:rsidTr="00E26E1F">
        <w:trPr>
          <w:trHeight w:val="420"/>
          <w:jc w:val="center"/>
        </w:trPr>
        <w:tc>
          <w:tcPr>
            <w:tcW w:w="1247" w:type="dxa"/>
            <w:vMerge/>
            <w:hideMark/>
          </w:tcPr>
          <w:p w14:paraId="05863A1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96E3781" w14:textId="59998CB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64541279" w14:textId="3D7CBFB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08559828" w14:textId="4BAD613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35.7</w:t>
            </w:r>
          </w:p>
        </w:tc>
        <w:tc>
          <w:tcPr>
            <w:tcW w:w="1417" w:type="dxa"/>
            <w:noWrap/>
            <w:hideMark/>
          </w:tcPr>
          <w:p w14:paraId="56BAF518" w14:textId="4339024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D598D42" w14:textId="4631104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552160" w:rsidRPr="00BD2AC9" w14:paraId="459CD562" w14:textId="77777777" w:rsidTr="00E26E1F">
        <w:trPr>
          <w:trHeight w:val="420"/>
          <w:jc w:val="center"/>
        </w:trPr>
        <w:tc>
          <w:tcPr>
            <w:tcW w:w="1247" w:type="dxa"/>
            <w:vMerge/>
            <w:hideMark/>
          </w:tcPr>
          <w:p w14:paraId="6E69BBA5"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950AAF1" w14:textId="5F8CA27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56BABF15" w14:textId="38EC97F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5541792C" w14:textId="596541D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35.8</w:t>
            </w:r>
          </w:p>
        </w:tc>
        <w:tc>
          <w:tcPr>
            <w:tcW w:w="1417" w:type="dxa"/>
            <w:noWrap/>
            <w:hideMark/>
          </w:tcPr>
          <w:p w14:paraId="4BD26014" w14:textId="1663475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0BCC9F6" w14:textId="1BA1F8A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09F2EEEB" w14:textId="77777777" w:rsidTr="00E26E1F">
        <w:trPr>
          <w:trHeight w:val="420"/>
          <w:jc w:val="center"/>
        </w:trPr>
        <w:tc>
          <w:tcPr>
            <w:tcW w:w="1247" w:type="dxa"/>
            <w:vMerge w:val="restart"/>
            <w:noWrap/>
            <w:hideMark/>
          </w:tcPr>
          <w:p w14:paraId="2CB2E379" w14:textId="5FEBA40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w:t>
            </w:r>
          </w:p>
        </w:tc>
        <w:tc>
          <w:tcPr>
            <w:tcW w:w="1587" w:type="dxa"/>
            <w:hideMark/>
          </w:tcPr>
          <w:p w14:paraId="65CD6EBF" w14:textId="0900C33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151E94C5" w14:textId="0C09F30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513DF4F3" w14:textId="0394CB5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36.1</w:t>
            </w:r>
          </w:p>
        </w:tc>
        <w:tc>
          <w:tcPr>
            <w:tcW w:w="1417" w:type="dxa"/>
            <w:noWrap/>
            <w:hideMark/>
          </w:tcPr>
          <w:p w14:paraId="50EAEEA2" w14:textId="6577744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29.00</w:t>
            </w:r>
          </w:p>
        </w:tc>
        <w:tc>
          <w:tcPr>
            <w:tcW w:w="3448" w:type="dxa"/>
            <w:noWrap/>
            <w:hideMark/>
          </w:tcPr>
          <w:p w14:paraId="5FD1AD51" w14:textId="76762745"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552160" w:rsidRPr="00BD2AC9" w14:paraId="181FF8B0" w14:textId="77777777" w:rsidTr="00E26E1F">
        <w:trPr>
          <w:trHeight w:val="420"/>
          <w:jc w:val="center"/>
        </w:trPr>
        <w:tc>
          <w:tcPr>
            <w:tcW w:w="1247" w:type="dxa"/>
            <w:vMerge/>
            <w:hideMark/>
          </w:tcPr>
          <w:p w14:paraId="47C475D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6E9124B" w14:textId="3EB8321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466F9DA3" w14:textId="4CEF20E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42FF609D" w14:textId="67AC3B4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36.2</w:t>
            </w:r>
          </w:p>
        </w:tc>
        <w:tc>
          <w:tcPr>
            <w:tcW w:w="1417" w:type="dxa"/>
            <w:noWrap/>
            <w:hideMark/>
          </w:tcPr>
          <w:p w14:paraId="5A2A3E2D" w14:textId="185A334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1A027B4" w14:textId="4B938E1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552160" w:rsidRPr="00BD2AC9" w14:paraId="11FC40F0" w14:textId="77777777" w:rsidTr="00E26E1F">
        <w:trPr>
          <w:trHeight w:val="420"/>
          <w:jc w:val="center"/>
        </w:trPr>
        <w:tc>
          <w:tcPr>
            <w:tcW w:w="1247" w:type="dxa"/>
            <w:vMerge/>
            <w:hideMark/>
          </w:tcPr>
          <w:p w14:paraId="1D9438A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A4F1C4A" w14:textId="71C1D3E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27FD1BC0" w14:textId="4E88FCB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341E5890" w14:textId="2298777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36.3</w:t>
            </w:r>
          </w:p>
        </w:tc>
        <w:tc>
          <w:tcPr>
            <w:tcW w:w="1417" w:type="dxa"/>
            <w:noWrap/>
            <w:hideMark/>
          </w:tcPr>
          <w:p w14:paraId="0B384E8D" w14:textId="01DCF2F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18.00</w:t>
            </w:r>
          </w:p>
        </w:tc>
        <w:tc>
          <w:tcPr>
            <w:tcW w:w="3448" w:type="dxa"/>
            <w:noWrap/>
            <w:hideMark/>
          </w:tcPr>
          <w:p w14:paraId="0A2A4095" w14:textId="7B9877C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552160" w:rsidRPr="00BD2AC9" w14:paraId="125497C0" w14:textId="77777777" w:rsidTr="00E26E1F">
        <w:trPr>
          <w:trHeight w:val="420"/>
          <w:jc w:val="center"/>
        </w:trPr>
        <w:tc>
          <w:tcPr>
            <w:tcW w:w="1247" w:type="dxa"/>
            <w:vMerge/>
            <w:hideMark/>
          </w:tcPr>
          <w:p w14:paraId="1554027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2F0644E" w14:textId="4F60EA5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6B44D794" w14:textId="3D1A65B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4B0F4166" w14:textId="66602F4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36.4</w:t>
            </w:r>
          </w:p>
        </w:tc>
        <w:tc>
          <w:tcPr>
            <w:tcW w:w="1417" w:type="dxa"/>
            <w:noWrap/>
            <w:hideMark/>
          </w:tcPr>
          <w:p w14:paraId="234CD0FB" w14:textId="3C6BD59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10.00</w:t>
            </w:r>
          </w:p>
        </w:tc>
        <w:tc>
          <w:tcPr>
            <w:tcW w:w="3448" w:type="dxa"/>
            <w:noWrap/>
            <w:hideMark/>
          </w:tcPr>
          <w:p w14:paraId="54F9E860" w14:textId="1605BBE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552160" w:rsidRPr="00BD2AC9" w14:paraId="022785C8" w14:textId="77777777" w:rsidTr="00E26E1F">
        <w:trPr>
          <w:trHeight w:val="420"/>
          <w:jc w:val="center"/>
        </w:trPr>
        <w:tc>
          <w:tcPr>
            <w:tcW w:w="1247" w:type="dxa"/>
            <w:vMerge/>
            <w:hideMark/>
          </w:tcPr>
          <w:p w14:paraId="524E514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191EBCA" w14:textId="10FD198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760F5EAD" w14:textId="2D7FD1B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46AFF8D3" w14:textId="6622F92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36.5</w:t>
            </w:r>
          </w:p>
        </w:tc>
        <w:tc>
          <w:tcPr>
            <w:tcW w:w="1417" w:type="dxa"/>
            <w:noWrap/>
            <w:hideMark/>
          </w:tcPr>
          <w:p w14:paraId="67E998BB" w14:textId="72153B9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48.00</w:t>
            </w:r>
          </w:p>
        </w:tc>
        <w:tc>
          <w:tcPr>
            <w:tcW w:w="3448" w:type="dxa"/>
            <w:noWrap/>
            <w:hideMark/>
          </w:tcPr>
          <w:p w14:paraId="07953539" w14:textId="204CCEA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1635B4A6" w14:textId="77777777" w:rsidTr="00E26E1F">
        <w:trPr>
          <w:trHeight w:val="420"/>
          <w:jc w:val="center"/>
        </w:trPr>
        <w:tc>
          <w:tcPr>
            <w:tcW w:w="1247" w:type="dxa"/>
            <w:vMerge/>
            <w:hideMark/>
          </w:tcPr>
          <w:p w14:paraId="4143F45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7028228" w14:textId="75C0E5C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6648185D" w14:textId="0177F9F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76DB8DD6" w14:textId="6A0BD80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36.6</w:t>
            </w:r>
          </w:p>
        </w:tc>
        <w:tc>
          <w:tcPr>
            <w:tcW w:w="1417" w:type="dxa"/>
            <w:noWrap/>
            <w:hideMark/>
          </w:tcPr>
          <w:p w14:paraId="5FDD33B7" w14:textId="3BBFD01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4415DFC0" w14:textId="7BD1F4E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552160" w:rsidRPr="00BD2AC9" w14:paraId="61113776" w14:textId="77777777" w:rsidTr="00E26E1F">
        <w:trPr>
          <w:trHeight w:val="420"/>
          <w:jc w:val="center"/>
        </w:trPr>
        <w:tc>
          <w:tcPr>
            <w:tcW w:w="1247" w:type="dxa"/>
            <w:vMerge/>
            <w:hideMark/>
          </w:tcPr>
          <w:p w14:paraId="25600D5D"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0ED6014" w14:textId="6261321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5D8BE16A" w14:textId="5B09936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5A538CFA" w14:textId="3E9D88F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36.7</w:t>
            </w:r>
          </w:p>
        </w:tc>
        <w:tc>
          <w:tcPr>
            <w:tcW w:w="1417" w:type="dxa"/>
            <w:noWrap/>
            <w:hideMark/>
          </w:tcPr>
          <w:p w14:paraId="52543B1F" w14:textId="6783ED9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46CE81C" w14:textId="4886F02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72C0F326" w14:textId="77777777" w:rsidTr="00E26E1F">
        <w:trPr>
          <w:trHeight w:val="420"/>
          <w:jc w:val="center"/>
        </w:trPr>
        <w:tc>
          <w:tcPr>
            <w:tcW w:w="1247" w:type="dxa"/>
            <w:vMerge/>
            <w:hideMark/>
          </w:tcPr>
          <w:p w14:paraId="6C899A0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5E721E2" w14:textId="30C340E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3F0BDA68" w14:textId="4EB249E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44C692A2" w14:textId="3DD7151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36.8</w:t>
            </w:r>
          </w:p>
        </w:tc>
        <w:tc>
          <w:tcPr>
            <w:tcW w:w="1417" w:type="dxa"/>
            <w:noWrap/>
            <w:hideMark/>
          </w:tcPr>
          <w:p w14:paraId="10F43C4D" w14:textId="0B9DE30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4BA1B96" w14:textId="79E3193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552160" w:rsidRPr="00BD2AC9" w14:paraId="6BD71319" w14:textId="77777777" w:rsidTr="00E26E1F">
        <w:trPr>
          <w:trHeight w:val="420"/>
          <w:jc w:val="center"/>
        </w:trPr>
        <w:tc>
          <w:tcPr>
            <w:tcW w:w="1247" w:type="dxa"/>
            <w:vMerge/>
            <w:hideMark/>
          </w:tcPr>
          <w:p w14:paraId="6F3CF8B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11E13FE" w14:textId="797B5A2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49F1C1D4" w14:textId="14A826D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5AA5B197" w14:textId="6DF9E50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36.9</w:t>
            </w:r>
          </w:p>
        </w:tc>
        <w:tc>
          <w:tcPr>
            <w:tcW w:w="1417" w:type="dxa"/>
            <w:noWrap/>
            <w:hideMark/>
          </w:tcPr>
          <w:p w14:paraId="219AC3F3" w14:textId="2E3C22D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95C0FCD" w14:textId="3160081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778E8685" w14:textId="77777777" w:rsidTr="00E26E1F">
        <w:trPr>
          <w:trHeight w:val="420"/>
          <w:jc w:val="center"/>
        </w:trPr>
        <w:tc>
          <w:tcPr>
            <w:tcW w:w="1247" w:type="dxa"/>
            <w:vMerge w:val="restart"/>
            <w:noWrap/>
            <w:hideMark/>
          </w:tcPr>
          <w:p w14:paraId="350487F0" w14:textId="661BA24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lastRenderedPageBreak/>
              <w:t>37</w:t>
            </w:r>
          </w:p>
        </w:tc>
        <w:tc>
          <w:tcPr>
            <w:tcW w:w="1587" w:type="dxa"/>
            <w:hideMark/>
          </w:tcPr>
          <w:p w14:paraId="09DFE4B9" w14:textId="4087389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6D563B36" w14:textId="04FF81E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202A74B0" w14:textId="77E5754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37.1</w:t>
            </w:r>
          </w:p>
        </w:tc>
        <w:tc>
          <w:tcPr>
            <w:tcW w:w="1417" w:type="dxa"/>
            <w:noWrap/>
            <w:hideMark/>
          </w:tcPr>
          <w:p w14:paraId="17CB5756" w14:textId="63A35B0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20.00</w:t>
            </w:r>
          </w:p>
        </w:tc>
        <w:tc>
          <w:tcPr>
            <w:tcW w:w="3448" w:type="dxa"/>
            <w:noWrap/>
            <w:hideMark/>
          </w:tcPr>
          <w:p w14:paraId="6EE23816" w14:textId="1B30022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552160" w:rsidRPr="00BD2AC9" w14:paraId="6F8A9904" w14:textId="77777777" w:rsidTr="00E26E1F">
        <w:trPr>
          <w:trHeight w:val="420"/>
          <w:jc w:val="center"/>
        </w:trPr>
        <w:tc>
          <w:tcPr>
            <w:tcW w:w="1247" w:type="dxa"/>
            <w:vMerge/>
            <w:hideMark/>
          </w:tcPr>
          <w:p w14:paraId="31CB972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A71755F" w14:textId="180F1EC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1DB0BA0C" w14:textId="4BFCF44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1FDE0D7E" w14:textId="0F1390A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37.2</w:t>
            </w:r>
          </w:p>
        </w:tc>
        <w:tc>
          <w:tcPr>
            <w:tcW w:w="1417" w:type="dxa"/>
            <w:noWrap/>
            <w:hideMark/>
          </w:tcPr>
          <w:p w14:paraId="24B857EB" w14:textId="7890FBE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4F118E3D" w14:textId="3002C02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ACCESO DE 24 PUERTOS</w:t>
            </w:r>
          </w:p>
        </w:tc>
      </w:tr>
      <w:tr w:rsidR="00552160" w:rsidRPr="00BD2AC9" w14:paraId="50B3547D" w14:textId="77777777" w:rsidTr="00E26E1F">
        <w:trPr>
          <w:trHeight w:val="420"/>
          <w:jc w:val="center"/>
        </w:trPr>
        <w:tc>
          <w:tcPr>
            <w:tcW w:w="1247" w:type="dxa"/>
            <w:vMerge/>
            <w:hideMark/>
          </w:tcPr>
          <w:p w14:paraId="331D2D0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15477A1" w14:textId="4FBCE85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207DFD0F" w14:textId="272DCD9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1C61EA51" w14:textId="2358603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37.3</w:t>
            </w:r>
          </w:p>
        </w:tc>
        <w:tc>
          <w:tcPr>
            <w:tcW w:w="1417" w:type="dxa"/>
            <w:noWrap/>
            <w:hideMark/>
          </w:tcPr>
          <w:p w14:paraId="7366D770" w14:textId="0ACECE4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11.00</w:t>
            </w:r>
          </w:p>
        </w:tc>
        <w:tc>
          <w:tcPr>
            <w:tcW w:w="3448" w:type="dxa"/>
            <w:noWrap/>
            <w:hideMark/>
          </w:tcPr>
          <w:p w14:paraId="4B63DA1C" w14:textId="2DFB55B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552160" w:rsidRPr="00BD2AC9" w14:paraId="3BAB9566" w14:textId="77777777" w:rsidTr="00E26E1F">
        <w:trPr>
          <w:trHeight w:val="420"/>
          <w:jc w:val="center"/>
        </w:trPr>
        <w:tc>
          <w:tcPr>
            <w:tcW w:w="1247" w:type="dxa"/>
            <w:vMerge/>
            <w:hideMark/>
          </w:tcPr>
          <w:p w14:paraId="0ABD23F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5198B6E" w14:textId="0D42753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1006C67E" w14:textId="0314CF8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6EF986D8" w14:textId="297CB52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37.4</w:t>
            </w:r>
          </w:p>
        </w:tc>
        <w:tc>
          <w:tcPr>
            <w:tcW w:w="1417" w:type="dxa"/>
            <w:noWrap/>
            <w:hideMark/>
          </w:tcPr>
          <w:p w14:paraId="75B6F9B6" w14:textId="7AA0612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8.00</w:t>
            </w:r>
          </w:p>
        </w:tc>
        <w:tc>
          <w:tcPr>
            <w:tcW w:w="3448" w:type="dxa"/>
            <w:noWrap/>
            <w:hideMark/>
          </w:tcPr>
          <w:p w14:paraId="0796B507" w14:textId="310A00A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552160" w:rsidRPr="00BD2AC9" w14:paraId="3BFFC8B8" w14:textId="77777777" w:rsidTr="00E26E1F">
        <w:trPr>
          <w:trHeight w:val="420"/>
          <w:jc w:val="center"/>
        </w:trPr>
        <w:tc>
          <w:tcPr>
            <w:tcW w:w="1247" w:type="dxa"/>
            <w:vMerge/>
            <w:hideMark/>
          </w:tcPr>
          <w:p w14:paraId="408F4B5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4490D0F" w14:textId="1698E36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1186DFDA" w14:textId="7B2E72C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7E467B25" w14:textId="6E7449F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37.5</w:t>
            </w:r>
          </w:p>
        </w:tc>
        <w:tc>
          <w:tcPr>
            <w:tcW w:w="1417" w:type="dxa"/>
            <w:noWrap/>
            <w:hideMark/>
          </w:tcPr>
          <w:p w14:paraId="70EF292F" w14:textId="7513D29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44.00</w:t>
            </w:r>
          </w:p>
        </w:tc>
        <w:tc>
          <w:tcPr>
            <w:tcW w:w="3448" w:type="dxa"/>
            <w:noWrap/>
            <w:hideMark/>
          </w:tcPr>
          <w:p w14:paraId="220BDBE6" w14:textId="5BAE75B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74534CFD" w14:textId="77777777" w:rsidTr="00E26E1F">
        <w:trPr>
          <w:trHeight w:val="420"/>
          <w:jc w:val="center"/>
        </w:trPr>
        <w:tc>
          <w:tcPr>
            <w:tcW w:w="1247" w:type="dxa"/>
            <w:vMerge/>
            <w:hideMark/>
          </w:tcPr>
          <w:p w14:paraId="5EC3FD3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FD697BA" w14:textId="1623520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06878581" w14:textId="45D63B1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18194B8E" w14:textId="345D4A6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37.6</w:t>
            </w:r>
          </w:p>
        </w:tc>
        <w:tc>
          <w:tcPr>
            <w:tcW w:w="1417" w:type="dxa"/>
            <w:noWrap/>
            <w:hideMark/>
          </w:tcPr>
          <w:p w14:paraId="1D744813" w14:textId="5BCC20D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0FDD14E" w14:textId="71EA72C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552160" w:rsidRPr="00BD2AC9" w14:paraId="26FCCE4C" w14:textId="77777777" w:rsidTr="00E26E1F">
        <w:trPr>
          <w:trHeight w:val="420"/>
          <w:jc w:val="center"/>
        </w:trPr>
        <w:tc>
          <w:tcPr>
            <w:tcW w:w="1247" w:type="dxa"/>
            <w:vMerge/>
            <w:hideMark/>
          </w:tcPr>
          <w:p w14:paraId="3ABD73D5"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11177D7" w14:textId="6CDAC61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662F3531" w14:textId="73041DD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3C187A95" w14:textId="37525D1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37.7</w:t>
            </w:r>
          </w:p>
        </w:tc>
        <w:tc>
          <w:tcPr>
            <w:tcW w:w="1417" w:type="dxa"/>
            <w:noWrap/>
            <w:hideMark/>
          </w:tcPr>
          <w:p w14:paraId="1223818B" w14:textId="713EF3B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72D7C0C" w14:textId="223D683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27DB1128" w14:textId="77777777" w:rsidTr="00E26E1F">
        <w:trPr>
          <w:trHeight w:val="420"/>
          <w:jc w:val="center"/>
        </w:trPr>
        <w:tc>
          <w:tcPr>
            <w:tcW w:w="1247" w:type="dxa"/>
            <w:vMerge/>
            <w:hideMark/>
          </w:tcPr>
          <w:p w14:paraId="4B830FDA"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E03FAA7" w14:textId="439CD94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79B3DE69" w14:textId="30841F8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04686B31" w14:textId="075906D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37.8</w:t>
            </w:r>
          </w:p>
        </w:tc>
        <w:tc>
          <w:tcPr>
            <w:tcW w:w="1417" w:type="dxa"/>
            <w:noWrap/>
            <w:hideMark/>
          </w:tcPr>
          <w:p w14:paraId="34E4F2D2" w14:textId="2C31D37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E4428B9" w14:textId="5ABE89E4"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552160" w:rsidRPr="00BD2AC9" w14:paraId="6876394D" w14:textId="77777777" w:rsidTr="00E26E1F">
        <w:trPr>
          <w:trHeight w:val="420"/>
          <w:jc w:val="center"/>
        </w:trPr>
        <w:tc>
          <w:tcPr>
            <w:tcW w:w="1247" w:type="dxa"/>
            <w:vMerge/>
            <w:hideMark/>
          </w:tcPr>
          <w:p w14:paraId="1A2DFE1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17A0BBA" w14:textId="16B140E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7220C811" w14:textId="541B542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6EA82AC9" w14:textId="704DD99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37.9</w:t>
            </w:r>
          </w:p>
        </w:tc>
        <w:tc>
          <w:tcPr>
            <w:tcW w:w="1417" w:type="dxa"/>
            <w:noWrap/>
            <w:hideMark/>
          </w:tcPr>
          <w:p w14:paraId="447E4F8A" w14:textId="6761CD8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CBE37FA" w14:textId="12F451D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5909DF0A" w14:textId="77777777" w:rsidTr="00E26E1F">
        <w:trPr>
          <w:trHeight w:val="420"/>
          <w:jc w:val="center"/>
        </w:trPr>
        <w:tc>
          <w:tcPr>
            <w:tcW w:w="1247" w:type="dxa"/>
            <w:vMerge w:val="restart"/>
            <w:noWrap/>
            <w:hideMark/>
          </w:tcPr>
          <w:p w14:paraId="1A8123C1" w14:textId="6C71DAE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38</w:t>
            </w:r>
          </w:p>
        </w:tc>
        <w:tc>
          <w:tcPr>
            <w:tcW w:w="1587" w:type="dxa"/>
            <w:hideMark/>
          </w:tcPr>
          <w:p w14:paraId="6745625A" w14:textId="4EC1948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6BDAFC39" w14:textId="05E3078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4B0AF544" w14:textId="590B73E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38.1</w:t>
            </w:r>
          </w:p>
        </w:tc>
        <w:tc>
          <w:tcPr>
            <w:tcW w:w="1417" w:type="dxa"/>
            <w:noWrap/>
            <w:hideMark/>
          </w:tcPr>
          <w:p w14:paraId="7E701488" w14:textId="4D732D8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17.00</w:t>
            </w:r>
          </w:p>
        </w:tc>
        <w:tc>
          <w:tcPr>
            <w:tcW w:w="3448" w:type="dxa"/>
            <w:noWrap/>
            <w:hideMark/>
          </w:tcPr>
          <w:p w14:paraId="2CD095A6" w14:textId="77ECF5C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SWITCH DE ACCESO DE 48 PUERTOS </w:t>
            </w:r>
          </w:p>
        </w:tc>
      </w:tr>
      <w:tr w:rsidR="00552160" w:rsidRPr="00BD2AC9" w14:paraId="710EB271" w14:textId="77777777" w:rsidTr="00E26E1F">
        <w:trPr>
          <w:trHeight w:val="420"/>
          <w:jc w:val="center"/>
        </w:trPr>
        <w:tc>
          <w:tcPr>
            <w:tcW w:w="1247" w:type="dxa"/>
            <w:vMerge/>
            <w:hideMark/>
          </w:tcPr>
          <w:p w14:paraId="6ABE656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544703E" w14:textId="1C8A51A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4D92B5DE" w14:textId="06312EF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1057DA19" w14:textId="648C581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38.2</w:t>
            </w:r>
          </w:p>
        </w:tc>
        <w:tc>
          <w:tcPr>
            <w:tcW w:w="1417" w:type="dxa"/>
            <w:noWrap/>
            <w:hideMark/>
          </w:tcPr>
          <w:p w14:paraId="15569965" w14:textId="799C11C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10.00</w:t>
            </w:r>
          </w:p>
        </w:tc>
        <w:tc>
          <w:tcPr>
            <w:tcW w:w="3448" w:type="dxa"/>
            <w:noWrap/>
            <w:hideMark/>
          </w:tcPr>
          <w:p w14:paraId="364786E4" w14:textId="6C29B1C6"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50 CM PARA SWITCH DE ACCESO.</w:t>
            </w:r>
          </w:p>
        </w:tc>
      </w:tr>
      <w:tr w:rsidR="00552160" w:rsidRPr="00BD2AC9" w14:paraId="48FED692" w14:textId="77777777" w:rsidTr="00E26E1F">
        <w:trPr>
          <w:trHeight w:val="420"/>
          <w:jc w:val="center"/>
        </w:trPr>
        <w:tc>
          <w:tcPr>
            <w:tcW w:w="1247" w:type="dxa"/>
            <w:vMerge/>
            <w:hideMark/>
          </w:tcPr>
          <w:p w14:paraId="5BE07C2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E08D68A" w14:textId="11C5A7A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441B4034" w14:textId="755D65C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647ADD16" w14:textId="3C88292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38.3</w:t>
            </w:r>
          </w:p>
        </w:tc>
        <w:tc>
          <w:tcPr>
            <w:tcW w:w="1417" w:type="dxa"/>
            <w:noWrap/>
            <w:hideMark/>
          </w:tcPr>
          <w:p w14:paraId="588078CC" w14:textId="7CB61A3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53A701D9" w14:textId="482F077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MODULO DE STACK 1 METRO PARA SWITCH DE ACCESO.</w:t>
            </w:r>
          </w:p>
        </w:tc>
      </w:tr>
      <w:tr w:rsidR="00552160" w:rsidRPr="00BD2AC9" w14:paraId="17BE05C8" w14:textId="77777777" w:rsidTr="00E26E1F">
        <w:trPr>
          <w:trHeight w:val="420"/>
          <w:jc w:val="center"/>
        </w:trPr>
        <w:tc>
          <w:tcPr>
            <w:tcW w:w="1247" w:type="dxa"/>
            <w:vMerge/>
            <w:hideMark/>
          </w:tcPr>
          <w:p w14:paraId="737A78BA"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C7661AB" w14:textId="76F77D8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248DBEC1" w14:textId="295BF20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6CDBBF96" w14:textId="43F6921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38.4</w:t>
            </w:r>
          </w:p>
        </w:tc>
        <w:tc>
          <w:tcPr>
            <w:tcW w:w="1417" w:type="dxa"/>
            <w:noWrap/>
            <w:hideMark/>
          </w:tcPr>
          <w:p w14:paraId="4551D6A7" w14:textId="30DE200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32.00</w:t>
            </w:r>
          </w:p>
        </w:tc>
        <w:tc>
          <w:tcPr>
            <w:tcW w:w="3448" w:type="dxa"/>
            <w:noWrap/>
            <w:hideMark/>
          </w:tcPr>
          <w:p w14:paraId="6FA49391" w14:textId="102C804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1.</w:t>
            </w:r>
          </w:p>
        </w:tc>
      </w:tr>
      <w:tr w:rsidR="00552160" w:rsidRPr="00BD2AC9" w14:paraId="7D5B7EAD" w14:textId="77777777" w:rsidTr="00E26E1F">
        <w:trPr>
          <w:trHeight w:val="420"/>
          <w:jc w:val="center"/>
        </w:trPr>
        <w:tc>
          <w:tcPr>
            <w:tcW w:w="1247" w:type="dxa"/>
            <w:vMerge/>
            <w:hideMark/>
          </w:tcPr>
          <w:p w14:paraId="6FF096E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BDA2688" w14:textId="75D5704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7B05311B" w14:textId="1F98F44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1139C2D6" w14:textId="398D91F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38.5</w:t>
            </w:r>
          </w:p>
        </w:tc>
        <w:tc>
          <w:tcPr>
            <w:tcW w:w="1417" w:type="dxa"/>
            <w:noWrap/>
            <w:hideMark/>
          </w:tcPr>
          <w:p w14:paraId="6FF4401D" w14:textId="3D549B8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84C9778" w14:textId="1E83EF4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2</w:t>
            </w:r>
          </w:p>
        </w:tc>
      </w:tr>
      <w:tr w:rsidR="00552160" w:rsidRPr="00BD2AC9" w14:paraId="3AD25246" w14:textId="77777777" w:rsidTr="00E26E1F">
        <w:trPr>
          <w:trHeight w:val="420"/>
          <w:jc w:val="center"/>
        </w:trPr>
        <w:tc>
          <w:tcPr>
            <w:tcW w:w="1247" w:type="dxa"/>
            <w:vMerge/>
            <w:hideMark/>
          </w:tcPr>
          <w:p w14:paraId="3A17B9D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B425FC7" w14:textId="788D8F6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7C611EDF" w14:textId="1A65E7C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34EA3917" w14:textId="34985CD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38.6</w:t>
            </w:r>
          </w:p>
        </w:tc>
        <w:tc>
          <w:tcPr>
            <w:tcW w:w="1417" w:type="dxa"/>
            <w:noWrap/>
            <w:hideMark/>
          </w:tcPr>
          <w:p w14:paraId="189CE65F" w14:textId="6BA9CD8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63E9B22" w14:textId="261DC97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TRANSCEPTOR SFP TIPO 3 </w:t>
            </w:r>
          </w:p>
        </w:tc>
      </w:tr>
      <w:tr w:rsidR="00552160" w:rsidRPr="00BD2AC9" w14:paraId="5AC967B5" w14:textId="77777777" w:rsidTr="00E26E1F">
        <w:trPr>
          <w:trHeight w:val="420"/>
          <w:jc w:val="center"/>
        </w:trPr>
        <w:tc>
          <w:tcPr>
            <w:tcW w:w="1247" w:type="dxa"/>
            <w:vMerge/>
            <w:hideMark/>
          </w:tcPr>
          <w:p w14:paraId="31AB28FD"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E50386C" w14:textId="0935C6C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369137CA" w14:textId="4AD61E7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7C160ED4" w14:textId="543D87A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38.7</w:t>
            </w:r>
          </w:p>
        </w:tc>
        <w:tc>
          <w:tcPr>
            <w:tcW w:w="1417" w:type="dxa"/>
            <w:noWrap/>
            <w:hideMark/>
          </w:tcPr>
          <w:p w14:paraId="7543E209" w14:textId="6B76F4A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8435966" w14:textId="73EDD5F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DE FIBRA ÓPTICA 24 PUERTOS PARA CAPA DE DISTRIBUCIÓN </w:t>
            </w:r>
          </w:p>
        </w:tc>
      </w:tr>
      <w:tr w:rsidR="00552160" w:rsidRPr="00BD2AC9" w14:paraId="495D9E2B" w14:textId="77777777" w:rsidTr="00E26E1F">
        <w:trPr>
          <w:trHeight w:val="420"/>
          <w:jc w:val="center"/>
        </w:trPr>
        <w:tc>
          <w:tcPr>
            <w:tcW w:w="1247" w:type="dxa"/>
            <w:vMerge/>
            <w:hideMark/>
          </w:tcPr>
          <w:p w14:paraId="7B9C79C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CF9684B" w14:textId="08033F8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4722CF5A" w14:textId="2314B1A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1D797BD3" w14:textId="5EED875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38.8</w:t>
            </w:r>
          </w:p>
        </w:tc>
        <w:tc>
          <w:tcPr>
            <w:tcW w:w="1417" w:type="dxa"/>
            <w:noWrap/>
            <w:hideMark/>
          </w:tcPr>
          <w:p w14:paraId="5890161B" w14:textId="5A6C895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AACFC73" w14:textId="2E80A5B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ANTENA DE MATRIZ ELECTRÓNICA </w:t>
            </w:r>
          </w:p>
        </w:tc>
      </w:tr>
      <w:tr w:rsidR="00552160" w:rsidRPr="00BD2AC9" w14:paraId="588C2933" w14:textId="77777777" w:rsidTr="00E26E1F">
        <w:trPr>
          <w:trHeight w:val="420"/>
          <w:jc w:val="center"/>
        </w:trPr>
        <w:tc>
          <w:tcPr>
            <w:tcW w:w="1247" w:type="dxa"/>
            <w:vMerge w:val="restart"/>
            <w:noWrap/>
            <w:hideMark/>
          </w:tcPr>
          <w:p w14:paraId="2789C205" w14:textId="32A54D2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39</w:t>
            </w:r>
          </w:p>
        </w:tc>
        <w:tc>
          <w:tcPr>
            <w:tcW w:w="1587" w:type="dxa"/>
            <w:hideMark/>
          </w:tcPr>
          <w:p w14:paraId="6AE510F5" w14:textId="09FA2D3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0C86A5B" w14:textId="0121891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53A51FDD" w14:textId="3C95853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39.1</w:t>
            </w:r>
          </w:p>
        </w:tc>
        <w:tc>
          <w:tcPr>
            <w:tcW w:w="1417" w:type="dxa"/>
            <w:noWrap/>
            <w:hideMark/>
          </w:tcPr>
          <w:p w14:paraId="00C45667" w14:textId="54A504D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3.00</w:t>
            </w:r>
          </w:p>
        </w:tc>
        <w:tc>
          <w:tcPr>
            <w:tcW w:w="3448" w:type="dxa"/>
            <w:noWrap/>
            <w:hideMark/>
          </w:tcPr>
          <w:p w14:paraId="07335D3A" w14:textId="7951B91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38B1E67A" w14:textId="77777777" w:rsidTr="00E26E1F">
        <w:trPr>
          <w:trHeight w:val="420"/>
          <w:jc w:val="center"/>
        </w:trPr>
        <w:tc>
          <w:tcPr>
            <w:tcW w:w="1247" w:type="dxa"/>
            <w:vMerge/>
            <w:hideMark/>
          </w:tcPr>
          <w:p w14:paraId="1415788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6BDEA40" w14:textId="14A94E9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ED061DC" w14:textId="0001D49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6B46E8C5" w14:textId="3ABF790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39.2</w:t>
            </w:r>
          </w:p>
        </w:tc>
        <w:tc>
          <w:tcPr>
            <w:tcW w:w="1417" w:type="dxa"/>
            <w:noWrap/>
            <w:hideMark/>
          </w:tcPr>
          <w:p w14:paraId="1A5CC215" w14:textId="5E0C585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38E647C" w14:textId="6739BD96"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646891CF" w14:textId="77777777" w:rsidTr="00E26E1F">
        <w:trPr>
          <w:trHeight w:val="420"/>
          <w:jc w:val="center"/>
        </w:trPr>
        <w:tc>
          <w:tcPr>
            <w:tcW w:w="1247" w:type="dxa"/>
            <w:vMerge/>
            <w:hideMark/>
          </w:tcPr>
          <w:p w14:paraId="1BE3B2D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95161EA" w14:textId="6687691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2260622" w14:textId="0860ACF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57C5FBB3" w14:textId="31B62E3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39.3</w:t>
            </w:r>
          </w:p>
        </w:tc>
        <w:tc>
          <w:tcPr>
            <w:tcW w:w="1417" w:type="dxa"/>
            <w:noWrap/>
            <w:hideMark/>
          </w:tcPr>
          <w:p w14:paraId="6155E874" w14:textId="7105978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17.00</w:t>
            </w:r>
          </w:p>
        </w:tc>
        <w:tc>
          <w:tcPr>
            <w:tcW w:w="3448" w:type="dxa"/>
            <w:noWrap/>
            <w:hideMark/>
          </w:tcPr>
          <w:p w14:paraId="37C38F98" w14:textId="48AF94E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7EDEAFF1" w14:textId="77777777" w:rsidTr="00E26E1F">
        <w:trPr>
          <w:trHeight w:val="420"/>
          <w:jc w:val="center"/>
        </w:trPr>
        <w:tc>
          <w:tcPr>
            <w:tcW w:w="1247" w:type="dxa"/>
            <w:vMerge/>
            <w:hideMark/>
          </w:tcPr>
          <w:p w14:paraId="1AAE990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73076EF" w14:textId="2AC8D2B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94F71CF" w14:textId="26E7FB5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57CDFADF" w14:textId="0875A6C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39.4</w:t>
            </w:r>
          </w:p>
        </w:tc>
        <w:tc>
          <w:tcPr>
            <w:tcW w:w="1417" w:type="dxa"/>
            <w:noWrap/>
            <w:hideMark/>
          </w:tcPr>
          <w:p w14:paraId="141E33B3" w14:textId="082CF66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65B22913" w14:textId="781CFCF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3D33B310" w14:textId="77777777" w:rsidTr="00E26E1F">
        <w:trPr>
          <w:trHeight w:val="420"/>
          <w:jc w:val="center"/>
        </w:trPr>
        <w:tc>
          <w:tcPr>
            <w:tcW w:w="1247" w:type="dxa"/>
            <w:vMerge/>
            <w:hideMark/>
          </w:tcPr>
          <w:p w14:paraId="40109BE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83A91D0" w14:textId="22EEC65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9F8B3AD" w14:textId="0FB8251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CEVIDE</w:t>
            </w:r>
          </w:p>
        </w:tc>
        <w:tc>
          <w:tcPr>
            <w:tcW w:w="1417" w:type="dxa"/>
            <w:noWrap/>
            <w:hideMark/>
          </w:tcPr>
          <w:p w14:paraId="3511C8E4" w14:textId="3A57679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39.5</w:t>
            </w:r>
          </w:p>
        </w:tc>
        <w:tc>
          <w:tcPr>
            <w:tcW w:w="1417" w:type="dxa"/>
            <w:noWrap/>
            <w:hideMark/>
          </w:tcPr>
          <w:p w14:paraId="0654B2E4" w14:textId="71EA321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A5F830E" w14:textId="0429AA6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CONTROLADOR WIRELESS VIRTUALIZADA </w:t>
            </w:r>
          </w:p>
        </w:tc>
      </w:tr>
      <w:tr w:rsidR="00552160" w:rsidRPr="00BD2AC9" w14:paraId="2E24C7D6" w14:textId="77777777" w:rsidTr="00E26E1F">
        <w:trPr>
          <w:trHeight w:val="420"/>
          <w:jc w:val="center"/>
        </w:trPr>
        <w:tc>
          <w:tcPr>
            <w:tcW w:w="1247" w:type="dxa"/>
            <w:vMerge w:val="restart"/>
            <w:noWrap/>
            <w:hideMark/>
          </w:tcPr>
          <w:p w14:paraId="036933C6" w14:textId="2013961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w:t>
            </w:r>
          </w:p>
        </w:tc>
        <w:tc>
          <w:tcPr>
            <w:tcW w:w="1587" w:type="dxa"/>
            <w:hideMark/>
          </w:tcPr>
          <w:p w14:paraId="75F3E6ED" w14:textId="14FDA74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8EF148D" w14:textId="6D438FA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MATEMATICAS</w:t>
            </w:r>
          </w:p>
        </w:tc>
        <w:tc>
          <w:tcPr>
            <w:tcW w:w="1417" w:type="dxa"/>
            <w:noWrap/>
            <w:hideMark/>
          </w:tcPr>
          <w:p w14:paraId="76F421D6" w14:textId="0C522D6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40.1</w:t>
            </w:r>
          </w:p>
        </w:tc>
        <w:tc>
          <w:tcPr>
            <w:tcW w:w="1417" w:type="dxa"/>
            <w:noWrap/>
            <w:hideMark/>
          </w:tcPr>
          <w:p w14:paraId="0EC30CED" w14:textId="30EC4AD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BD38F13" w14:textId="3B02565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21699085" w14:textId="77777777" w:rsidTr="00E26E1F">
        <w:trPr>
          <w:trHeight w:val="420"/>
          <w:jc w:val="center"/>
        </w:trPr>
        <w:tc>
          <w:tcPr>
            <w:tcW w:w="1247" w:type="dxa"/>
            <w:vMerge/>
            <w:hideMark/>
          </w:tcPr>
          <w:p w14:paraId="5413210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CE5E90B" w14:textId="68E896D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B2A485B" w14:textId="34C0D1D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MATEMATICAS</w:t>
            </w:r>
          </w:p>
        </w:tc>
        <w:tc>
          <w:tcPr>
            <w:tcW w:w="1417" w:type="dxa"/>
            <w:noWrap/>
            <w:hideMark/>
          </w:tcPr>
          <w:p w14:paraId="40267A30" w14:textId="046DB57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40.2</w:t>
            </w:r>
          </w:p>
        </w:tc>
        <w:tc>
          <w:tcPr>
            <w:tcW w:w="1417" w:type="dxa"/>
            <w:noWrap/>
            <w:hideMark/>
          </w:tcPr>
          <w:p w14:paraId="1F2A66F2" w14:textId="0909DC2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38BC0DC8" w14:textId="4138C1A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653F11AB" w14:textId="77777777" w:rsidTr="00E26E1F">
        <w:trPr>
          <w:trHeight w:val="420"/>
          <w:jc w:val="center"/>
        </w:trPr>
        <w:tc>
          <w:tcPr>
            <w:tcW w:w="1247" w:type="dxa"/>
            <w:vMerge/>
            <w:hideMark/>
          </w:tcPr>
          <w:p w14:paraId="69D9F02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8DE8D43" w14:textId="46A48A4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CDE2AAB" w14:textId="4695909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MATEMATICAS</w:t>
            </w:r>
          </w:p>
        </w:tc>
        <w:tc>
          <w:tcPr>
            <w:tcW w:w="1417" w:type="dxa"/>
            <w:noWrap/>
            <w:hideMark/>
          </w:tcPr>
          <w:p w14:paraId="3217A81B" w14:textId="72D34DE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40.3</w:t>
            </w:r>
          </w:p>
        </w:tc>
        <w:tc>
          <w:tcPr>
            <w:tcW w:w="1417" w:type="dxa"/>
            <w:noWrap/>
            <w:hideMark/>
          </w:tcPr>
          <w:p w14:paraId="5098E04F" w14:textId="116DD10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13E22200" w14:textId="421A013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4FB881D9" w14:textId="77777777" w:rsidTr="00E26E1F">
        <w:trPr>
          <w:trHeight w:val="420"/>
          <w:jc w:val="center"/>
        </w:trPr>
        <w:tc>
          <w:tcPr>
            <w:tcW w:w="1247" w:type="dxa"/>
            <w:vMerge/>
            <w:hideMark/>
          </w:tcPr>
          <w:p w14:paraId="3F95CBC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0B65D8A" w14:textId="11BA149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F2F5A57" w14:textId="5856B79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MATEMATICAS</w:t>
            </w:r>
          </w:p>
        </w:tc>
        <w:tc>
          <w:tcPr>
            <w:tcW w:w="1417" w:type="dxa"/>
            <w:noWrap/>
            <w:hideMark/>
          </w:tcPr>
          <w:p w14:paraId="76A981F6" w14:textId="491DA34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40.4</w:t>
            </w:r>
          </w:p>
        </w:tc>
        <w:tc>
          <w:tcPr>
            <w:tcW w:w="1417" w:type="dxa"/>
            <w:noWrap/>
            <w:hideMark/>
          </w:tcPr>
          <w:p w14:paraId="5FEBA9B6" w14:textId="7C9A3E1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3.00</w:t>
            </w:r>
          </w:p>
        </w:tc>
        <w:tc>
          <w:tcPr>
            <w:tcW w:w="3448" w:type="dxa"/>
            <w:noWrap/>
            <w:hideMark/>
          </w:tcPr>
          <w:p w14:paraId="6EDA81F5" w14:textId="531FCEC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7B48356B" w14:textId="77777777" w:rsidTr="00E26E1F">
        <w:trPr>
          <w:trHeight w:val="420"/>
          <w:jc w:val="center"/>
        </w:trPr>
        <w:tc>
          <w:tcPr>
            <w:tcW w:w="1247" w:type="dxa"/>
            <w:vMerge w:val="restart"/>
            <w:noWrap/>
            <w:hideMark/>
          </w:tcPr>
          <w:p w14:paraId="745A46C2" w14:textId="5103C1E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41</w:t>
            </w:r>
          </w:p>
        </w:tc>
        <w:tc>
          <w:tcPr>
            <w:tcW w:w="1587" w:type="dxa"/>
            <w:hideMark/>
          </w:tcPr>
          <w:p w14:paraId="46597404" w14:textId="7673B10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0C49AE3" w14:textId="184B1DB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AUTOAPRENDLZAJE DE IDIOMAS</w:t>
            </w:r>
          </w:p>
        </w:tc>
        <w:tc>
          <w:tcPr>
            <w:tcW w:w="1417" w:type="dxa"/>
            <w:noWrap/>
            <w:hideMark/>
          </w:tcPr>
          <w:p w14:paraId="4176E3B6" w14:textId="2304AEF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41.1</w:t>
            </w:r>
          </w:p>
        </w:tc>
        <w:tc>
          <w:tcPr>
            <w:tcW w:w="1417" w:type="dxa"/>
            <w:noWrap/>
            <w:hideMark/>
          </w:tcPr>
          <w:p w14:paraId="090A90AA" w14:textId="23D82BC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55C9189" w14:textId="070D6EF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10D4D77A" w14:textId="77777777" w:rsidTr="00E26E1F">
        <w:trPr>
          <w:trHeight w:val="420"/>
          <w:jc w:val="center"/>
        </w:trPr>
        <w:tc>
          <w:tcPr>
            <w:tcW w:w="1247" w:type="dxa"/>
            <w:vMerge/>
            <w:hideMark/>
          </w:tcPr>
          <w:p w14:paraId="1C36456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91254AA" w14:textId="00B7266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F46F770" w14:textId="21766D2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AUTOAPRENDLZAJE DE IDIOMAS</w:t>
            </w:r>
          </w:p>
        </w:tc>
        <w:tc>
          <w:tcPr>
            <w:tcW w:w="1417" w:type="dxa"/>
            <w:noWrap/>
            <w:hideMark/>
          </w:tcPr>
          <w:p w14:paraId="608F834A" w14:textId="3054B32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41.2</w:t>
            </w:r>
          </w:p>
        </w:tc>
        <w:tc>
          <w:tcPr>
            <w:tcW w:w="1417" w:type="dxa"/>
            <w:noWrap/>
            <w:hideMark/>
          </w:tcPr>
          <w:p w14:paraId="7CAC949B" w14:textId="1D4A36B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03CDFFA4" w14:textId="1B9F195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7D722D9F" w14:textId="77777777" w:rsidTr="00E26E1F">
        <w:trPr>
          <w:trHeight w:val="420"/>
          <w:jc w:val="center"/>
        </w:trPr>
        <w:tc>
          <w:tcPr>
            <w:tcW w:w="1247" w:type="dxa"/>
            <w:vMerge/>
            <w:hideMark/>
          </w:tcPr>
          <w:p w14:paraId="505B0CD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00812FB" w14:textId="2C14F31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0CD0B96" w14:textId="194FE7E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AUTOAPRENDLZAJE DE IDIOMAS</w:t>
            </w:r>
          </w:p>
        </w:tc>
        <w:tc>
          <w:tcPr>
            <w:tcW w:w="1417" w:type="dxa"/>
            <w:noWrap/>
            <w:hideMark/>
          </w:tcPr>
          <w:p w14:paraId="3542629E" w14:textId="15B3A6C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41.3</w:t>
            </w:r>
          </w:p>
        </w:tc>
        <w:tc>
          <w:tcPr>
            <w:tcW w:w="1417" w:type="dxa"/>
            <w:noWrap/>
            <w:hideMark/>
          </w:tcPr>
          <w:p w14:paraId="4ECE1B2B" w14:textId="73267D6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8.00</w:t>
            </w:r>
          </w:p>
        </w:tc>
        <w:tc>
          <w:tcPr>
            <w:tcW w:w="3448" w:type="dxa"/>
            <w:noWrap/>
            <w:hideMark/>
          </w:tcPr>
          <w:p w14:paraId="53F51D4E" w14:textId="591D03F6"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6CBA57DB" w14:textId="77777777" w:rsidTr="00E26E1F">
        <w:trPr>
          <w:trHeight w:val="420"/>
          <w:jc w:val="center"/>
        </w:trPr>
        <w:tc>
          <w:tcPr>
            <w:tcW w:w="1247" w:type="dxa"/>
            <w:noWrap/>
            <w:hideMark/>
          </w:tcPr>
          <w:p w14:paraId="204D295F" w14:textId="01BC05D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42</w:t>
            </w:r>
          </w:p>
        </w:tc>
        <w:tc>
          <w:tcPr>
            <w:tcW w:w="1587" w:type="dxa"/>
            <w:hideMark/>
          </w:tcPr>
          <w:p w14:paraId="4B38D7AF" w14:textId="159A6AB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EB73AED" w14:textId="16747C6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MARCO DE ACCESO</w:t>
            </w:r>
          </w:p>
        </w:tc>
        <w:tc>
          <w:tcPr>
            <w:tcW w:w="1417" w:type="dxa"/>
            <w:noWrap/>
            <w:hideMark/>
          </w:tcPr>
          <w:p w14:paraId="365C7495" w14:textId="5A8871A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42.1</w:t>
            </w:r>
          </w:p>
        </w:tc>
        <w:tc>
          <w:tcPr>
            <w:tcW w:w="1417" w:type="dxa"/>
            <w:noWrap/>
            <w:hideMark/>
          </w:tcPr>
          <w:p w14:paraId="13F153D8" w14:textId="13B9389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2C2A4589" w14:textId="6909D7B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3423D590" w14:textId="77777777" w:rsidTr="00E26E1F">
        <w:trPr>
          <w:trHeight w:val="420"/>
          <w:jc w:val="center"/>
        </w:trPr>
        <w:tc>
          <w:tcPr>
            <w:tcW w:w="1247" w:type="dxa"/>
            <w:vMerge w:val="restart"/>
            <w:noWrap/>
            <w:hideMark/>
          </w:tcPr>
          <w:p w14:paraId="43C96A83" w14:textId="26E173B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43</w:t>
            </w:r>
          </w:p>
        </w:tc>
        <w:tc>
          <w:tcPr>
            <w:tcW w:w="1587" w:type="dxa"/>
            <w:hideMark/>
          </w:tcPr>
          <w:p w14:paraId="21080A78" w14:textId="22CD548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C866021" w14:textId="73943CB9"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BIBLIOTECA CENTRAL</w:t>
            </w:r>
          </w:p>
        </w:tc>
        <w:tc>
          <w:tcPr>
            <w:tcW w:w="1417" w:type="dxa"/>
            <w:noWrap/>
            <w:hideMark/>
          </w:tcPr>
          <w:p w14:paraId="5A22B737" w14:textId="748C073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43.1</w:t>
            </w:r>
          </w:p>
        </w:tc>
        <w:tc>
          <w:tcPr>
            <w:tcW w:w="1417" w:type="dxa"/>
            <w:noWrap/>
            <w:hideMark/>
          </w:tcPr>
          <w:p w14:paraId="00DBA209" w14:textId="55CB896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4E3D9B6" w14:textId="255CB38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3AAF2D32" w14:textId="77777777" w:rsidTr="00E26E1F">
        <w:trPr>
          <w:trHeight w:val="420"/>
          <w:jc w:val="center"/>
        </w:trPr>
        <w:tc>
          <w:tcPr>
            <w:tcW w:w="1247" w:type="dxa"/>
            <w:vMerge/>
            <w:hideMark/>
          </w:tcPr>
          <w:p w14:paraId="5DC4CE5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22D8031" w14:textId="571714C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69BB504" w14:textId="210C52EE"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BIBLIOTECA CENTRAL</w:t>
            </w:r>
          </w:p>
        </w:tc>
        <w:tc>
          <w:tcPr>
            <w:tcW w:w="1417" w:type="dxa"/>
            <w:noWrap/>
            <w:hideMark/>
          </w:tcPr>
          <w:p w14:paraId="1E7C0C6F" w14:textId="643CA30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43.2</w:t>
            </w:r>
          </w:p>
        </w:tc>
        <w:tc>
          <w:tcPr>
            <w:tcW w:w="1417" w:type="dxa"/>
            <w:noWrap/>
            <w:hideMark/>
          </w:tcPr>
          <w:p w14:paraId="17F5B7B9" w14:textId="31203DA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895ECED" w14:textId="7201280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0698F647" w14:textId="77777777" w:rsidTr="00E26E1F">
        <w:trPr>
          <w:trHeight w:val="420"/>
          <w:jc w:val="center"/>
        </w:trPr>
        <w:tc>
          <w:tcPr>
            <w:tcW w:w="1247" w:type="dxa"/>
            <w:vMerge/>
            <w:hideMark/>
          </w:tcPr>
          <w:p w14:paraId="6D659C9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E366836" w14:textId="37CA542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848C18D" w14:textId="2D9A948F"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BIBLIOTECA CENTRAL</w:t>
            </w:r>
          </w:p>
        </w:tc>
        <w:tc>
          <w:tcPr>
            <w:tcW w:w="1417" w:type="dxa"/>
            <w:noWrap/>
            <w:hideMark/>
          </w:tcPr>
          <w:p w14:paraId="5A360148" w14:textId="64EB0BA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43.3</w:t>
            </w:r>
          </w:p>
        </w:tc>
        <w:tc>
          <w:tcPr>
            <w:tcW w:w="1417" w:type="dxa"/>
            <w:noWrap/>
            <w:hideMark/>
          </w:tcPr>
          <w:p w14:paraId="64DC16CC" w14:textId="0F62F4B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9.00</w:t>
            </w:r>
          </w:p>
        </w:tc>
        <w:tc>
          <w:tcPr>
            <w:tcW w:w="3448" w:type="dxa"/>
            <w:noWrap/>
            <w:hideMark/>
          </w:tcPr>
          <w:p w14:paraId="6A6382AC" w14:textId="73BF91A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6230A788" w14:textId="77777777" w:rsidTr="00E26E1F">
        <w:trPr>
          <w:trHeight w:val="420"/>
          <w:jc w:val="center"/>
        </w:trPr>
        <w:tc>
          <w:tcPr>
            <w:tcW w:w="1247" w:type="dxa"/>
            <w:vMerge/>
            <w:hideMark/>
          </w:tcPr>
          <w:p w14:paraId="352CA396"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C8C8843" w14:textId="7EC4ACF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65432DB" w14:textId="76B676D8"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BIBLIOTECA CENTRAL</w:t>
            </w:r>
          </w:p>
        </w:tc>
        <w:tc>
          <w:tcPr>
            <w:tcW w:w="1417" w:type="dxa"/>
            <w:noWrap/>
            <w:hideMark/>
          </w:tcPr>
          <w:p w14:paraId="672FBE18" w14:textId="28E29C3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43.4</w:t>
            </w:r>
          </w:p>
        </w:tc>
        <w:tc>
          <w:tcPr>
            <w:tcW w:w="1417" w:type="dxa"/>
            <w:noWrap/>
            <w:hideMark/>
          </w:tcPr>
          <w:p w14:paraId="2D9C83F3" w14:textId="76A1A93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87EC3F6" w14:textId="3DD7C54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5B125690" w14:textId="77777777" w:rsidTr="00E26E1F">
        <w:trPr>
          <w:trHeight w:val="420"/>
          <w:jc w:val="center"/>
        </w:trPr>
        <w:tc>
          <w:tcPr>
            <w:tcW w:w="1247" w:type="dxa"/>
            <w:vMerge w:val="restart"/>
            <w:noWrap/>
            <w:hideMark/>
          </w:tcPr>
          <w:p w14:paraId="7F97ED36" w14:textId="5105C5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lastRenderedPageBreak/>
              <w:t>44</w:t>
            </w:r>
          </w:p>
        </w:tc>
        <w:tc>
          <w:tcPr>
            <w:tcW w:w="1587" w:type="dxa"/>
            <w:hideMark/>
          </w:tcPr>
          <w:p w14:paraId="02742489" w14:textId="7B9B1C4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CAA4F3F" w14:textId="0C3C4AA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C</w:t>
            </w:r>
          </w:p>
        </w:tc>
        <w:tc>
          <w:tcPr>
            <w:tcW w:w="1417" w:type="dxa"/>
            <w:noWrap/>
            <w:hideMark/>
          </w:tcPr>
          <w:p w14:paraId="6CAEF58F" w14:textId="10313BB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44.1</w:t>
            </w:r>
          </w:p>
        </w:tc>
        <w:tc>
          <w:tcPr>
            <w:tcW w:w="1417" w:type="dxa"/>
            <w:noWrap/>
            <w:hideMark/>
          </w:tcPr>
          <w:p w14:paraId="0F0F5F58" w14:textId="2513738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BC97820" w14:textId="2BB4E9F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53F70E30" w14:textId="77777777" w:rsidTr="00E26E1F">
        <w:trPr>
          <w:trHeight w:val="420"/>
          <w:jc w:val="center"/>
        </w:trPr>
        <w:tc>
          <w:tcPr>
            <w:tcW w:w="1247" w:type="dxa"/>
            <w:vMerge/>
            <w:hideMark/>
          </w:tcPr>
          <w:p w14:paraId="698FC49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B753BAE" w14:textId="70225BC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B7F5AD9" w14:textId="11E8905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C</w:t>
            </w:r>
          </w:p>
        </w:tc>
        <w:tc>
          <w:tcPr>
            <w:tcW w:w="1417" w:type="dxa"/>
            <w:noWrap/>
            <w:hideMark/>
          </w:tcPr>
          <w:p w14:paraId="0FCD3278" w14:textId="789CE21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44.2</w:t>
            </w:r>
          </w:p>
        </w:tc>
        <w:tc>
          <w:tcPr>
            <w:tcW w:w="1417" w:type="dxa"/>
            <w:noWrap/>
            <w:hideMark/>
          </w:tcPr>
          <w:p w14:paraId="4E15CDFB" w14:textId="694D5B6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58BEC5A" w14:textId="433EA70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1E264CFE" w14:textId="77777777" w:rsidTr="00E26E1F">
        <w:trPr>
          <w:trHeight w:val="420"/>
          <w:jc w:val="center"/>
        </w:trPr>
        <w:tc>
          <w:tcPr>
            <w:tcW w:w="1247" w:type="dxa"/>
            <w:vMerge/>
            <w:hideMark/>
          </w:tcPr>
          <w:p w14:paraId="47E82AF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0C441C8" w14:textId="4005E00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41C7483" w14:textId="4B34CC6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C</w:t>
            </w:r>
          </w:p>
        </w:tc>
        <w:tc>
          <w:tcPr>
            <w:tcW w:w="1417" w:type="dxa"/>
            <w:noWrap/>
            <w:hideMark/>
          </w:tcPr>
          <w:p w14:paraId="02AEC426" w14:textId="405D4D1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44.3</w:t>
            </w:r>
          </w:p>
        </w:tc>
        <w:tc>
          <w:tcPr>
            <w:tcW w:w="1417" w:type="dxa"/>
            <w:noWrap/>
            <w:hideMark/>
          </w:tcPr>
          <w:p w14:paraId="05A79158" w14:textId="2F94F1B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087F7E8B" w14:textId="3525249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62837494" w14:textId="77777777" w:rsidTr="00E26E1F">
        <w:trPr>
          <w:trHeight w:val="420"/>
          <w:jc w:val="center"/>
        </w:trPr>
        <w:tc>
          <w:tcPr>
            <w:tcW w:w="1247" w:type="dxa"/>
            <w:vMerge/>
            <w:hideMark/>
          </w:tcPr>
          <w:p w14:paraId="3E6460D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BE36C93" w14:textId="1355A09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EC908C9" w14:textId="1B0CBE9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C</w:t>
            </w:r>
          </w:p>
        </w:tc>
        <w:tc>
          <w:tcPr>
            <w:tcW w:w="1417" w:type="dxa"/>
            <w:noWrap/>
            <w:hideMark/>
          </w:tcPr>
          <w:p w14:paraId="1162E881" w14:textId="3F6BF06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44.4</w:t>
            </w:r>
          </w:p>
        </w:tc>
        <w:tc>
          <w:tcPr>
            <w:tcW w:w="1417" w:type="dxa"/>
            <w:noWrap/>
            <w:hideMark/>
          </w:tcPr>
          <w:p w14:paraId="1A7E5C68" w14:textId="47F9BA9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CABB674" w14:textId="0E50A23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34E15002" w14:textId="77777777" w:rsidTr="00E26E1F">
        <w:trPr>
          <w:trHeight w:val="420"/>
          <w:jc w:val="center"/>
        </w:trPr>
        <w:tc>
          <w:tcPr>
            <w:tcW w:w="1247" w:type="dxa"/>
            <w:vMerge w:val="restart"/>
            <w:noWrap/>
            <w:hideMark/>
          </w:tcPr>
          <w:p w14:paraId="681C3618" w14:textId="4323C17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45</w:t>
            </w:r>
          </w:p>
        </w:tc>
        <w:tc>
          <w:tcPr>
            <w:tcW w:w="1587" w:type="dxa"/>
            <w:hideMark/>
          </w:tcPr>
          <w:p w14:paraId="1D5418E1" w14:textId="17E52F1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E4B2144" w14:textId="71632C4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O</w:t>
            </w:r>
          </w:p>
        </w:tc>
        <w:tc>
          <w:tcPr>
            <w:tcW w:w="1417" w:type="dxa"/>
            <w:noWrap/>
            <w:hideMark/>
          </w:tcPr>
          <w:p w14:paraId="63480A03" w14:textId="6E33ACD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45.1</w:t>
            </w:r>
          </w:p>
        </w:tc>
        <w:tc>
          <w:tcPr>
            <w:tcW w:w="1417" w:type="dxa"/>
            <w:noWrap/>
            <w:hideMark/>
          </w:tcPr>
          <w:p w14:paraId="5DB50CE6" w14:textId="06BBD7A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5BCBE68" w14:textId="4588E47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4E5FB738" w14:textId="77777777" w:rsidTr="00E26E1F">
        <w:trPr>
          <w:trHeight w:val="420"/>
          <w:jc w:val="center"/>
        </w:trPr>
        <w:tc>
          <w:tcPr>
            <w:tcW w:w="1247" w:type="dxa"/>
            <w:vMerge/>
            <w:hideMark/>
          </w:tcPr>
          <w:p w14:paraId="42C7275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D3DA499" w14:textId="28D2823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0E079EA" w14:textId="0F5B281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O</w:t>
            </w:r>
          </w:p>
        </w:tc>
        <w:tc>
          <w:tcPr>
            <w:tcW w:w="1417" w:type="dxa"/>
            <w:noWrap/>
            <w:hideMark/>
          </w:tcPr>
          <w:p w14:paraId="6EB1FB6B" w14:textId="744A006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45.2</w:t>
            </w:r>
          </w:p>
        </w:tc>
        <w:tc>
          <w:tcPr>
            <w:tcW w:w="1417" w:type="dxa"/>
            <w:noWrap/>
            <w:hideMark/>
          </w:tcPr>
          <w:p w14:paraId="3D0729FD" w14:textId="03F7596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16.00</w:t>
            </w:r>
          </w:p>
        </w:tc>
        <w:tc>
          <w:tcPr>
            <w:tcW w:w="3448" w:type="dxa"/>
            <w:noWrap/>
            <w:hideMark/>
          </w:tcPr>
          <w:p w14:paraId="56E29AF6" w14:textId="65B9269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15808E28" w14:textId="77777777" w:rsidTr="00E26E1F">
        <w:trPr>
          <w:trHeight w:val="420"/>
          <w:jc w:val="center"/>
        </w:trPr>
        <w:tc>
          <w:tcPr>
            <w:tcW w:w="1247" w:type="dxa"/>
            <w:vMerge w:val="restart"/>
            <w:noWrap/>
            <w:hideMark/>
          </w:tcPr>
          <w:p w14:paraId="4904AFBE" w14:textId="4B31099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46</w:t>
            </w:r>
          </w:p>
        </w:tc>
        <w:tc>
          <w:tcPr>
            <w:tcW w:w="1587" w:type="dxa"/>
            <w:hideMark/>
          </w:tcPr>
          <w:p w14:paraId="53D6E20A" w14:textId="270B206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5AA878D" w14:textId="53FCC50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B</w:t>
            </w:r>
          </w:p>
        </w:tc>
        <w:tc>
          <w:tcPr>
            <w:tcW w:w="1417" w:type="dxa"/>
            <w:noWrap/>
            <w:hideMark/>
          </w:tcPr>
          <w:p w14:paraId="2A1F17F9" w14:textId="20CDEC6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46.1</w:t>
            </w:r>
          </w:p>
        </w:tc>
        <w:tc>
          <w:tcPr>
            <w:tcW w:w="1417" w:type="dxa"/>
            <w:noWrap/>
            <w:hideMark/>
          </w:tcPr>
          <w:p w14:paraId="05E766BB" w14:textId="2D6FAAB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95CBB0D" w14:textId="7B6ED01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0A32E765" w14:textId="77777777" w:rsidTr="00E26E1F">
        <w:trPr>
          <w:trHeight w:val="420"/>
          <w:jc w:val="center"/>
        </w:trPr>
        <w:tc>
          <w:tcPr>
            <w:tcW w:w="1247" w:type="dxa"/>
            <w:vMerge/>
            <w:hideMark/>
          </w:tcPr>
          <w:p w14:paraId="7FDA635A"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8227731" w14:textId="271212E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D438A9C" w14:textId="5D1B28B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B</w:t>
            </w:r>
          </w:p>
        </w:tc>
        <w:tc>
          <w:tcPr>
            <w:tcW w:w="1417" w:type="dxa"/>
            <w:noWrap/>
            <w:hideMark/>
          </w:tcPr>
          <w:p w14:paraId="03296D99" w14:textId="097C22A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46.2</w:t>
            </w:r>
          </w:p>
        </w:tc>
        <w:tc>
          <w:tcPr>
            <w:tcW w:w="1417" w:type="dxa"/>
            <w:noWrap/>
            <w:hideMark/>
          </w:tcPr>
          <w:p w14:paraId="675E41C6" w14:textId="0CF85BC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60E35CE" w14:textId="57A934B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6BBA3A5C" w14:textId="77777777" w:rsidTr="00E26E1F">
        <w:trPr>
          <w:trHeight w:val="420"/>
          <w:jc w:val="center"/>
        </w:trPr>
        <w:tc>
          <w:tcPr>
            <w:tcW w:w="1247" w:type="dxa"/>
            <w:vMerge/>
            <w:hideMark/>
          </w:tcPr>
          <w:p w14:paraId="5DE3D31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8256163" w14:textId="2D967D8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D15D282" w14:textId="7759D40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B</w:t>
            </w:r>
          </w:p>
        </w:tc>
        <w:tc>
          <w:tcPr>
            <w:tcW w:w="1417" w:type="dxa"/>
            <w:noWrap/>
            <w:hideMark/>
          </w:tcPr>
          <w:p w14:paraId="693979E6" w14:textId="40EAA70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46.3</w:t>
            </w:r>
          </w:p>
        </w:tc>
        <w:tc>
          <w:tcPr>
            <w:tcW w:w="1417" w:type="dxa"/>
            <w:noWrap/>
            <w:hideMark/>
          </w:tcPr>
          <w:p w14:paraId="5D0660FE" w14:textId="466823C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17.00</w:t>
            </w:r>
          </w:p>
        </w:tc>
        <w:tc>
          <w:tcPr>
            <w:tcW w:w="3448" w:type="dxa"/>
            <w:noWrap/>
            <w:hideMark/>
          </w:tcPr>
          <w:p w14:paraId="58C3D474" w14:textId="78ED8C7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138AE590" w14:textId="77777777" w:rsidTr="00E26E1F">
        <w:trPr>
          <w:trHeight w:val="420"/>
          <w:jc w:val="center"/>
        </w:trPr>
        <w:tc>
          <w:tcPr>
            <w:tcW w:w="1247" w:type="dxa"/>
            <w:vMerge w:val="restart"/>
            <w:noWrap/>
            <w:hideMark/>
          </w:tcPr>
          <w:p w14:paraId="625DBB8E" w14:textId="6895C3B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47</w:t>
            </w:r>
          </w:p>
        </w:tc>
        <w:tc>
          <w:tcPr>
            <w:tcW w:w="1587" w:type="dxa"/>
            <w:hideMark/>
          </w:tcPr>
          <w:p w14:paraId="40F11239" w14:textId="2BBAAE0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B54F42A" w14:textId="21E63A0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A</w:t>
            </w:r>
          </w:p>
        </w:tc>
        <w:tc>
          <w:tcPr>
            <w:tcW w:w="1417" w:type="dxa"/>
            <w:noWrap/>
            <w:hideMark/>
          </w:tcPr>
          <w:p w14:paraId="0527D8D6" w14:textId="4FA7461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47.1</w:t>
            </w:r>
          </w:p>
        </w:tc>
        <w:tc>
          <w:tcPr>
            <w:tcW w:w="1417" w:type="dxa"/>
            <w:noWrap/>
            <w:hideMark/>
          </w:tcPr>
          <w:p w14:paraId="64B63AAB" w14:textId="3ADF78B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DF5A36A" w14:textId="2E38323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4FAA50EE" w14:textId="77777777" w:rsidTr="00E26E1F">
        <w:trPr>
          <w:trHeight w:val="420"/>
          <w:jc w:val="center"/>
        </w:trPr>
        <w:tc>
          <w:tcPr>
            <w:tcW w:w="1247" w:type="dxa"/>
            <w:vMerge/>
            <w:hideMark/>
          </w:tcPr>
          <w:p w14:paraId="529586CD"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D6136DF" w14:textId="7CE2FAC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582DF08" w14:textId="1F20B50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A</w:t>
            </w:r>
          </w:p>
        </w:tc>
        <w:tc>
          <w:tcPr>
            <w:tcW w:w="1417" w:type="dxa"/>
            <w:noWrap/>
            <w:hideMark/>
          </w:tcPr>
          <w:p w14:paraId="28B2FD77" w14:textId="0651FB0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47.2</w:t>
            </w:r>
          </w:p>
        </w:tc>
        <w:tc>
          <w:tcPr>
            <w:tcW w:w="1417" w:type="dxa"/>
            <w:noWrap/>
            <w:hideMark/>
          </w:tcPr>
          <w:p w14:paraId="75B2839C" w14:textId="3DE2A5D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C6FFF84" w14:textId="2E260EC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568DE49A" w14:textId="77777777" w:rsidTr="00E26E1F">
        <w:trPr>
          <w:trHeight w:val="420"/>
          <w:jc w:val="center"/>
        </w:trPr>
        <w:tc>
          <w:tcPr>
            <w:tcW w:w="1247" w:type="dxa"/>
            <w:vMerge/>
            <w:hideMark/>
          </w:tcPr>
          <w:p w14:paraId="53EF9C77"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A52718D" w14:textId="721DD97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7DAEC6A" w14:textId="05AC6AB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A</w:t>
            </w:r>
          </w:p>
        </w:tc>
        <w:tc>
          <w:tcPr>
            <w:tcW w:w="1417" w:type="dxa"/>
            <w:noWrap/>
            <w:hideMark/>
          </w:tcPr>
          <w:p w14:paraId="64AC6F34" w14:textId="6EBC027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47.3</w:t>
            </w:r>
          </w:p>
        </w:tc>
        <w:tc>
          <w:tcPr>
            <w:tcW w:w="1417" w:type="dxa"/>
            <w:noWrap/>
            <w:hideMark/>
          </w:tcPr>
          <w:p w14:paraId="46330FC8" w14:textId="1DE4F54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17.00</w:t>
            </w:r>
          </w:p>
        </w:tc>
        <w:tc>
          <w:tcPr>
            <w:tcW w:w="3448" w:type="dxa"/>
            <w:noWrap/>
            <w:hideMark/>
          </w:tcPr>
          <w:p w14:paraId="2FF14918" w14:textId="422D75F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1F8C6B3F" w14:textId="77777777" w:rsidTr="00E26E1F">
        <w:trPr>
          <w:trHeight w:val="420"/>
          <w:jc w:val="center"/>
        </w:trPr>
        <w:tc>
          <w:tcPr>
            <w:tcW w:w="1247" w:type="dxa"/>
            <w:vMerge w:val="restart"/>
            <w:noWrap/>
            <w:hideMark/>
          </w:tcPr>
          <w:p w14:paraId="1C87BB58" w14:textId="3D0CE66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48</w:t>
            </w:r>
          </w:p>
        </w:tc>
        <w:tc>
          <w:tcPr>
            <w:tcW w:w="1587" w:type="dxa"/>
            <w:hideMark/>
          </w:tcPr>
          <w:p w14:paraId="1E2AD8D1" w14:textId="1F4B17B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CCC8617" w14:textId="7BD71D6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I</w:t>
            </w:r>
          </w:p>
        </w:tc>
        <w:tc>
          <w:tcPr>
            <w:tcW w:w="1417" w:type="dxa"/>
            <w:noWrap/>
            <w:hideMark/>
          </w:tcPr>
          <w:p w14:paraId="7D411B16" w14:textId="5B7E464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48.1</w:t>
            </w:r>
          </w:p>
        </w:tc>
        <w:tc>
          <w:tcPr>
            <w:tcW w:w="1417" w:type="dxa"/>
            <w:noWrap/>
            <w:hideMark/>
          </w:tcPr>
          <w:p w14:paraId="45B90936" w14:textId="5E476AC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6A33DF2" w14:textId="51C2F5E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0D0A7C3A" w14:textId="77777777" w:rsidTr="00E26E1F">
        <w:trPr>
          <w:trHeight w:val="420"/>
          <w:jc w:val="center"/>
        </w:trPr>
        <w:tc>
          <w:tcPr>
            <w:tcW w:w="1247" w:type="dxa"/>
            <w:vMerge/>
            <w:hideMark/>
          </w:tcPr>
          <w:p w14:paraId="68FB0CCD"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227082B" w14:textId="22E654B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E70F81E" w14:textId="006507F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I</w:t>
            </w:r>
          </w:p>
        </w:tc>
        <w:tc>
          <w:tcPr>
            <w:tcW w:w="1417" w:type="dxa"/>
            <w:noWrap/>
            <w:hideMark/>
          </w:tcPr>
          <w:p w14:paraId="3EEB6DF8" w14:textId="1F80A1A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48.2</w:t>
            </w:r>
          </w:p>
        </w:tc>
        <w:tc>
          <w:tcPr>
            <w:tcW w:w="1417" w:type="dxa"/>
            <w:noWrap/>
            <w:hideMark/>
          </w:tcPr>
          <w:p w14:paraId="68E6901E" w14:textId="045E1A9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19.00</w:t>
            </w:r>
          </w:p>
        </w:tc>
        <w:tc>
          <w:tcPr>
            <w:tcW w:w="3448" w:type="dxa"/>
            <w:noWrap/>
            <w:hideMark/>
          </w:tcPr>
          <w:p w14:paraId="7033C49C" w14:textId="1A046D7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7EC3C863" w14:textId="77777777" w:rsidTr="00E26E1F">
        <w:trPr>
          <w:trHeight w:val="420"/>
          <w:jc w:val="center"/>
        </w:trPr>
        <w:tc>
          <w:tcPr>
            <w:tcW w:w="1247" w:type="dxa"/>
            <w:vMerge w:val="restart"/>
            <w:noWrap/>
            <w:hideMark/>
          </w:tcPr>
          <w:p w14:paraId="664C71BE" w14:textId="23E92C4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49</w:t>
            </w:r>
          </w:p>
        </w:tc>
        <w:tc>
          <w:tcPr>
            <w:tcW w:w="1587" w:type="dxa"/>
            <w:hideMark/>
          </w:tcPr>
          <w:p w14:paraId="1DB47A77" w14:textId="7F59C99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FCAE50C" w14:textId="01D27C4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H</w:t>
            </w:r>
          </w:p>
        </w:tc>
        <w:tc>
          <w:tcPr>
            <w:tcW w:w="1417" w:type="dxa"/>
            <w:noWrap/>
            <w:hideMark/>
          </w:tcPr>
          <w:p w14:paraId="15C1D195" w14:textId="47FF328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49.1</w:t>
            </w:r>
          </w:p>
        </w:tc>
        <w:tc>
          <w:tcPr>
            <w:tcW w:w="1417" w:type="dxa"/>
            <w:noWrap/>
            <w:hideMark/>
          </w:tcPr>
          <w:p w14:paraId="4791FAE6" w14:textId="24D3674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653251E" w14:textId="585EC46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07A6E44C" w14:textId="77777777" w:rsidTr="00E26E1F">
        <w:trPr>
          <w:trHeight w:val="420"/>
          <w:jc w:val="center"/>
        </w:trPr>
        <w:tc>
          <w:tcPr>
            <w:tcW w:w="1247" w:type="dxa"/>
            <w:vMerge/>
            <w:hideMark/>
          </w:tcPr>
          <w:p w14:paraId="37EB6BA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D8E093C" w14:textId="48B48FD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D0530A5" w14:textId="6FB01DB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ICBI H</w:t>
            </w:r>
          </w:p>
        </w:tc>
        <w:tc>
          <w:tcPr>
            <w:tcW w:w="1417" w:type="dxa"/>
            <w:noWrap/>
            <w:hideMark/>
          </w:tcPr>
          <w:p w14:paraId="3B27E85B" w14:textId="76B5EBE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49.2</w:t>
            </w:r>
          </w:p>
        </w:tc>
        <w:tc>
          <w:tcPr>
            <w:tcW w:w="1417" w:type="dxa"/>
            <w:noWrap/>
            <w:hideMark/>
          </w:tcPr>
          <w:p w14:paraId="0509D0AA" w14:textId="4FB6F6F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10.00</w:t>
            </w:r>
          </w:p>
        </w:tc>
        <w:tc>
          <w:tcPr>
            <w:tcW w:w="3448" w:type="dxa"/>
            <w:noWrap/>
            <w:hideMark/>
          </w:tcPr>
          <w:p w14:paraId="6496C8EC" w14:textId="19BD25E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46FA6F9F" w14:textId="77777777" w:rsidTr="00E26E1F">
        <w:trPr>
          <w:trHeight w:val="420"/>
          <w:jc w:val="center"/>
        </w:trPr>
        <w:tc>
          <w:tcPr>
            <w:tcW w:w="1247" w:type="dxa"/>
            <w:vMerge w:val="restart"/>
            <w:noWrap/>
            <w:hideMark/>
          </w:tcPr>
          <w:p w14:paraId="2890F3EE" w14:textId="0106D1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w:t>
            </w:r>
          </w:p>
        </w:tc>
        <w:tc>
          <w:tcPr>
            <w:tcW w:w="1587" w:type="dxa"/>
            <w:hideMark/>
          </w:tcPr>
          <w:p w14:paraId="5BEAAD67" w14:textId="6119840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50B2E3F" w14:textId="36EFE4C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CITIS</w:t>
            </w:r>
          </w:p>
        </w:tc>
        <w:tc>
          <w:tcPr>
            <w:tcW w:w="1417" w:type="dxa"/>
            <w:noWrap/>
            <w:hideMark/>
          </w:tcPr>
          <w:p w14:paraId="28F9FAF5" w14:textId="5026649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50.1</w:t>
            </w:r>
          </w:p>
        </w:tc>
        <w:tc>
          <w:tcPr>
            <w:tcW w:w="1417" w:type="dxa"/>
            <w:noWrap/>
            <w:hideMark/>
          </w:tcPr>
          <w:p w14:paraId="191D5B34" w14:textId="363AB32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6409756" w14:textId="3E959A34"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13E21F66" w14:textId="77777777" w:rsidTr="00E26E1F">
        <w:trPr>
          <w:trHeight w:val="420"/>
          <w:jc w:val="center"/>
        </w:trPr>
        <w:tc>
          <w:tcPr>
            <w:tcW w:w="1247" w:type="dxa"/>
            <w:vMerge/>
            <w:hideMark/>
          </w:tcPr>
          <w:p w14:paraId="1098F52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7011967" w14:textId="7F140AF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0386E84" w14:textId="1FF1F5F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CITIS</w:t>
            </w:r>
          </w:p>
        </w:tc>
        <w:tc>
          <w:tcPr>
            <w:tcW w:w="1417" w:type="dxa"/>
            <w:noWrap/>
            <w:hideMark/>
          </w:tcPr>
          <w:p w14:paraId="6FF49F95" w14:textId="554FAC5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50.2</w:t>
            </w:r>
          </w:p>
        </w:tc>
        <w:tc>
          <w:tcPr>
            <w:tcW w:w="1417" w:type="dxa"/>
            <w:noWrap/>
            <w:hideMark/>
          </w:tcPr>
          <w:p w14:paraId="169B0AF9" w14:textId="73A37AC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9.00</w:t>
            </w:r>
          </w:p>
        </w:tc>
        <w:tc>
          <w:tcPr>
            <w:tcW w:w="3448" w:type="dxa"/>
            <w:noWrap/>
            <w:hideMark/>
          </w:tcPr>
          <w:p w14:paraId="55009F0A" w14:textId="0054151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4F2C1247" w14:textId="77777777" w:rsidTr="00E26E1F">
        <w:trPr>
          <w:trHeight w:val="420"/>
          <w:jc w:val="center"/>
        </w:trPr>
        <w:tc>
          <w:tcPr>
            <w:tcW w:w="1247" w:type="dxa"/>
            <w:vMerge/>
            <w:hideMark/>
          </w:tcPr>
          <w:p w14:paraId="64DB3A95"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9635E9D" w14:textId="3BCFF94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43189E0" w14:textId="4533431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CITIS</w:t>
            </w:r>
          </w:p>
        </w:tc>
        <w:tc>
          <w:tcPr>
            <w:tcW w:w="1417" w:type="dxa"/>
            <w:noWrap/>
            <w:hideMark/>
          </w:tcPr>
          <w:p w14:paraId="7B830BDF" w14:textId="60D6D2C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50.3</w:t>
            </w:r>
          </w:p>
        </w:tc>
        <w:tc>
          <w:tcPr>
            <w:tcW w:w="1417" w:type="dxa"/>
            <w:noWrap/>
            <w:hideMark/>
          </w:tcPr>
          <w:p w14:paraId="6D6B5E5F" w14:textId="1BA1CCA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12.00</w:t>
            </w:r>
          </w:p>
        </w:tc>
        <w:tc>
          <w:tcPr>
            <w:tcW w:w="3448" w:type="dxa"/>
            <w:noWrap/>
            <w:hideMark/>
          </w:tcPr>
          <w:p w14:paraId="4B106629" w14:textId="4505F0E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1D033924" w14:textId="77777777" w:rsidTr="00E26E1F">
        <w:trPr>
          <w:trHeight w:val="420"/>
          <w:jc w:val="center"/>
        </w:trPr>
        <w:tc>
          <w:tcPr>
            <w:tcW w:w="1247" w:type="dxa"/>
            <w:vMerge/>
            <w:hideMark/>
          </w:tcPr>
          <w:p w14:paraId="68C61065"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16FF465" w14:textId="0BF0D3F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EFF8A48" w14:textId="7284B2F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CITIS</w:t>
            </w:r>
          </w:p>
        </w:tc>
        <w:tc>
          <w:tcPr>
            <w:tcW w:w="1417" w:type="dxa"/>
            <w:noWrap/>
            <w:hideMark/>
          </w:tcPr>
          <w:p w14:paraId="7C68997C" w14:textId="0695A8B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50.4</w:t>
            </w:r>
          </w:p>
        </w:tc>
        <w:tc>
          <w:tcPr>
            <w:tcW w:w="1417" w:type="dxa"/>
            <w:noWrap/>
            <w:hideMark/>
          </w:tcPr>
          <w:p w14:paraId="53D52621" w14:textId="1315277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3249209" w14:textId="48A3BAB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175DDB90" w14:textId="77777777" w:rsidTr="00E26E1F">
        <w:trPr>
          <w:trHeight w:val="420"/>
          <w:jc w:val="center"/>
        </w:trPr>
        <w:tc>
          <w:tcPr>
            <w:tcW w:w="1247" w:type="dxa"/>
            <w:vMerge w:val="restart"/>
            <w:noWrap/>
            <w:hideMark/>
          </w:tcPr>
          <w:p w14:paraId="1FB3D3B3" w14:textId="4E38360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51</w:t>
            </w:r>
          </w:p>
        </w:tc>
        <w:tc>
          <w:tcPr>
            <w:tcW w:w="1587" w:type="dxa"/>
            <w:hideMark/>
          </w:tcPr>
          <w:p w14:paraId="50CD47A7" w14:textId="4F3393E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E42B266" w14:textId="7199E96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UNIDAD CENTRAL DE LABORATORIOS Y TALLERES</w:t>
            </w:r>
          </w:p>
        </w:tc>
        <w:tc>
          <w:tcPr>
            <w:tcW w:w="1417" w:type="dxa"/>
            <w:noWrap/>
            <w:hideMark/>
          </w:tcPr>
          <w:p w14:paraId="0FC2E001" w14:textId="3D0AF23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51.1</w:t>
            </w:r>
          </w:p>
        </w:tc>
        <w:tc>
          <w:tcPr>
            <w:tcW w:w="1417" w:type="dxa"/>
            <w:noWrap/>
            <w:hideMark/>
          </w:tcPr>
          <w:p w14:paraId="42183E09" w14:textId="433FD95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3710B789" w14:textId="0613B4E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ADBF547" w14:textId="77777777" w:rsidTr="00E26E1F">
        <w:trPr>
          <w:trHeight w:val="420"/>
          <w:jc w:val="center"/>
        </w:trPr>
        <w:tc>
          <w:tcPr>
            <w:tcW w:w="1247" w:type="dxa"/>
            <w:vMerge/>
            <w:hideMark/>
          </w:tcPr>
          <w:p w14:paraId="06BCE02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6F024E4" w14:textId="4831B73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5C407D0" w14:textId="2C83EC3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UNIDAD CENTRAL DE LABORATORIOS Y TALLERES</w:t>
            </w:r>
          </w:p>
        </w:tc>
        <w:tc>
          <w:tcPr>
            <w:tcW w:w="1417" w:type="dxa"/>
            <w:noWrap/>
            <w:hideMark/>
          </w:tcPr>
          <w:p w14:paraId="1C6C66E5" w14:textId="6A8F489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51.2</w:t>
            </w:r>
          </w:p>
        </w:tc>
        <w:tc>
          <w:tcPr>
            <w:tcW w:w="1417" w:type="dxa"/>
            <w:noWrap/>
            <w:hideMark/>
          </w:tcPr>
          <w:p w14:paraId="05B418BD" w14:textId="12147A6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6925D151" w14:textId="7FC8C895"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63ABEF96" w14:textId="77777777" w:rsidTr="00E26E1F">
        <w:trPr>
          <w:trHeight w:val="420"/>
          <w:jc w:val="center"/>
        </w:trPr>
        <w:tc>
          <w:tcPr>
            <w:tcW w:w="1247" w:type="dxa"/>
            <w:vMerge/>
            <w:hideMark/>
          </w:tcPr>
          <w:p w14:paraId="135D915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79E7E45" w14:textId="7BD9D00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65EDC9B" w14:textId="4D8FB3B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UNIDAD CENTRAL DE LABORATORIOS Y TALLERES</w:t>
            </w:r>
          </w:p>
        </w:tc>
        <w:tc>
          <w:tcPr>
            <w:tcW w:w="1417" w:type="dxa"/>
            <w:noWrap/>
            <w:hideMark/>
          </w:tcPr>
          <w:p w14:paraId="60420158" w14:textId="1AC93E8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51.3</w:t>
            </w:r>
          </w:p>
        </w:tc>
        <w:tc>
          <w:tcPr>
            <w:tcW w:w="1417" w:type="dxa"/>
            <w:noWrap/>
            <w:hideMark/>
          </w:tcPr>
          <w:p w14:paraId="5F3A8168" w14:textId="35FF265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17.00</w:t>
            </w:r>
          </w:p>
        </w:tc>
        <w:tc>
          <w:tcPr>
            <w:tcW w:w="3448" w:type="dxa"/>
            <w:noWrap/>
            <w:hideMark/>
          </w:tcPr>
          <w:p w14:paraId="628356F5" w14:textId="46A8C68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31A1DC65" w14:textId="77777777" w:rsidTr="00E26E1F">
        <w:trPr>
          <w:trHeight w:val="420"/>
          <w:jc w:val="center"/>
        </w:trPr>
        <w:tc>
          <w:tcPr>
            <w:tcW w:w="1247" w:type="dxa"/>
            <w:vMerge w:val="restart"/>
            <w:noWrap/>
            <w:hideMark/>
          </w:tcPr>
          <w:p w14:paraId="56132DA0" w14:textId="4C3ECBD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52</w:t>
            </w:r>
          </w:p>
        </w:tc>
        <w:tc>
          <w:tcPr>
            <w:tcW w:w="1587" w:type="dxa"/>
            <w:hideMark/>
          </w:tcPr>
          <w:p w14:paraId="38CA2EB0" w14:textId="38849EB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F6DEE6E" w14:textId="0838D11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CEDAI</w:t>
            </w:r>
          </w:p>
        </w:tc>
        <w:tc>
          <w:tcPr>
            <w:tcW w:w="1417" w:type="dxa"/>
            <w:noWrap/>
            <w:hideMark/>
          </w:tcPr>
          <w:p w14:paraId="7760B94A" w14:textId="04FF01D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52.1</w:t>
            </w:r>
          </w:p>
        </w:tc>
        <w:tc>
          <w:tcPr>
            <w:tcW w:w="1417" w:type="dxa"/>
            <w:noWrap/>
            <w:hideMark/>
          </w:tcPr>
          <w:p w14:paraId="54B14916" w14:textId="3B644B7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04DBEEA" w14:textId="477AF08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3E151FB" w14:textId="77777777" w:rsidTr="00E26E1F">
        <w:trPr>
          <w:trHeight w:val="420"/>
          <w:jc w:val="center"/>
        </w:trPr>
        <w:tc>
          <w:tcPr>
            <w:tcW w:w="1247" w:type="dxa"/>
            <w:vMerge/>
            <w:hideMark/>
          </w:tcPr>
          <w:p w14:paraId="2990C9D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29AF01A" w14:textId="68DA9B2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CF9F07B" w14:textId="324022E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CEDAI</w:t>
            </w:r>
          </w:p>
        </w:tc>
        <w:tc>
          <w:tcPr>
            <w:tcW w:w="1417" w:type="dxa"/>
            <w:noWrap/>
            <w:hideMark/>
          </w:tcPr>
          <w:p w14:paraId="1B8B9320" w14:textId="093A6CD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52.2</w:t>
            </w:r>
          </w:p>
        </w:tc>
        <w:tc>
          <w:tcPr>
            <w:tcW w:w="1417" w:type="dxa"/>
            <w:noWrap/>
            <w:hideMark/>
          </w:tcPr>
          <w:p w14:paraId="5497F097" w14:textId="72319A9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63F5B302" w14:textId="0CCA5BC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PUNTO DE ACCESO WIFI TIPO 1 </w:t>
            </w:r>
          </w:p>
        </w:tc>
      </w:tr>
      <w:tr w:rsidR="00552160" w:rsidRPr="00BD2AC9" w14:paraId="09BAF202" w14:textId="77777777" w:rsidTr="00E26E1F">
        <w:trPr>
          <w:trHeight w:val="420"/>
          <w:jc w:val="center"/>
        </w:trPr>
        <w:tc>
          <w:tcPr>
            <w:tcW w:w="1247" w:type="dxa"/>
            <w:vMerge/>
            <w:hideMark/>
          </w:tcPr>
          <w:p w14:paraId="5612E67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E216796" w14:textId="39E21EE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28FA9FA" w14:textId="52DA5B6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CEDAI</w:t>
            </w:r>
          </w:p>
        </w:tc>
        <w:tc>
          <w:tcPr>
            <w:tcW w:w="1417" w:type="dxa"/>
            <w:noWrap/>
            <w:hideMark/>
          </w:tcPr>
          <w:p w14:paraId="6C78B668" w14:textId="60A2A08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52.3</w:t>
            </w:r>
          </w:p>
        </w:tc>
        <w:tc>
          <w:tcPr>
            <w:tcW w:w="1417" w:type="dxa"/>
            <w:noWrap/>
            <w:hideMark/>
          </w:tcPr>
          <w:p w14:paraId="6DFAA4C5" w14:textId="3E06667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3901679" w14:textId="1B01A3B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6CFE5F23" w14:textId="77777777" w:rsidTr="00E26E1F">
        <w:trPr>
          <w:trHeight w:val="420"/>
          <w:jc w:val="center"/>
        </w:trPr>
        <w:tc>
          <w:tcPr>
            <w:tcW w:w="1247" w:type="dxa"/>
            <w:vMerge/>
            <w:hideMark/>
          </w:tcPr>
          <w:p w14:paraId="63E2E63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2A7456B" w14:textId="031618D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61EE77F" w14:textId="6F6C66E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CEDAI</w:t>
            </w:r>
          </w:p>
        </w:tc>
        <w:tc>
          <w:tcPr>
            <w:tcW w:w="1417" w:type="dxa"/>
            <w:noWrap/>
            <w:hideMark/>
          </w:tcPr>
          <w:p w14:paraId="5AA3D3DE" w14:textId="2969EE8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52.4</w:t>
            </w:r>
          </w:p>
        </w:tc>
        <w:tc>
          <w:tcPr>
            <w:tcW w:w="1417" w:type="dxa"/>
            <w:noWrap/>
            <w:hideMark/>
          </w:tcPr>
          <w:p w14:paraId="5A03D898" w14:textId="1CA1CC5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0991D1A" w14:textId="4D6C1FB5"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554EC237" w14:textId="77777777" w:rsidTr="00E26E1F">
        <w:trPr>
          <w:trHeight w:val="420"/>
          <w:jc w:val="center"/>
        </w:trPr>
        <w:tc>
          <w:tcPr>
            <w:tcW w:w="1247" w:type="dxa"/>
            <w:vMerge w:val="restart"/>
            <w:noWrap/>
            <w:hideMark/>
          </w:tcPr>
          <w:p w14:paraId="7594A2BE" w14:textId="274C2F0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53</w:t>
            </w:r>
          </w:p>
        </w:tc>
        <w:tc>
          <w:tcPr>
            <w:tcW w:w="1587" w:type="dxa"/>
            <w:hideMark/>
          </w:tcPr>
          <w:p w14:paraId="62345BEA" w14:textId="345B1CD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DB71AD2" w14:textId="693AD8E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PABELLON UNIVERSITARIO</w:t>
            </w:r>
          </w:p>
        </w:tc>
        <w:tc>
          <w:tcPr>
            <w:tcW w:w="1417" w:type="dxa"/>
            <w:noWrap/>
            <w:hideMark/>
          </w:tcPr>
          <w:p w14:paraId="448C929A" w14:textId="4DBE35E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53.1</w:t>
            </w:r>
          </w:p>
        </w:tc>
        <w:tc>
          <w:tcPr>
            <w:tcW w:w="1417" w:type="dxa"/>
            <w:noWrap/>
            <w:hideMark/>
          </w:tcPr>
          <w:p w14:paraId="5FE0ED25" w14:textId="673D273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2F67E0E" w14:textId="047B4BF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B93FE0D" w14:textId="77777777" w:rsidTr="00E26E1F">
        <w:trPr>
          <w:trHeight w:val="420"/>
          <w:jc w:val="center"/>
        </w:trPr>
        <w:tc>
          <w:tcPr>
            <w:tcW w:w="1247" w:type="dxa"/>
            <w:vMerge/>
            <w:hideMark/>
          </w:tcPr>
          <w:p w14:paraId="497D9DB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3190265" w14:textId="3B67096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17DD960" w14:textId="3C109B3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PABELLON UNIVERSITARIO</w:t>
            </w:r>
          </w:p>
        </w:tc>
        <w:tc>
          <w:tcPr>
            <w:tcW w:w="1417" w:type="dxa"/>
            <w:noWrap/>
            <w:hideMark/>
          </w:tcPr>
          <w:p w14:paraId="7408F4F0" w14:textId="47957AE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53.2</w:t>
            </w:r>
          </w:p>
        </w:tc>
        <w:tc>
          <w:tcPr>
            <w:tcW w:w="1417" w:type="dxa"/>
            <w:noWrap/>
            <w:hideMark/>
          </w:tcPr>
          <w:p w14:paraId="16A99CD1" w14:textId="1054F55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03F1BAB2" w14:textId="1E8B209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11EED00B" w14:textId="77777777" w:rsidTr="00E26E1F">
        <w:trPr>
          <w:trHeight w:val="420"/>
          <w:jc w:val="center"/>
        </w:trPr>
        <w:tc>
          <w:tcPr>
            <w:tcW w:w="1247" w:type="dxa"/>
            <w:vMerge/>
            <w:hideMark/>
          </w:tcPr>
          <w:p w14:paraId="27862C3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15A03D4" w14:textId="4DD1E70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551C66A" w14:textId="655B5FA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PABELLON UNIVERSITARIO</w:t>
            </w:r>
          </w:p>
        </w:tc>
        <w:tc>
          <w:tcPr>
            <w:tcW w:w="1417" w:type="dxa"/>
            <w:noWrap/>
            <w:hideMark/>
          </w:tcPr>
          <w:p w14:paraId="3D35A7A6" w14:textId="24A4350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53.3</w:t>
            </w:r>
          </w:p>
        </w:tc>
        <w:tc>
          <w:tcPr>
            <w:tcW w:w="1417" w:type="dxa"/>
            <w:noWrap/>
            <w:hideMark/>
          </w:tcPr>
          <w:p w14:paraId="4E6D6EA9" w14:textId="36A3AE3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73B1DB0" w14:textId="1F4B303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28F8201F" w14:textId="77777777" w:rsidTr="00E26E1F">
        <w:trPr>
          <w:trHeight w:val="420"/>
          <w:jc w:val="center"/>
        </w:trPr>
        <w:tc>
          <w:tcPr>
            <w:tcW w:w="1247" w:type="dxa"/>
            <w:vMerge/>
            <w:hideMark/>
          </w:tcPr>
          <w:p w14:paraId="11AFE71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4409CC5" w14:textId="069629B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DCAF560" w14:textId="2DA9BF2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PABELLON UNIVERSITARIO</w:t>
            </w:r>
          </w:p>
        </w:tc>
        <w:tc>
          <w:tcPr>
            <w:tcW w:w="1417" w:type="dxa"/>
            <w:noWrap/>
            <w:hideMark/>
          </w:tcPr>
          <w:p w14:paraId="4E344C79" w14:textId="7656F28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53.4</w:t>
            </w:r>
          </w:p>
        </w:tc>
        <w:tc>
          <w:tcPr>
            <w:tcW w:w="1417" w:type="dxa"/>
            <w:noWrap/>
            <w:hideMark/>
          </w:tcPr>
          <w:p w14:paraId="4766ADAD" w14:textId="23E075E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49219905" w14:textId="2A88510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26D0CE1B" w14:textId="77777777" w:rsidTr="00E26E1F">
        <w:trPr>
          <w:trHeight w:val="420"/>
          <w:jc w:val="center"/>
        </w:trPr>
        <w:tc>
          <w:tcPr>
            <w:tcW w:w="1247" w:type="dxa"/>
            <w:vMerge w:val="restart"/>
            <w:noWrap/>
            <w:hideMark/>
          </w:tcPr>
          <w:p w14:paraId="51F50DCB" w14:textId="192C202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54</w:t>
            </w:r>
          </w:p>
        </w:tc>
        <w:tc>
          <w:tcPr>
            <w:tcW w:w="1587" w:type="dxa"/>
            <w:hideMark/>
          </w:tcPr>
          <w:p w14:paraId="411EF7FE" w14:textId="75EC534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C1C9D8B" w14:textId="104E8B2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w:t>
            </w:r>
            <w:r w:rsidRPr="00BD2AC9">
              <w:rPr>
                <w:rFonts w:ascii="Aptos Narrow" w:eastAsia="Times New Roman" w:hAnsi="Aptos Narrow" w:cs="Times New Roman"/>
                <w:color w:val="000000"/>
                <w:sz w:val="20"/>
                <w:szCs w:val="20"/>
                <w:lang w:val="es-MX" w:eastAsia="es-MX"/>
                <w14:ligatures w14:val="none"/>
              </w:rPr>
              <w:br/>
              <w:t>DE FISICA Y MATEMATICAS MF-3</w:t>
            </w:r>
          </w:p>
        </w:tc>
        <w:tc>
          <w:tcPr>
            <w:tcW w:w="1417" w:type="dxa"/>
            <w:noWrap/>
            <w:hideMark/>
          </w:tcPr>
          <w:p w14:paraId="50D4C845" w14:textId="1C2DBB3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54.1</w:t>
            </w:r>
          </w:p>
        </w:tc>
        <w:tc>
          <w:tcPr>
            <w:tcW w:w="1417" w:type="dxa"/>
            <w:noWrap/>
            <w:hideMark/>
          </w:tcPr>
          <w:p w14:paraId="0E13D2B1" w14:textId="4F12D45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98678B0" w14:textId="7507E0A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5E4DB27F" w14:textId="77777777" w:rsidTr="00E26E1F">
        <w:trPr>
          <w:trHeight w:val="420"/>
          <w:jc w:val="center"/>
        </w:trPr>
        <w:tc>
          <w:tcPr>
            <w:tcW w:w="1247" w:type="dxa"/>
            <w:vMerge/>
            <w:hideMark/>
          </w:tcPr>
          <w:p w14:paraId="337FB74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5A7E87A" w14:textId="453F1C3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58E728D" w14:textId="57DB39E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w:t>
            </w:r>
            <w:r w:rsidRPr="00BD2AC9">
              <w:rPr>
                <w:rFonts w:ascii="Aptos Narrow" w:eastAsia="Times New Roman" w:hAnsi="Aptos Narrow" w:cs="Times New Roman"/>
                <w:color w:val="000000"/>
                <w:sz w:val="20"/>
                <w:szCs w:val="20"/>
                <w:lang w:val="es-MX" w:eastAsia="es-MX"/>
                <w14:ligatures w14:val="none"/>
              </w:rPr>
              <w:br/>
              <w:t>DE FISICA Y MATEMATICAS MF-3</w:t>
            </w:r>
          </w:p>
        </w:tc>
        <w:tc>
          <w:tcPr>
            <w:tcW w:w="1417" w:type="dxa"/>
            <w:noWrap/>
            <w:hideMark/>
          </w:tcPr>
          <w:p w14:paraId="54CD6A15" w14:textId="723B886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54.2</w:t>
            </w:r>
          </w:p>
        </w:tc>
        <w:tc>
          <w:tcPr>
            <w:tcW w:w="1417" w:type="dxa"/>
            <w:noWrap/>
            <w:hideMark/>
          </w:tcPr>
          <w:p w14:paraId="676B7FD1" w14:textId="1D11DBA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22136D1D" w14:textId="1805F25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4FC5F98D" w14:textId="77777777" w:rsidTr="00E26E1F">
        <w:trPr>
          <w:trHeight w:val="420"/>
          <w:jc w:val="center"/>
        </w:trPr>
        <w:tc>
          <w:tcPr>
            <w:tcW w:w="1247" w:type="dxa"/>
            <w:vMerge/>
            <w:hideMark/>
          </w:tcPr>
          <w:p w14:paraId="65C59E7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95DC78C" w14:textId="6E5191F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DBD3128" w14:textId="0DE0224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w:t>
            </w:r>
            <w:r w:rsidRPr="00BD2AC9">
              <w:rPr>
                <w:rFonts w:ascii="Aptos Narrow" w:eastAsia="Times New Roman" w:hAnsi="Aptos Narrow" w:cs="Times New Roman"/>
                <w:color w:val="000000"/>
                <w:sz w:val="20"/>
                <w:szCs w:val="20"/>
                <w:lang w:val="es-MX" w:eastAsia="es-MX"/>
                <w14:ligatures w14:val="none"/>
              </w:rPr>
              <w:br/>
              <w:t>DE FISICA Y MATEMATICAS MF-3</w:t>
            </w:r>
          </w:p>
        </w:tc>
        <w:tc>
          <w:tcPr>
            <w:tcW w:w="1417" w:type="dxa"/>
            <w:noWrap/>
            <w:hideMark/>
          </w:tcPr>
          <w:p w14:paraId="6E13A990" w14:textId="046813A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54.3</w:t>
            </w:r>
          </w:p>
        </w:tc>
        <w:tc>
          <w:tcPr>
            <w:tcW w:w="1417" w:type="dxa"/>
            <w:noWrap/>
            <w:hideMark/>
          </w:tcPr>
          <w:p w14:paraId="035CF7F2" w14:textId="7A0F732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20A0B17E" w14:textId="68DDF75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62956385" w14:textId="77777777" w:rsidTr="00E26E1F">
        <w:trPr>
          <w:trHeight w:val="420"/>
          <w:jc w:val="center"/>
        </w:trPr>
        <w:tc>
          <w:tcPr>
            <w:tcW w:w="1247" w:type="dxa"/>
            <w:vMerge/>
            <w:hideMark/>
          </w:tcPr>
          <w:p w14:paraId="79037AB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587151F" w14:textId="23A924E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A4215E8" w14:textId="6117E23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w:t>
            </w:r>
            <w:r w:rsidRPr="00BD2AC9">
              <w:rPr>
                <w:rFonts w:ascii="Aptos Narrow" w:eastAsia="Times New Roman" w:hAnsi="Aptos Narrow" w:cs="Times New Roman"/>
                <w:color w:val="000000"/>
                <w:sz w:val="20"/>
                <w:szCs w:val="20"/>
                <w:lang w:val="es-MX" w:eastAsia="es-MX"/>
                <w14:ligatures w14:val="none"/>
              </w:rPr>
              <w:br/>
              <w:t>DE FISICA Y MATEMATICAS MF-3</w:t>
            </w:r>
          </w:p>
        </w:tc>
        <w:tc>
          <w:tcPr>
            <w:tcW w:w="1417" w:type="dxa"/>
            <w:noWrap/>
            <w:hideMark/>
          </w:tcPr>
          <w:p w14:paraId="544F68B4" w14:textId="13A57FB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54.4</w:t>
            </w:r>
          </w:p>
        </w:tc>
        <w:tc>
          <w:tcPr>
            <w:tcW w:w="1417" w:type="dxa"/>
            <w:noWrap/>
            <w:hideMark/>
          </w:tcPr>
          <w:p w14:paraId="0570B250" w14:textId="7302EB2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F755046" w14:textId="02F035C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11802AFD" w14:textId="77777777" w:rsidTr="00E26E1F">
        <w:trPr>
          <w:trHeight w:val="420"/>
          <w:jc w:val="center"/>
        </w:trPr>
        <w:tc>
          <w:tcPr>
            <w:tcW w:w="1247" w:type="dxa"/>
            <w:vMerge w:val="restart"/>
            <w:noWrap/>
            <w:hideMark/>
          </w:tcPr>
          <w:p w14:paraId="1817DA35" w14:textId="528C2C9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55</w:t>
            </w:r>
          </w:p>
        </w:tc>
        <w:tc>
          <w:tcPr>
            <w:tcW w:w="1587" w:type="dxa"/>
            <w:hideMark/>
          </w:tcPr>
          <w:p w14:paraId="661AE484" w14:textId="662863C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0BD7DD0" w14:textId="0607249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MF-2</w:t>
            </w:r>
          </w:p>
        </w:tc>
        <w:tc>
          <w:tcPr>
            <w:tcW w:w="1417" w:type="dxa"/>
            <w:noWrap/>
            <w:hideMark/>
          </w:tcPr>
          <w:p w14:paraId="70905094" w14:textId="220F645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55.1</w:t>
            </w:r>
          </w:p>
        </w:tc>
        <w:tc>
          <w:tcPr>
            <w:tcW w:w="1417" w:type="dxa"/>
            <w:noWrap/>
            <w:hideMark/>
          </w:tcPr>
          <w:p w14:paraId="6B702A8F" w14:textId="01E764A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491DA643" w14:textId="242C1CC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2EB07BEF" w14:textId="77777777" w:rsidTr="00E26E1F">
        <w:trPr>
          <w:trHeight w:val="420"/>
          <w:jc w:val="center"/>
        </w:trPr>
        <w:tc>
          <w:tcPr>
            <w:tcW w:w="1247" w:type="dxa"/>
            <w:vMerge/>
            <w:hideMark/>
          </w:tcPr>
          <w:p w14:paraId="7CFDECC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472337D" w14:textId="250D3FB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C2E131C" w14:textId="4E98938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MF-2</w:t>
            </w:r>
          </w:p>
        </w:tc>
        <w:tc>
          <w:tcPr>
            <w:tcW w:w="1417" w:type="dxa"/>
            <w:noWrap/>
            <w:hideMark/>
          </w:tcPr>
          <w:p w14:paraId="2E9FE4B3" w14:textId="7FE65A1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55.2</w:t>
            </w:r>
          </w:p>
        </w:tc>
        <w:tc>
          <w:tcPr>
            <w:tcW w:w="1417" w:type="dxa"/>
            <w:noWrap/>
            <w:hideMark/>
          </w:tcPr>
          <w:p w14:paraId="47158476" w14:textId="19B731E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F87901D" w14:textId="5D3E0E8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6DA8D1C8" w14:textId="77777777" w:rsidTr="00E26E1F">
        <w:trPr>
          <w:trHeight w:val="420"/>
          <w:jc w:val="center"/>
        </w:trPr>
        <w:tc>
          <w:tcPr>
            <w:tcW w:w="1247" w:type="dxa"/>
            <w:vMerge/>
            <w:hideMark/>
          </w:tcPr>
          <w:p w14:paraId="438F39A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8A437A6" w14:textId="38A6B1E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EF7D609" w14:textId="0EA6D5D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DE FISICA Y MATEMATICAS MF-2</w:t>
            </w:r>
          </w:p>
        </w:tc>
        <w:tc>
          <w:tcPr>
            <w:tcW w:w="1417" w:type="dxa"/>
            <w:noWrap/>
            <w:hideMark/>
          </w:tcPr>
          <w:p w14:paraId="04DB0558" w14:textId="657F6A8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55.3</w:t>
            </w:r>
          </w:p>
        </w:tc>
        <w:tc>
          <w:tcPr>
            <w:tcW w:w="1417" w:type="dxa"/>
            <w:noWrap/>
            <w:hideMark/>
          </w:tcPr>
          <w:p w14:paraId="6168AE00" w14:textId="4615C56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07E81636" w14:textId="2B34A605"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241CA3BE" w14:textId="77777777" w:rsidTr="00E26E1F">
        <w:trPr>
          <w:trHeight w:val="420"/>
          <w:jc w:val="center"/>
        </w:trPr>
        <w:tc>
          <w:tcPr>
            <w:tcW w:w="1247" w:type="dxa"/>
            <w:vMerge w:val="restart"/>
            <w:noWrap/>
            <w:hideMark/>
          </w:tcPr>
          <w:p w14:paraId="0084E065" w14:textId="1397E46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56</w:t>
            </w:r>
          </w:p>
        </w:tc>
        <w:tc>
          <w:tcPr>
            <w:tcW w:w="1587" w:type="dxa"/>
            <w:hideMark/>
          </w:tcPr>
          <w:p w14:paraId="04A12430" w14:textId="5E63C5D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4F60055" w14:textId="55A4240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CAPILLA</w:t>
            </w:r>
          </w:p>
        </w:tc>
        <w:tc>
          <w:tcPr>
            <w:tcW w:w="1417" w:type="dxa"/>
            <w:noWrap/>
            <w:hideMark/>
          </w:tcPr>
          <w:p w14:paraId="5C77995F" w14:textId="30D85B1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56.1</w:t>
            </w:r>
          </w:p>
        </w:tc>
        <w:tc>
          <w:tcPr>
            <w:tcW w:w="1417" w:type="dxa"/>
            <w:noWrap/>
            <w:hideMark/>
          </w:tcPr>
          <w:p w14:paraId="7343BFEA" w14:textId="619391D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92679D5" w14:textId="1668909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5204EE70" w14:textId="77777777" w:rsidTr="00E26E1F">
        <w:trPr>
          <w:trHeight w:val="420"/>
          <w:jc w:val="center"/>
        </w:trPr>
        <w:tc>
          <w:tcPr>
            <w:tcW w:w="1247" w:type="dxa"/>
            <w:vMerge/>
            <w:hideMark/>
          </w:tcPr>
          <w:p w14:paraId="79C26EC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32203A5" w14:textId="78E2BA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AF2A1F1" w14:textId="3BF9FD2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CAPILLA</w:t>
            </w:r>
          </w:p>
        </w:tc>
        <w:tc>
          <w:tcPr>
            <w:tcW w:w="1417" w:type="dxa"/>
            <w:noWrap/>
            <w:hideMark/>
          </w:tcPr>
          <w:p w14:paraId="093B5B98" w14:textId="3C0519F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56.2</w:t>
            </w:r>
          </w:p>
        </w:tc>
        <w:tc>
          <w:tcPr>
            <w:tcW w:w="1417" w:type="dxa"/>
            <w:noWrap/>
            <w:hideMark/>
          </w:tcPr>
          <w:p w14:paraId="45357CCF" w14:textId="13B9901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3001D995" w14:textId="375273B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04157F4E" w14:textId="77777777" w:rsidTr="00E26E1F">
        <w:trPr>
          <w:trHeight w:val="420"/>
          <w:jc w:val="center"/>
        </w:trPr>
        <w:tc>
          <w:tcPr>
            <w:tcW w:w="1247" w:type="dxa"/>
            <w:vMerge w:val="restart"/>
            <w:noWrap/>
            <w:hideMark/>
          </w:tcPr>
          <w:p w14:paraId="223C1934" w14:textId="2FC4D83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57</w:t>
            </w:r>
          </w:p>
        </w:tc>
        <w:tc>
          <w:tcPr>
            <w:tcW w:w="1587" w:type="dxa"/>
            <w:hideMark/>
          </w:tcPr>
          <w:p w14:paraId="769FA38C" w14:textId="3980621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55232E2" w14:textId="5383834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DEINVESTIGACION BIOLOGICAS CIB</w:t>
            </w:r>
          </w:p>
        </w:tc>
        <w:tc>
          <w:tcPr>
            <w:tcW w:w="1417" w:type="dxa"/>
            <w:noWrap/>
            <w:hideMark/>
          </w:tcPr>
          <w:p w14:paraId="1D770037" w14:textId="3CA602D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57.1</w:t>
            </w:r>
          </w:p>
        </w:tc>
        <w:tc>
          <w:tcPr>
            <w:tcW w:w="1417" w:type="dxa"/>
            <w:noWrap/>
            <w:hideMark/>
          </w:tcPr>
          <w:p w14:paraId="794FF7F9" w14:textId="01EEE50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BE8FBEE" w14:textId="232FD055"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10DE88D" w14:textId="77777777" w:rsidTr="00E26E1F">
        <w:trPr>
          <w:trHeight w:val="420"/>
          <w:jc w:val="center"/>
        </w:trPr>
        <w:tc>
          <w:tcPr>
            <w:tcW w:w="1247" w:type="dxa"/>
            <w:vMerge/>
            <w:hideMark/>
          </w:tcPr>
          <w:p w14:paraId="47C17C66"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4CE1D35" w14:textId="59C175D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2437762" w14:textId="276F15B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DEINVESTIGACION BIOLOGICAS CIB</w:t>
            </w:r>
          </w:p>
        </w:tc>
        <w:tc>
          <w:tcPr>
            <w:tcW w:w="1417" w:type="dxa"/>
            <w:noWrap/>
            <w:hideMark/>
          </w:tcPr>
          <w:p w14:paraId="0147D17B" w14:textId="0EB5E41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57.2</w:t>
            </w:r>
          </w:p>
        </w:tc>
        <w:tc>
          <w:tcPr>
            <w:tcW w:w="1417" w:type="dxa"/>
            <w:noWrap/>
            <w:hideMark/>
          </w:tcPr>
          <w:p w14:paraId="3B3C1E38" w14:textId="51D2BD2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C602F94" w14:textId="7C577BC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7487CFDB" w14:textId="77777777" w:rsidTr="00E26E1F">
        <w:trPr>
          <w:trHeight w:val="420"/>
          <w:jc w:val="center"/>
        </w:trPr>
        <w:tc>
          <w:tcPr>
            <w:tcW w:w="1247" w:type="dxa"/>
            <w:vMerge/>
            <w:hideMark/>
          </w:tcPr>
          <w:p w14:paraId="6D9F545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474909D" w14:textId="6F958F1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6DC9141" w14:textId="354F08A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DEINVESTIGACION BIOLOGICAS CIB</w:t>
            </w:r>
          </w:p>
        </w:tc>
        <w:tc>
          <w:tcPr>
            <w:tcW w:w="1417" w:type="dxa"/>
            <w:noWrap/>
            <w:hideMark/>
          </w:tcPr>
          <w:p w14:paraId="66BD499F" w14:textId="5722F98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57.3</w:t>
            </w:r>
          </w:p>
        </w:tc>
        <w:tc>
          <w:tcPr>
            <w:tcW w:w="1417" w:type="dxa"/>
            <w:noWrap/>
            <w:hideMark/>
          </w:tcPr>
          <w:p w14:paraId="06BE3EE5" w14:textId="08876E4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19.00</w:t>
            </w:r>
          </w:p>
        </w:tc>
        <w:tc>
          <w:tcPr>
            <w:tcW w:w="3448" w:type="dxa"/>
            <w:noWrap/>
            <w:hideMark/>
          </w:tcPr>
          <w:p w14:paraId="4B7F7A68" w14:textId="113C3F4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508E183E" w14:textId="77777777" w:rsidTr="00E26E1F">
        <w:trPr>
          <w:trHeight w:val="420"/>
          <w:jc w:val="center"/>
        </w:trPr>
        <w:tc>
          <w:tcPr>
            <w:tcW w:w="1247" w:type="dxa"/>
            <w:vMerge w:val="restart"/>
            <w:noWrap/>
            <w:hideMark/>
          </w:tcPr>
          <w:p w14:paraId="193DE9DD" w14:textId="054DE63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58</w:t>
            </w:r>
          </w:p>
        </w:tc>
        <w:tc>
          <w:tcPr>
            <w:tcW w:w="1587" w:type="dxa"/>
            <w:hideMark/>
          </w:tcPr>
          <w:p w14:paraId="77418CF0" w14:textId="7E8D187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8C8C23C" w14:textId="6F1158E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INVESTIGACION DE QUIMICA CIQ</w:t>
            </w:r>
          </w:p>
        </w:tc>
        <w:tc>
          <w:tcPr>
            <w:tcW w:w="1417" w:type="dxa"/>
            <w:noWrap/>
            <w:hideMark/>
          </w:tcPr>
          <w:p w14:paraId="38D032C4" w14:textId="5884D78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58.1</w:t>
            </w:r>
          </w:p>
        </w:tc>
        <w:tc>
          <w:tcPr>
            <w:tcW w:w="1417" w:type="dxa"/>
            <w:noWrap/>
            <w:hideMark/>
          </w:tcPr>
          <w:p w14:paraId="2638612C" w14:textId="7ED9482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5BF491E6" w14:textId="02D74EB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5BFBCFC5" w14:textId="77777777" w:rsidTr="00E26E1F">
        <w:trPr>
          <w:trHeight w:val="420"/>
          <w:jc w:val="center"/>
        </w:trPr>
        <w:tc>
          <w:tcPr>
            <w:tcW w:w="1247" w:type="dxa"/>
            <w:vMerge/>
            <w:hideMark/>
          </w:tcPr>
          <w:p w14:paraId="7644EDB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D618F74" w14:textId="7E74A72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2C931AE" w14:textId="1C13917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INVESTIGACION DE QUIMICA CIQ</w:t>
            </w:r>
          </w:p>
        </w:tc>
        <w:tc>
          <w:tcPr>
            <w:tcW w:w="1417" w:type="dxa"/>
            <w:noWrap/>
            <w:hideMark/>
          </w:tcPr>
          <w:p w14:paraId="6B83A033" w14:textId="3777F58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58.2</w:t>
            </w:r>
          </w:p>
        </w:tc>
        <w:tc>
          <w:tcPr>
            <w:tcW w:w="1417" w:type="dxa"/>
            <w:noWrap/>
            <w:hideMark/>
          </w:tcPr>
          <w:p w14:paraId="33A5A303" w14:textId="6DAAB61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46B85E0" w14:textId="4A4F9F15"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0626E3DA" w14:textId="77777777" w:rsidTr="00E26E1F">
        <w:trPr>
          <w:trHeight w:val="420"/>
          <w:jc w:val="center"/>
        </w:trPr>
        <w:tc>
          <w:tcPr>
            <w:tcW w:w="1247" w:type="dxa"/>
            <w:vMerge/>
            <w:hideMark/>
          </w:tcPr>
          <w:p w14:paraId="665E99E5"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642E485" w14:textId="140DCBF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F45A598" w14:textId="58DDC29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CENTRO DE INVESTIGACION DE QUIMICA CIQ</w:t>
            </w:r>
          </w:p>
        </w:tc>
        <w:tc>
          <w:tcPr>
            <w:tcW w:w="1417" w:type="dxa"/>
            <w:noWrap/>
            <w:hideMark/>
          </w:tcPr>
          <w:p w14:paraId="0DEEABE9" w14:textId="03E3939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58.3</w:t>
            </w:r>
          </w:p>
        </w:tc>
        <w:tc>
          <w:tcPr>
            <w:tcW w:w="1417" w:type="dxa"/>
            <w:noWrap/>
            <w:hideMark/>
          </w:tcPr>
          <w:p w14:paraId="1845CE82" w14:textId="4DA2F2E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491001EE" w14:textId="0093BE8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4E3C631B" w14:textId="77777777" w:rsidTr="00E26E1F">
        <w:trPr>
          <w:trHeight w:val="420"/>
          <w:jc w:val="center"/>
        </w:trPr>
        <w:tc>
          <w:tcPr>
            <w:tcW w:w="1247" w:type="dxa"/>
            <w:vMerge w:val="restart"/>
            <w:noWrap/>
            <w:hideMark/>
          </w:tcPr>
          <w:p w14:paraId="1CFFD440" w14:textId="067CA8D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59</w:t>
            </w:r>
          </w:p>
        </w:tc>
        <w:tc>
          <w:tcPr>
            <w:tcW w:w="1587" w:type="dxa"/>
            <w:hideMark/>
          </w:tcPr>
          <w:p w14:paraId="1D7E5B9E" w14:textId="3ABDB91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38D7100" w14:textId="69644A0C"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CENTRO DE LENGUAS</w:t>
            </w:r>
          </w:p>
        </w:tc>
        <w:tc>
          <w:tcPr>
            <w:tcW w:w="1417" w:type="dxa"/>
            <w:noWrap/>
            <w:hideMark/>
          </w:tcPr>
          <w:p w14:paraId="3434D41C" w14:textId="1E92C55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59.1</w:t>
            </w:r>
          </w:p>
        </w:tc>
        <w:tc>
          <w:tcPr>
            <w:tcW w:w="1417" w:type="dxa"/>
            <w:noWrap/>
            <w:hideMark/>
          </w:tcPr>
          <w:p w14:paraId="69B9F81B" w14:textId="4D39E38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E701E05" w14:textId="1B40AE4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75F7397C" w14:textId="77777777" w:rsidTr="00E26E1F">
        <w:trPr>
          <w:trHeight w:val="420"/>
          <w:jc w:val="center"/>
        </w:trPr>
        <w:tc>
          <w:tcPr>
            <w:tcW w:w="1247" w:type="dxa"/>
            <w:vMerge/>
            <w:hideMark/>
          </w:tcPr>
          <w:p w14:paraId="7DB2F2F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5203770" w14:textId="4831C7D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FFB9CA0" w14:textId="7D9E78DB"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CENTRO DE LENGUAS</w:t>
            </w:r>
          </w:p>
        </w:tc>
        <w:tc>
          <w:tcPr>
            <w:tcW w:w="1417" w:type="dxa"/>
            <w:noWrap/>
            <w:hideMark/>
          </w:tcPr>
          <w:p w14:paraId="02B49745" w14:textId="6C4718B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59.2</w:t>
            </w:r>
          </w:p>
        </w:tc>
        <w:tc>
          <w:tcPr>
            <w:tcW w:w="1417" w:type="dxa"/>
            <w:noWrap/>
            <w:hideMark/>
          </w:tcPr>
          <w:p w14:paraId="651BF02E" w14:textId="57CE6DD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BDA04CD" w14:textId="37F2AD86"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3B887FAA" w14:textId="77777777" w:rsidTr="00E26E1F">
        <w:trPr>
          <w:trHeight w:val="420"/>
          <w:jc w:val="center"/>
        </w:trPr>
        <w:tc>
          <w:tcPr>
            <w:tcW w:w="1247" w:type="dxa"/>
            <w:vMerge/>
            <w:hideMark/>
          </w:tcPr>
          <w:p w14:paraId="2865448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003D4D3" w14:textId="03BF4A3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E08894E" w14:textId="704CEA69"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CENTRO DE LENGUAS</w:t>
            </w:r>
          </w:p>
        </w:tc>
        <w:tc>
          <w:tcPr>
            <w:tcW w:w="1417" w:type="dxa"/>
            <w:noWrap/>
            <w:hideMark/>
          </w:tcPr>
          <w:p w14:paraId="68884954" w14:textId="4410E8A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59.3</w:t>
            </w:r>
          </w:p>
        </w:tc>
        <w:tc>
          <w:tcPr>
            <w:tcW w:w="1417" w:type="dxa"/>
            <w:noWrap/>
            <w:hideMark/>
          </w:tcPr>
          <w:p w14:paraId="4F720D1B" w14:textId="13FA0DC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8.00</w:t>
            </w:r>
          </w:p>
        </w:tc>
        <w:tc>
          <w:tcPr>
            <w:tcW w:w="3448" w:type="dxa"/>
            <w:noWrap/>
            <w:hideMark/>
          </w:tcPr>
          <w:p w14:paraId="656DACBB" w14:textId="1DD05AD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5F12AD04" w14:textId="77777777" w:rsidTr="00E26E1F">
        <w:trPr>
          <w:trHeight w:val="420"/>
          <w:jc w:val="center"/>
        </w:trPr>
        <w:tc>
          <w:tcPr>
            <w:tcW w:w="1247" w:type="dxa"/>
            <w:vMerge w:val="restart"/>
            <w:noWrap/>
            <w:hideMark/>
          </w:tcPr>
          <w:p w14:paraId="7E966EA7" w14:textId="0A64408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w:t>
            </w:r>
          </w:p>
        </w:tc>
        <w:tc>
          <w:tcPr>
            <w:tcW w:w="1587" w:type="dxa"/>
            <w:hideMark/>
          </w:tcPr>
          <w:p w14:paraId="6C1FEAF6" w14:textId="25F0E01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F85C798" w14:textId="2AB3D47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6A46DF2B" w14:textId="66B6E81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60.1</w:t>
            </w:r>
          </w:p>
        </w:tc>
        <w:tc>
          <w:tcPr>
            <w:tcW w:w="1417" w:type="dxa"/>
            <w:noWrap/>
            <w:hideMark/>
          </w:tcPr>
          <w:p w14:paraId="3BEC635E" w14:textId="3057B0A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6ACD274" w14:textId="73DDB34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5480DD22" w14:textId="77777777" w:rsidTr="00E26E1F">
        <w:trPr>
          <w:trHeight w:val="420"/>
          <w:jc w:val="center"/>
        </w:trPr>
        <w:tc>
          <w:tcPr>
            <w:tcW w:w="1247" w:type="dxa"/>
            <w:vMerge/>
            <w:hideMark/>
          </w:tcPr>
          <w:p w14:paraId="6A845C7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2DC8EFB" w14:textId="3F1EA25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2662B26" w14:textId="6B5F386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7491FCEF" w14:textId="2D61F32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60.2</w:t>
            </w:r>
          </w:p>
        </w:tc>
        <w:tc>
          <w:tcPr>
            <w:tcW w:w="1417" w:type="dxa"/>
            <w:noWrap/>
            <w:hideMark/>
          </w:tcPr>
          <w:p w14:paraId="1FA15C81" w14:textId="4D6B8D6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0C668820" w14:textId="6676718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4AFBA1F8" w14:textId="77777777" w:rsidTr="00E26E1F">
        <w:trPr>
          <w:trHeight w:val="420"/>
          <w:jc w:val="center"/>
        </w:trPr>
        <w:tc>
          <w:tcPr>
            <w:tcW w:w="1247" w:type="dxa"/>
            <w:vMerge/>
            <w:hideMark/>
          </w:tcPr>
          <w:p w14:paraId="6EB0535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D792ED4" w14:textId="6ABD17C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D066424" w14:textId="399E956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693C8CEC" w14:textId="1AA4A02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60.3</w:t>
            </w:r>
          </w:p>
        </w:tc>
        <w:tc>
          <w:tcPr>
            <w:tcW w:w="1417" w:type="dxa"/>
            <w:noWrap/>
            <w:hideMark/>
          </w:tcPr>
          <w:p w14:paraId="52F71D63" w14:textId="7FE9BB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D2F4F21" w14:textId="28FD9FC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7E6CCDBA" w14:textId="77777777" w:rsidTr="00E26E1F">
        <w:trPr>
          <w:trHeight w:val="420"/>
          <w:jc w:val="center"/>
        </w:trPr>
        <w:tc>
          <w:tcPr>
            <w:tcW w:w="1247" w:type="dxa"/>
            <w:vMerge/>
            <w:hideMark/>
          </w:tcPr>
          <w:p w14:paraId="3281800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D19A40D" w14:textId="5D1DE2D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BB744D6" w14:textId="7A20DE2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50D8B5D6" w14:textId="6E5D0CD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60.4</w:t>
            </w:r>
          </w:p>
        </w:tc>
        <w:tc>
          <w:tcPr>
            <w:tcW w:w="1417" w:type="dxa"/>
            <w:noWrap/>
            <w:hideMark/>
          </w:tcPr>
          <w:p w14:paraId="24C4A265" w14:textId="7A03379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696B364" w14:textId="6B3D707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6673E912" w14:textId="77777777" w:rsidTr="00E26E1F">
        <w:trPr>
          <w:trHeight w:val="420"/>
          <w:jc w:val="center"/>
        </w:trPr>
        <w:tc>
          <w:tcPr>
            <w:tcW w:w="1247" w:type="dxa"/>
            <w:vMerge/>
            <w:hideMark/>
          </w:tcPr>
          <w:p w14:paraId="2F1D66E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602BD29" w14:textId="3A0F535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21F9BAD" w14:textId="3A73677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POLIFORUM (PIRAMIDE)</w:t>
            </w:r>
          </w:p>
        </w:tc>
        <w:tc>
          <w:tcPr>
            <w:tcW w:w="1417" w:type="dxa"/>
            <w:noWrap/>
            <w:hideMark/>
          </w:tcPr>
          <w:p w14:paraId="11A3DDCB" w14:textId="619F87F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60.5</w:t>
            </w:r>
          </w:p>
        </w:tc>
        <w:tc>
          <w:tcPr>
            <w:tcW w:w="1417" w:type="dxa"/>
            <w:noWrap/>
            <w:hideMark/>
          </w:tcPr>
          <w:p w14:paraId="56807316" w14:textId="1B86A51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10.00</w:t>
            </w:r>
          </w:p>
        </w:tc>
        <w:tc>
          <w:tcPr>
            <w:tcW w:w="3448" w:type="dxa"/>
            <w:noWrap/>
            <w:hideMark/>
          </w:tcPr>
          <w:p w14:paraId="18CC08A2" w14:textId="559A656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PUNTO DE ACCESO WIFI TIPO 4 </w:t>
            </w:r>
          </w:p>
        </w:tc>
      </w:tr>
      <w:tr w:rsidR="00552160" w:rsidRPr="00BD2AC9" w14:paraId="093EEDD4" w14:textId="77777777" w:rsidTr="00E26E1F">
        <w:trPr>
          <w:trHeight w:val="420"/>
          <w:jc w:val="center"/>
        </w:trPr>
        <w:tc>
          <w:tcPr>
            <w:tcW w:w="1247" w:type="dxa"/>
            <w:vMerge w:val="restart"/>
            <w:noWrap/>
            <w:hideMark/>
          </w:tcPr>
          <w:p w14:paraId="07C1368D" w14:textId="51A53D9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61</w:t>
            </w:r>
          </w:p>
        </w:tc>
        <w:tc>
          <w:tcPr>
            <w:tcW w:w="1587" w:type="dxa"/>
            <w:hideMark/>
          </w:tcPr>
          <w:p w14:paraId="1A567EFD" w14:textId="72CB345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0352797E" w14:textId="4BC3156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ELECTRONICA Y TELECOMUNICACIONES</w:t>
            </w:r>
          </w:p>
        </w:tc>
        <w:tc>
          <w:tcPr>
            <w:tcW w:w="1417" w:type="dxa"/>
            <w:noWrap/>
            <w:hideMark/>
          </w:tcPr>
          <w:p w14:paraId="0E0B987D" w14:textId="6BBC305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61.1</w:t>
            </w:r>
          </w:p>
        </w:tc>
        <w:tc>
          <w:tcPr>
            <w:tcW w:w="1417" w:type="dxa"/>
            <w:noWrap/>
            <w:hideMark/>
          </w:tcPr>
          <w:p w14:paraId="6DE5B25A" w14:textId="23013BC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FF8075B" w14:textId="0C91ED1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4F3CBC08" w14:textId="77777777" w:rsidTr="00E26E1F">
        <w:trPr>
          <w:trHeight w:val="420"/>
          <w:jc w:val="center"/>
        </w:trPr>
        <w:tc>
          <w:tcPr>
            <w:tcW w:w="1247" w:type="dxa"/>
            <w:vMerge/>
            <w:hideMark/>
          </w:tcPr>
          <w:p w14:paraId="4E36813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C089C83" w14:textId="4AF6284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1690C88" w14:textId="4A5CCC1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ELECTRONICA Y TELECOMUNICACIONES</w:t>
            </w:r>
          </w:p>
        </w:tc>
        <w:tc>
          <w:tcPr>
            <w:tcW w:w="1417" w:type="dxa"/>
            <w:noWrap/>
            <w:hideMark/>
          </w:tcPr>
          <w:p w14:paraId="06128711" w14:textId="0719048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61.2</w:t>
            </w:r>
          </w:p>
        </w:tc>
        <w:tc>
          <w:tcPr>
            <w:tcW w:w="1417" w:type="dxa"/>
            <w:noWrap/>
            <w:hideMark/>
          </w:tcPr>
          <w:p w14:paraId="0FD4397F" w14:textId="572A3FE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5BAE77F4" w14:textId="20EA306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42EBE738" w14:textId="77777777" w:rsidTr="00E26E1F">
        <w:trPr>
          <w:trHeight w:val="420"/>
          <w:jc w:val="center"/>
        </w:trPr>
        <w:tc>
          <w:tcPr>
            <w:tcW w:w="1247" w:type="dxa"/>
            <w:vMerge/>
            <w:hideMark/>
          </w:tcPr>
          <w:p w14:paraId="68066A6D"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92DCA89" w14:textId="4B53E3D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CBFDC09" w14:textId="369A05E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ELECTRONICA Y TELECOMUNICACIONES</w:t>
            </w:r>
          </w:p>
        </w:tc>
        <w:tc>
          <w:tcPr>
            <w:tcW w:w="1417" w:type="dxa"/>
            <w:noWrap/>
            <w:hideMark/>
          </w:tcPr>
          <w:p w14:paraId="77691F2E" w14:textId="62C600F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61.3</w:t>
            </w:r>
          </w:p>
        </w:tc>
        <w:tc>
          <w:tcPr>
            <w:tcW w:w="1417" w:type="dxa"/>
            <w:noWrap/>
            <w:hideMark/>
          </w:tcPr>
          <w:p w14:paraId="16DE26B8" w14:textId="4912519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16.00</w:t>
            </w:r>
          </w:p>
        </w:tc>
        <w:tc>
          <w:tcPr>
            <w:tcW w:w="3448" w:type="dxa"/>
            <w:noWrap/>
            <w:hideMark/>
          </w:tcPr>
          <w:p w14:paraId="63800FD2" w14:textId="6C07FFE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5B78E020" w14:textId="77777777" w:rsidTr="00E26E1F">
        <w:trPr>
          <w:trHeight w:val="420"/>
          <w:jc w:val="center"/>
        </w:trPr>
        <w:tc>
          <w:tcPr>
            <w:tcW w:w="1247" w:type="dxa"/>
            <w:vMerge w:val="restart"/>
            <w:noWrap/>
            <w:hideMark/>
          </w:tcPr>
          <w:p w14:paraId="6F1239D0" w14:textId="33C1D4A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62</w:t>
            </w:r>
          </w:p>
        </w:tc>
        <w:tc>
          <w:tcPr>
            <w:tcW w:w="1587" w:type="dxa"/>
            <w:hideMark/>
          </w:tcPr>
          <w:p w14:paraId="2940E50A" w14:textId="0245E4D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99F6981" w14:textId="21B03E2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INGENIERIA CIVIL EDIFICIO F</w:t>
            </w:r>
          </w:p>
        </w:tc>
        <w:tc>
          <w:tcPr>
            <w:tcW w:w="1417" w:type="dxa"/>
            <w:noWrap/>
            <w:hideMark/>
          </w:tcPr>
          <w:p w14:paraId="339F4E89" w14:textId="7AF7285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62.1</w:t>
            </w:r>
          </w:p>
        </w:tc>
        <w:tc>
          <w:tcPr>
            <w:tcW w:w="1417" w:type="dxa"/>
            <w:noWrap/>
            <w:hideMark/>
          </w:tcPr>
          <w:p w14:paraId="01949AFD" w14:textId="37E7D83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D0A9EBF" w14:textId="7953A484"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22E055E0" w14:textId="77777777" w:rsidTr="00E26E1F">
        <w:trPr>
          <w:trHeight w:val="420"/>
          <w:jc w:val="center"/>
        </w:trPr>
        <w:tc>
          <w:tcPr>
            <w:tcW w:w="1247" w:type="dxa"/>
            <w:vMerge/>
            <w:hideMark/>
          </w:tcPr>
          <w:p w14:paraId="473B0FA7"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FD46650" w14:textId="2EFBA3D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265F370" w14:textId="047BD43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INGENIERIA CIVIL EDIFICIO F</w:t>
            </w:r>
          </w:p>
        </w:tc>
        <w:tc>
          <w:tcPr>
            <w:tcW w:w="1417" w:type="dxa"/>
            <w:noWrap/>
            <w:hideMark/>
          </w:tcPr>
          <w:p w14:paraId="2C38EA81" w14:textId="3FB2840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62.2</w:t>
            </w:r>
          </w:p>
        </w:tc>
        <w:tc>
          <w:tcPr>
            <w:tcW w:w="1417" w:type="dxa"/>
            <w:noWrap/>
            <w:hideMark/>
          </w:tcPr>
          <w:p w14:paraId="1E891009" w14:textId="53B7225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0B38F374" w14:textId="474C908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2C69BD4A" w14:textId="77777777" w:rsidTr="00E26E1F">
        <w:trPr>
          <w:trHeight w:val="420"/>
          <w:jc w:val="center"/>
        </w:trPr>
        <w:tc>
          <w:tcPr>
            <w:tcW w:w="1247" w:type="dxa"/>
            <w:vMerge/>
            <w:hideMark/>
          </w:tcPr>
          <w:p w14:paraId="134B36B6"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77EB0C5" w14:textId="536F430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250486F" w14:textId="4A46075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INGENIERIA CIVIL EDIFICIO F</w:t>
            </w:r>
          </w:p>
        </w:tc>
        <w:tc>
          <w:tcPr>
            <w:tcW w:w="1417" w:type="dxa"/>
            <w:noWrap/>
            <w:hideMark/>
          </w:tcPr>
          <w:p w14:paraId="3CF7C67B" w14:textId="627B516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62.3</w:t>
            </w:r>
          </w:p>
        </w:tc>
        <w:tc>
          <w:tcPr>
            <w:tcW w:w="1417" w:type="dxa"/>
            <w:noWrap/>
            <w:hideMark/>
          </w:tcPr>
          <w:p w14:paraId="088635B4" w14:textId="1E8967B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16.00</w:t>
            </w:r>
          </w:p>
        </w:tc>
        <w:tc>
          <w:tcPr>
            <w:tcW w:w="3448" w:type="dxa"/>
            <w:noWrap/>
            <w:hideMark/>
          </w:tcPr>
          <w:p w14:paraId="1FC6E5C7" w14:textId="16981E3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13230B28" w14:textId="77777777" w:rsidTr="00E26E1F">
        <w:trPr>
          <w:trHeight w:val="420"/>
          <w:jc w:val="center"/>
        </w:trPr>
        <w:tc>
          <w:tcPr>
            <w:tcW w:w="1247" w:type="dxa"/>
            <w:vMerge w:val="restart"/>
            <w:noWrap/>
            <w:hideMark/>
          </w:tcPr>
          <w:p w14:paraId="6F8F89FC" w14:textId="7D99583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63</w:t>
            </w:r>
          </w:p>
        </w:tc>
        <w:tc>
          <w:tcPr>
            <w:tcW w:w="1587" w:type="dxa"/>
            <w:hideMark/>
          </w:tcPr>
          <w:p w14:paraId="70AD7B09" w14:textId="02B1066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A55F717" w14:textId="4E962D2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5EF4F9B5" w14:textId="38BCE3A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63.1</w:t>
            </w:r>
          </w:p>
        </w:tc>
        <w:tc>
          <w:tcPr>
            <w:tcW w:w="1417" w:type="dxa"/>
            <w:noWrap/>
            <w:hideMark/>
          </w:tcPr>
          <w:p w14:paraId="771C721D" w14:textId="6CAFFC7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952A8D1" w14:textId="5D0B9C9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48 PUERTOS MULTIGIGABIT PARA WIRELESS</w:t>
            </w:r>
          </w:p>
        </w:tc>
      </w:tr>
      <w:tr w:rsidR="00552160" w:rsidRPr="00BD2AC9" w14:paraId="239CCC2A" w14:textId="77777777" w:rsidTr="00E26E1F">
        <w:trPr>
          <w:trHeight w:val="420"/>
          <w:jc w:val="center"/>
        </w:trPr>
        <w:tc>
          <w:tcPr>
            <w:tcW w:w="1247" w:type="dxa"/>
            <w:vMerge/>
            <w:hideMark/>
          </w:tcPr>
          <w:p w14:paraId="426FBDF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3D7B506" w14:textId="5591ED6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5489088" w14:textId="153B8CB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1BDD73B8" w14:textId="1E82A06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63.2</w:t>
            </w:r>
          </w:p>
        </w:tc>
        <w:tc>
          <w:tcPr>
            <w:tcW w:w="1417" w:type="dxa"/>
            <w:noWrap/>
            <w:hideMark/>
          </w:tcPr>
          <w:p w14:paraId="19AD2A2B" w14:textId="5753A77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13.00</w:t>
            </w:r>
          </w:p>
        </w:tc>
        <w:tc>
          <w:tcPr>
            <w:tcW w:w="3448" w:type="dxa"/>
            <w:noWrap/>
            <w:hideMark/>
          </w:tcPr>
          <w:p w14:paraId="233782AC" w14:textId="508F36A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13A7DC88" w14:textId="77777777" w:rsidTr="00E26E1F">
        <w:trPr>
          <w:trHeight w:val="420"/>
          <w:jc w:val="center"/>
        </w:trPr>
        <w:tc>
          <w:tcPr>
            <w:tcW w:w="1247" w:type="dxa"/>
            <w:vMerge/>
            <w:hideMark/>
          </w:tcPr>
          <w:p w14:paraId="51512C4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21C11B5" w14:textId="328D556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9E020E5" w14:textId="2AE65F9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265AF0B9" w14:textId="08264F4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63.3</w:t>
            </w:r>
          </w:p>
        </w:tc>
        <w:tc>
          <w:tcPr>
            <w:tcW w:w="1417" w:type="dxa"/>
            <w:noWrap/>
            <w:hideMark/>
          </w:tcPr>
          <w:p w14:paraId="09D1A2AE" w14:textId="2ACBC42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14.00</w:t>
            </w:r>
          </w:p>
        </w:tc>
        <w:tc>
          <w:tcPr>
            <w:tcW w:w="3448" w:type="dxa"/>
            <w:noWrap/>
            <w:hideMark/>
          </w:tcPr>
          <w:p w14:paraId="4A5AACE6" w14:textId="1D007B4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473B0E0C" w14:textId="77777777" w:rsidTr="00E26E1F">
        <w:trPr>
          <w:trHeight w:val="420"/>
          <w:jc w:val="center"/>
        </w:trPr>
        <w:tc>
          <w:tcPr>
            <w:tcW w:w="1247" w:type="dxa"/>
            <w:vMerge/>
            <w:hideMark/>
          </w:tcPr>
          <w:p w14:paraId="29C4133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222F016" w14:textId="793F6C5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71616F87" w14:textId="5CF443E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420091B1" w14:textId="64F5E5F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63.4</w:t>
            </w:r>
          </w:p>
        </w:tc>
        <w:tc>
          <w:tcPr>
            <w:tcW w:w="1417" w:type="dxa"/>
            <w:noWrap/>
            <w:hideMark/>
          </w:tcPr>
          <w:p w14:paraId="2AE212B0" w14:textId="3D303FD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3.00</w:t>
            </w:r>
          </w:p>
        </w:tc>
        <w:tc>
          <w:tcPr>
            <w:tcW w:w="3448" w:type="dxa"/>
            <w:noWrap/>
            <w:hideMark/>
          </w:tcPr>
          <w:p w14:paraId="3DF3A62E" w14:textId="59D8E74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23613A70" w14:textId="77777777" w:rsidTr="00E26E1F">
        <w:trPr>
          <w:trHeight w:val="420"/>
          <w:jc w:val="center"/>
        </w:trPr>
        <w:tc>
          <w:tcPr>
            <w:tcW w:w="1247" w:type="dxa"/>
            <w:vMerge/>
            <w:hideMark/>
          </w:tcPr>
          <w:p w14:paraId="3F96CC4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728C666" w14:textId="773ED31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24FE66A" w14:textId="325B2BA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INGENIERIA</w:t>
            </w:r>
          </w:p>
        </w:tc>
        <w:tc>
          <w:tcPr>
            <w:tcW w:w="1417" w:type="dxa"/>
            <w:noWrap/>
            <w:hideMark/>
          </w:tcPr>
          <w:p w14:paraId="1E471C32" w14:textId="1BC3038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63.5</w:t>
            </w:r>
          </w:p>
        </w:tc>
        <w:tc>
          <w:tcPr>
            <w:tcW w:w="1417" w:type="dxa"/>
            <w:noWrap/>
            <w:hideMark/>
          </w:tcPr>
          <w:p w14:paraId="291159AC" w14:textId="7EC23DB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19A9D51B" w14:textId="17AC178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PUNTO DE ACCESO WIFI TIPO 4 </w:t>
            </w:r>
          </w:p>
        </w:tc>
      </w:tr>
      <w:tr w:rsidR="00552160" w:rsidRPr="00BD2AC9" w14:paraId="63BD188E" w14:textId="77777777" w:rsidTr="00E26E1F">
        <w:trPr>
          <w:trHeight w:val="420"/>
          <w:jc w:val="center"/>
        </w:trPr>
        <w:tc>
          <w:tcPr>
            <w:tcW w:w="1247" w:type="dxa"/>
            <w:vMerge w:val="restart"/>
            <w:noWrap/>
            <w:hideMark/>
          </w:tcPr>
          <w:p w14:paraId="640B950E" w14:textId="00AFED2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64</w:t>
            </w:r>
          </w:p>
        </w:tc>
        <w:tc>
          <w:tcPr>
            <w:tcW w:w="1587" w:type="dxa"/>
            <w:hideMark/>
          </w:tcPr>
          <w:p w14:paraId="2B622709" w14:textId="1AC4FA2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6F803BCA" w14:textId="0668201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CIENCIAS DE LA TIERRA Y MATERIALES</w:t>
            </w:r>
          </w:p>
        </w:tc>
        <w:tc>
          <w:tcPr>
            <w:tcW w:w="1417" w:type="dxa"/>
            <w:noWrap/>
            <w:hideMark/>
          </w:tcPr>
          <w:p w14:paraId="2582A514" w14:textId="2571EBC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64.1</w:t>
            </w:r>
          </w:p>
        </w:tc>
        <w:tc>
          <w:tcPr>
            <w:tcW w:w="1417" w:type="dxa"/>
            <w:noWrap/>
            <w:hideMark/>
          </w:tcPr>
          <w:p w14:paraId="2003AAF0" w14:textId="100B9AD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7C17548" w14:textId="5C9F281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1134C618" w14:textId="77777777" w:rsidTr="00E26E1F">
        <w:trPr>
          <w:trHeight w:val="420"/>
          <w:jc w:val="center"/>
        </w:trPr>
        <w:tc>
          <w:tcPr>
            <w:tcW w:w="1247" w:type="dxa"/>
            <w:vMerge/>
            <w:hideMark/>
          </w:tcPr>
          <w:p w14:paraId="6863F1C6"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D3F323D" w14:textId="6E75806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5C772AEC" w14:textId="53FA6F1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CIENCIAS DE LA TIERRA Y MATERIALES</w:t>
            </w:r>
          </w:p>
        </w:tc>
        <w:tc>
          <w:tcPr>
            <w:tcW w:w="1417" w:type="dxa"/>
            <w:noWrap/>
            <w:hideMark/>
          </w:tcPr>
          <w:p w14:paraId="62B674A0" w14:textId="5D9FBD2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64.2</w:t>
            </w:r>
          </w:p>
        </w:tc>
        <w:tc>
          <w:tcPr>
            <w:tcW w:w="1417" w:type="dxa"/>
            <w:noWrap/>
            <w:hideMark/>
          </w:tcPr>
          <w:p w14:paraId="0CA5169D" w14:textId="28722D5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3.00</w:t>
            </w:r>
          </w:p>
        </w:tc>
        <w:tc>
          <w:tcPr>
            <w:tcW w:w="3448" w:type="dxa"/>
            <w:noWrap/>
            <w:hideMark/>
          </w:tcPr>
          <w:p w14:paraId="34613B82" w14:textId="6E15308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37ECBEBA" w14:textId="77777777" w:rsidTr="00E26E1F">
        <w:trPr>
          <w:trHeight w:val="420"/>
          <w:jc w:val="center"/>
        </w:trPr>
        <w:tc>
          <w:tcPr>
            <w:tcW w:w="1247" w:type="dxa"/>
            <w:vMerge/>
            <w:hideMark/>
          </w:tcPr>
          <w:p w14:paraId="30A02E5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C1F3646" w14:textId="6C3F1FF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471CD69" w14:textId="1C356AB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CIENCIAS DE LA TIERRA Y MATERIALES</w:t>
            </w:r>
          </w:p>
        </w:tc>
        <w:tc>
          <w:tcPr>
            <w:tcW w:w="1417" w:type="dxa"/>
            <w:noWrap/>
            <w:hideMark/>
          </w:tcPr>
          <w:p w14:paraId="3CE1EE8A" w14:textId="1BEC7F0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64.3</w:t>
            </w:r>
          </w:p>
        </w:tc>
        <w:tc>
          <w:tcPr>
            <w:tcW w:w="1417" w:type="dxa"/>
            <w:noWrap/>
            <w:hideMark/>
          </w:tcPr>
          <w:p w14:paraId="42890338" w14:textId="293F7A0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14.00</w:t>
            </w:r>
          </w:p>
        </w:tc>
        <w:tc>
          <w:tcPr>
            <w:tcW w:w="3448" w:type="dxa"/>
            <w:noWrap/>
            <w:hideMark/>
          </w:tcPr>
          <w:p w14:paraId="1D4D4214" w14:textId="2F46F5D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2560D85B" w14:textId="77777777" w:rsidTr="00E26E1F">
        <w:trPr>
          <w:trHeight w:val="420"/>
          <w:jc w:val="center"/>
        </w:trPr>
        <w:tc>
          <w:tcPr>
            <w:tcW w:w="1247" w:type="dxa"/>
            <w:vMerge/>
            <w:hideMark/>
          </w:tcPr>
          <w:p w14:paraId="105DA7A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3F5B9CF" w14:textId="01EE208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34E63BFA" w14:textId="7DA5AFE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AREA ACADEMICA DE CIENCIAS DE LA TIERRA Y MATERIALES</w:t>
            </w:r>
          </w:p>
        </w:tc>
        <w:tc>
          <w:tcPr>
            <w:tcW w:w="1417" w:type="dxa"/>
            <w:noWrap/>
            <w:hideMark/>
          </w:tcPr>
          <w:p w14:paraId="7F97B05F" w14:textId="7CC6935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64.4</w:t>
            </w:r>
          </w:p>
        </w:tc>
        <w:tc>
          <w:tcPr>
            <w:tcW w:w="1417" w:type="dxa"/>
            <w:noWrap/>
            <w:hideMark/>
          </w:tcPr>
          <w:p w14:paraId="79562272" w14:textId="1D5F91A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8746C04" w14:textId="6013D59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12199D94" w14:textId="77777777" w:rsidTr="00E26E1F">
        <w:trPr>
          <w:trHeight w:val="420"/>
          <w:jc w:val="center"/>
        </w:trPr>
        <w:tc>
          <w:tcPr>
            <w:tcW w:w="1247" w:type="dxa"/>
            <w:vMerge w:val="restart"/>
            <w:noWrap/>
            <w:hideMark/>
          </w:tcPr>
          <w:p w14:paraId="0F58DB20" w14:textId="65D5D43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65</w:t>
            </w:r>
          </w:p>
        </w:tc>
        <w:tc>
          <w:tcPr>
            <w:tcW w:w="1587" w:type="dxa"/>
            <w:hideMark/>
          </w:tcPr>
          <w:p w14:paraId="5EDB19B7" w14:textId="6BB34E1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16765913" w14:textId="7293E96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QUÍMICA EN ALIMENTOS</w:t>
            </w:r>
          </w:p>
        </w:tc>
        <w:tc>
          <w:tcPr>
            <w:tcW w:w="1417" w:type="dxa"/>
            <w:noWrap/>
            <w:hideMark/>
          </w:tcPr>
          <w:p w14:paraId="5543EE57" w14:textId="4A59F88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65.1</w:t>
            </w:r>
          </w:p>
        </w:tc>
        <w:tc>
          <w:tcPr>
            <w:tcW w:w="1417" w:type="dxa"/>
            <w:noWrap/>
            <w:hideMark/>
          </w:tcPr>
          <w:p w14:paraId="2A1B618A" w14:textId="4608FAE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7779AE1E" w14:textId="3915835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5C9B4D6" w14:textId="77777777" w:rsidTr="00E26E1F">
        <w:trPr>
          <w:trHeight w:val="420"/>
          <w:jc w:val="center"/>
        </w:trPr>
        <w:tc>
          <w:tcPr>
            <w:tcW w:w="1247" w:type="dxa"/>
            <w:vMerge/>
            <w:hideMark/>
          </w:tcPr>
          <w:p w14:paraId="7BBEE0C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4C2EE7D" w14:textId="4EA3E05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25441F55" w14:textId="1ADF0FB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QUÍMICA EN ALIMENTOS</w:t>
            </w:r>
          </w:p>
        </w:tc>
        <w:tc>
          <w:tcPr>
            <w:tcW w:w="1417" w:type="dxa"/>
            <w:noWrap/>
            <w:hideMark/>
          </w:tcPr>
          <w:p w14:paraId="4172C543" w14:textId="0DEF81E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65.2</w:t>
            </w:r>
          </w:p>
        </w:tc>
        <w:tc>
          <w:tcPr>
            <w:tcW w:w="1417" w:type="dxa"/>
            <w:noWrap/>
            <w:hideMark/>
          </w:tcPr>
          <w:p w14:paraId="6B067CD2" w14:textId="665E7B2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2EF6A30" w14:textId="791F3B9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33FDF4A8" w14:textId="77777777" w:rsidTr="00E26E1F">
        <w:trPr>
          <w:trHeight w:val="420"/>
          <w:jc w:val="center"/>
        </w:trPr>
        <w:tc>
          <w:tcPr>
            <w:tcW w:w="1247" w:type="dxa"/>
            <w:vMerge/>
            <w:hideMark/>
          </w:tcPr>
          <w:p w14:paraId="062B6A4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A982AC3" w14:textId="4999843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CIUDAD DEL CONOCIMIENTO</w:t>
            </w:r>
          </w:p>
        </w:tc>
        <w:tc>
          <w:tcPr>
            <w:tcW w:w="1543" w:type="dxa"/>
            <w:hideMark/>
          </w:tcPr>
          <w:p w14:paraId="4AAD4AF0" w14:textId="2ABB9CD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QUÍMICA EN ALIMENTOS</w:t>
            </w:r>
          </w:p>
        </w:tc>
        <w:tc>
          <w:tcPr>
            <w:tcW w:w="1417" w:type="dxa"/>
            <w:noWrap/>
            <w:hideMark/>
          </w:tcPr>
          <w:p w14:paraId="7520B9B1" w14:textId="022FE56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65.3</w:t>
            </w:r>
          </w:p>
        </w:tc>
        <w:tc>
          <w:tcPr>
            <w:tcW w:w="1417" w:type="dxa"/>
            <w:noWrap/>
            <w:hideMark/>
          </w:tcPr>
          <w:p w14:paraId="0380B9B5" w14:textId="072F30D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8.00</w:t>
            </w:r>
          </w:p>
        </w:tc>
        <w:tc>
          <w:tcPr>
            <w:tcW w:w="3448" w:type="dxa"/>
            <w:noWrap/>
            <w:hideMark/>
          </w:tcPr>
          <w:p w14:paraId="7C6118B6" w14:textId="4821AFF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5F176F74" w14:textId="77777777" w:rsidTr="00E26E1F">
        <w:trPr>
          <w:trHeight w:val="420"/>
          <w:jc w:val="center"/>
        </w:trPr>
        <w:tc>
          <w:tcPr>
            <w:tcW w:w="1247" w:type="dxa"/>
            <w:vMerge w:val="restart"/>
            <w:noWrap/>
            <w:hideMark/>
          </w:tcPr>
          <w:p w14:paraId="309F924C" w14:textId="0BA6DA5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66</w:t>
            </w:r>
          </w:p>
        </w:tc>
        <w:tc>
          <w:tcPr>
            <w:tcW w:w="1587" w:type="dxa"/>
            <w:hideMark/>
          </w:tcPr>
          <w:p w14:paraId="74BC2919" w14:textId="70CFDCE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543" w:type="dxa"/>
            <w:hideMark/>
          </w:tcPr>
          <w:p w14:paraId="7181ACD3" w14:textId="3971990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16D00787" w14:textId="02B06FF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66.1</w:t>
            </w:r>
          </w:p>
        </w:tc>
        <w:tc>
          <w:tcPr>
            <w:tcW w:w="1417" w:type="dxa"/>
            <w:noWrap/>
            <w:hideMark/>
          </w:tcPr>
          <w:p w14:paraId="45BD76AC" w14:textId="159BBF4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107E79E8" w14:textId="646A8E4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2A048A0" w14:textId="77777777" w:rsidTr="00E26E1F">
        <w:trPr>
          <w:trHeight w:val="420"/>
          <w:jc w:val="center"/>
        </w:trPr>
        <w:tc>
          <w:tcPr>
            <w:tcW w:w="1247" w:type="dxa"/>
            <w:vMerge/>
            <w:hideMark/>
          </w:tcPr>
          <w:p w14:paraId="211B9B7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B290F42" w14:textId="0EDBEEC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543" w:type="dxa"/>
            <w:hideMark/>
          </w:tcPr>
          <w:p w14:paraId="313B32B1" w14:textId="726E889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4714705D" w14:textId="2693F59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66.2</w:t>
            </w:r>
          </w:p>
        </w:tc>
        <w:tc>
          <w:tcPr>
            <w:tcW w:w="1417" w:type="dxa"/>
            <w:noWrap/>
            <w:hideMark/>
          </w:tcPr>
          <w:p w14:paraId="7627853C" w14:textId="38A74D5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52F4CC0" w14:textId="35FA08D4"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48 PUERTOS MULTIGIGABIT PARA WIRELESS</w:t>
            </w:r>
          </w:p>
        </w:tc>
      </w:tr>
      <w:tr w:rsidR="00552160" w:rsidRPr="00BD2AC9" w14:paraId="6938D2D1" w14:textId="77777777" w:rsidTr="00E26E1F">
        <w:trPr>
          <w:trHeight w:val="420"/>
          <w:jc w:val="center"/>
        </w:trPr>
        <w:tc>
          <w:tcPr>
            <w:tcW w:w="1247" w:type="dxa"/>
            <w:vMerge/>
            <w:hideMark/>
          </w:tcPr>
          <w:p w14:paraId="3A0F0B06"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E26CA68" w14:textId="0C42E36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543" w:type="dxa"/>
            <w:hideMark/>
          </w:tcPr>
          <w:p w14:paraId="612FE0D4" w14:textId="77E67B9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04D11856" w14:textId="34D978B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66.3</w:t>
            </w:r>
          </w:p>
        </w:tc>
        <w:tc>
          <w:tcPr>
            <w:tcW w:w="1417" w:type="dxa"/>
            <w:noWrap/>
            <w:hideMark/>
          </w:tcPr>
          <w:p w14:paraId="649F3D42" w14:textId="5C3DD33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48.00</w:t>
            </w:r>
          </w:p>
        </w:tc>
        <w:tc>
          <w:tcPr>
            <w:tcW w:w="3448" w:type="dxa"/>
            <w:noWrap/>
            <w:hideMark/>
          </w:tcPr>
          <w:p w14:paraId="4BFDF8A6" w14:textId="30EDC6C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2782C99F" w14:textId="77777777" w:rsidTr="00E26E1F">
        <w:trPr>
          <w:trHeight w:val="420"/>
          <w:jc w:val="center"/>
        </w:trPr>
        <w:tc>
          <w:tcPr>
            <w:tcW w:w="1247" w:type="dxa"/>
            <w:vMerge/>
            <w:hideMark/>
          </w:tcPr>
          <w:p w14:paraId="43FC85F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9AB95F1" w14:textId="5C3E0C0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543" w:type="dxa"/>
            <w:hideMark/>
          </w:tcPr>
          <w:p w14:paraId="56A41026" w14:textId="3046CB1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6F0C5439" w14:textId="15F440D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66.4</w:t>
            </w:r>
          </w:p>
        </w:tc>
        <w:tc>
          <w:tcPr>
            <w:tcW w:w="1417" w:type="dxa"/>
            <w:noWrap/>
            <w:hideMark/>
          </w:tcPr>
          <w:p w14:paraId="4708076B" w14:textId="18C40D0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25.00</w:t>
            </w:r>
          </w:p>
        </w:tc>
        <w:tc>
          <w:tcPr>
            <w:tcW w:w="3448" w:type="dxa"/>
            <w:noWrap/>
            <w:hideMark/>
          </w:tcPr>
          <w:p w14:paraId="1A115F54" w14:textId="6EF94CD5"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73784AE7" w14:textId="77777777" w:rsidTr="00E26E1F">
        <w:trPr>
          <w:trHeight w:val="420"/>
          <w:jc w:val="center"/>
        </w:trPr>
        <w:tc>
          <w:tcPr>
            <w:tcW w:w="1247" w:type="dxa"/>
            <w:vMerge/>
            <w:hideMark/>
          </w:tcPr>
          <w:p w14:paraId="5F7DA3C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2006939" w14:textId="0391C5F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543" w:type="dxa"/>
            <w:hideMark/>
          </w:tcPr>
          <w:p w14:paraId="14D19371" w14:textId="3982660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47120089" w14:textId="1E70CB9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66.5</w:t>
            </w:r>
          </w:p>
        </w:tc>
        <w:tc>
          <w:tcPr>
            <w:tcW w:w="1417" w:type="dxa"/>
            <w:noWrap/>
            <w:hideMark/>
          </w:tcPr>
          <w:p w14:paraId="18AB613D" w14:textId="6DF6EB2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01BE0FFF" w14:textId="1BA7660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3DCCDBC0" w14:textId="77777777" w:rsidTr="00E26E1F">
        <w:trPr>
          <w:trHeight w:val="420"/>
          <w:jc w:val="center"/>
        </w:trPr>
        <w:tc>
          <w:tcPr>
            <w:tcW w:w="1247" w:type="dxa"/>
            <w:vMerge/>
            <w:hideMark/>
          </w:tcPr>
          <w:p w14:paraId="68DE72A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8E0A537" w14:textId="6FE213D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543" w:type="dxa"/>
            <w:hideMark/>
          </w:tcPr>
          <w:p w14:paraId="1D2F0C32" w14:textId="2E58614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CEUNI</w:t>
            </w:r>
          </w:p>
        </w:tc>
        <w:tc>
          <w:tcPr>
            <w:tcW w:w="1417" w:type="dxa"/>
            <w:noWrap/>
            <w:hideMark/>
          </w:tcPr>
          <w:p w14:paraId="30F38C24" w14:textId="70BB505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66.6</w:t>
            </w:r>
          </w:p>
        </w:tc>
        <w:tc>
          <w:tcPr>
            <w:tcW w:w="1417" w:type="dxa"/>
            <w:noWrap/>
            <w:hideMark/>
          </w:tcPr>
          <w:p w14:paraId="0A5420D7" w14:textId="4D1357A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587C90D3" w14:textId="5450F506"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PUNTO DE ACCESO WIFI TIPO 4 </w:t>
            </w:r>
          </w:p>
        </w:tc>
      </w:tr>
      <w:tr w:rsidR="00552160" w:rsidRPr="00BD2AC9" w14:paraId="4F269D7F" w14:textId="77777777" w:rsidTr="00E26E1F">
        <w:trPr>
          <w:trHeight w:val="420"/>
          <w:jc w:val="center"/>
        </w:trPr>
        <w:tc>
          <w:tcPr>
            <w:tcW w:w="1247" w:type="dxa"/>
            <w:vMerge w:val="restart"/>
            <w:noWrap/>
            <w:hideMark/>
          </w:tcPr>
          <w:p w14:paraId="77171A35" w14:textId="40A1049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67</w:t>
            </w:r>
          </w:p>
        </w:tc>
        <w:tc>
          <w:tcPr>
            <w:tcW w:w="1587" w:type="dxa"/>
            <w:hideMark/>
          </w:tcPr>
          <w:p w14:paraId="4C554BB4" w14:textId="50D56A65"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hideMark/>
          </w:tcPr>
          <w:p w14:paraId="7F461A52" w14:textId="37E50052"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417" w:type="dxa"/>
            <w:noWrap/>
            <w:hideMark/>
          </w:tcPr>
          <w:p w14:paraId="3F6CA523" w14:textId="224B68E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67.1</w:t>
            </w:r>
          </w:p>
        </w:tc>
        <w:tc>
          <w:tcPr>
            <w:tcW w:w="1417" w:type="dxa"/>
            <w:noWrap/>
            <w:hideMark/>
          </w:tcPr>
          <w:p w14:paraId="4608188A" w14:textId="36C1562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FA24465" w14:textId="1863B2D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1A1AE7F" w14:textId="77777777" w:rsidTr="00E26E1F">
        <w:trPr>
          <w:trHeight w:val="420"/>
          <w:jc w:val="center"/>
        </w:trPr>
        <w:tc>
          <w:tcPr>
            <w:tcW w:w="1247" w:type="dxa"/>
            <w:vMerge/>
            <w:hideMark/>
          </w:tcPr>
          <w:p w14:paraId="177503E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F247F6C" w14:textId="63A32275"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hideMark/>
          </w:tcPr>
          <w:p w14:paraId="36395AC1" w14:textId="03DBEB3E"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417" w:type="dxa"/>
            <w:noWrap/>
            <w:hideMark/>
          </w:tcPr>
          <w:p w14:paraId="515B7627" w14:textId="7149FF4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67.2</w:t>
            </w:r>
          </w:p>
        </w:tc>
        <w:tc>
          <w:tcPr>
            <w:tcW w:w="1417" w:type="dxa"/>
            <w:noWrap/>
            <w:hideMark/>
          </w:tcPr>
          <w:p w14:paraId="3CD0A06B" w14:textId="235577A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2AA6F214" w14:textId="449FE01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0613C1C5" w14:textId="77777777" w:rsidTr="00E26E1F">
        <w:trPr>
          <w:trHeight w:val="420"/>
          <w:jc w:val="center"/>
        </w:trPr>
        <w:tc>
          <w:tcPr>
            <w:tcW w:w="1247" w:type="dxa"/>
            <w:vMerge/>
            <w:hideMark/>
          </w:tcPr>
          <w:p w14:paraId="12B0380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D62EC25" w14:textId="3A52D979"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hideMark/>
          </w:tcPr>
          <w:p w14:paraId="2709FB5E" w14:textId="6B09D29D"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417" w:type="dxa"/>
            <w:noWrap/>
            <w:hideMark/>
          </w:tcPr>
          <w:p w14:paraId="44FD1A44" w14:textId="5C44818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67.3</w:t>
            </w:r>
          </w:p>
        </w:tc>
        <w:tc>
          <w:tcPr>
            <w:tcW w:w="1417" w:type="dxa"/>
            <w:noWrap/>
            <w:hideMark/>
          </w:tcPr>
          <w:p w14:paraId="3CE589BB" w14:textId="522C1FA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4CE19B68" w14:textId="6F7C556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76BAAA1B" w14:textId="77777777" w:rsidTr="00E26E1F">
        <w:trPr>
          <w:trHeight w:val="420"/>
          <w:jc w:val="center"/>
        </w:trPr>
        <w:tc>
          <w:tcPr>
            <w:tcW w:w="1247" w:type="dxa"/>
            <w:vMerge/>
            <w:hideMark/>
          </w:tcPr>
          <w:p w14:paraId="3EFD6601"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A3EFA20" w14:textId="51C472C8"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543" w:type="dxa"/>
            <w:hideMark/>
          </w:tcPr>
          <w:p w14:paraId="7D0E5538" w14:textId="1FA8F5A5" w:rsidR="00552160" w:rsidRPr="00BD2AC9" w:rsidRDefault="00703D12" w:rsidP="00552160">
            <w:pPr>
              <w:jc w:val="center"/>
              <w:rPr>
                <w:rFonts w:ascii="Calibri" w:eastAsia="Times New Roman" w:hAnsi="Calibri" w:cs="Calibri"/>
                <w:color w:val="000000"/>
                <w:sz w:val="20"/>
                <w:szCs w:val="20"/>
                <w:lang w:val="es-MX" w:eastAsia="es-MX"/>
                <w14:ligatures w14:val="none"/>
              </w:rPr>
            </w:pPr>
            <w:r w:rsidRPr="00BD2AC9">
              <w:rPr>
                <w:rFonts w:ascii="Calibri" w:eastAsia="Times New Roman" w:hAnsi="Calibri" w:cs="Calibri"/>
                <w:color w:val="000000"/>
                <w:sz w:val="20"/>
                <w:szCs w:val="20"/>
                <w:lang w:val="es-MX" w:eastAsia="es-MX"/>
                <w14:ligatures w14:val="none"/>
              </w:rPr>
              <w:t>ARCHIVO GENERAL</w:t>
            </w:r>
          </w:p>
        </w:tc>
        <w:tc>
          <w:tcPr>
            <w:tcW w:w="1417" w:type="dxa"/>
            <w:noWrap/>
            <w:hideMark/>
          </w:tcPr>
          <w:p w14:paraId="29E83D02" w14:textId="6CA8AB4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67.4</w:t>
            </w:r>
          </w:p>
        </w:tc>
        <w:tc>
          <w:tcPr>
            <w:tcW w:w="1417" w:type="dxa"/>
            <w:noWrap/>
            <w:hideMark/>
          </w:tcPr>
          <w:p w14:paraId="4D792C59" w14:textId="77F2362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CA73C22" w14:textId="0DF8710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2C773C38" w14:textId="77777777" w:rsidTr="00E26E1F">
        <w:trPr>
          <w:trHeight w:val="420"/>
          <w:jc w:val="center"/>
        </w:trPr>
        <w:tc>
          <w:tcPr>
            <w:tcW w:w="1247" w:type="dxa"/>
            <w:vMerge w:val="restart"/>
            <w:noWrap/>
            <w:hideMark/>
          </w:tcPr>
          <w:p w14:paraId="721CD221" w14:textId="1683A26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68</w:t>
            </w:r>
          </w:p>
        </w:tc>
        <w:tc>
          <w:tcPr>
            <w:tcW w:w="1587" w:type="dxa"/>
            <w:hideMark/>
          </w:tcPr>
          <w:p w14:paraId="56B633CC" w14:textId="666B8FF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26EE0409" w14:textId="12D06AF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141D8877" w14:textId="3D07A43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68.1</w:t>
            </w:r>
          </w:p>
        </w:tc>
        <w:tc>
          <w:tcPr>
            <w:tcW w:w="1417" w:type="dxa"/>
            <w:noWrap/>
            <w:hideMark/>
          </w:tcPr>
          <w:p w14:paraId="4C0903BD" w14:textId="100E3CC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10E14095" w14:textId="103456E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4A40D2D" w14:textId="77777777" w:rsidTr="00E26E1F">
        <w:trPr>
          <w:trHeight w:val="420"/>
          <w:jc w:val="center"/>
        </w:trPr>
        <w:tc>
          <w:tcPr>
            <w:tcW w:w="1247" w:type="dxa"/>
            <w:vMerge/>
            <w:hideMark/>
          </w:tcPr>
          <w:p w14:paraId="754DEAA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92F5531" w14:textId="5DDAEBB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37E41AE2" w14:textId="71E2A93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44E82106" w14:textId="689A1D0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68.2</w:t>
            </w:r>
          </w:p>
        </w:tc>
        <w:tc>
          <w:tcPr>
            <w:tcW w:w="1417" w:type="dxa"/>
            <w:noWrap/>
            <w:hideMark/>
          </w:tcPr>
          <w:p w14:paraId="1847C39D" w14:textId="1A26427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14282F1C" w14:textId="72979F30"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74E5E1F3" w14:textId="77777777" w:rsidTr="00E26E1F">
        <w:trPr>
          <w:trHeight w:val="420"/>
          <w:jc w:val="center"/>
        </w:trPr>
        <w:tc>
          <w:tcPr>
            <w:tcW w:w="1247" w:type="dxa"/>
            <w:vMerge/>
            <w:hideMark/>
          </w:tcPr>
          <w:p w14:paraId="049A668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25CAB41" w14:textId="7730B75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543" w:type="dxa"/>
            <w:hideMark/>
          </w:tcPr>
          <w:p w14:paraId="28229E67" w14:textId="056F04A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4</w:t>
            </w:r>
          </w:p>
        </w:tc>
        <w:tc>
          <w:tcPr>
            <w:tcW w:w="1417" w:type="dxa"/>
            <w:noWrap/>
            <w:hideMark/>
          </w:tcPr>
          <w:p w14:paraId="53239B53" w14:textId="56F1814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68.3</w:t>
            </w:r>
          </w:p>
        </w:tc>
        <w:tc>
          <w:tcPr>
            <w:tcW w:w="1417" w:type="dxa"/>
            <w:noWrap/>
            <w:hideMark/>
          </w:tcPr>
          <w:p w14:paraId="180AAB0D" w14:textId="50F6D12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32.00</w:t>
            </w:r>
          </w:p>
        </w:tc>
        <w:tc>
          <w:tcPr>
            <w:tcW w:w="3448" w:type="dxa"/>
            <w:noWrap/>
            <w:hideMark/>
          </w:tcPr>
          <w:p w14:paraId="6C50DAC6" w14:textId="4A7B359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16071A91" w14:textId="77777777" w:rsidTr="00E26E1F">
        <w:trPr>
          <w:trHeight w:val="420"/>
          <w:jc w:val="center"/>
        </w:trPr>
        <w:tc>
          <w:tcPr>
            <w:tcW w:w="1247" w:type="dxa"/>
            <w:vMerge w:val="restart"/>
            <w:noWrap/>
            <w:hideMark/>
          </w:tcPr>
          <w:p w14:paraId="321A2994" w14:textId="5B5D2AB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69</w:t>
            </w:r>
          </w:p>
        </w:tc>
        <w:tc>
          <w:tcPr>
            <w:tcW w:w="1587" w:type="dxa"/>
            <w:hideMark/>
          </w:tcPr>
          <w:p w14:paraId="30B9E7CF" w14:textId="434DF64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66FED041" w14:textId="04BBC12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58884892" w14:textId="00864C0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69.1</w:t>
            </w:r>
          </w:p>
        </w:tc>
        <w:tc>
          <w:tcPr>
            <w:tcW w:w="1417" w:type="dxa"/>
            <w:noWrap/>
            <w:hideMark/>
          </w:tcPr>
          <w:p w14:paraId="7F54E5A6" w14:textId="1998D66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76FAFE9F" w14:textId="56EE1AC3"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379AAF35" w14:textId="77777777" w:rsidTr="00E26E1F">
        <w:trPr>
          <w:trHeight w:val="420"/>
          <w:jc w:val="center"/>
        </w:trPr>
        <w:tc>
          <w:tcPr>
            <w:tcW w:w="1247" w:type="dxa"/>
            <w:vMerge/>
            <w:hideMark/>
          </w:tcPr>
          <w:p w14:paraId="2992E97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41279CF" w14:textId="2AE35A7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53D7A0F0" w14:textId="55E862A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1245ED82" w14:textId="338DDCF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69.2</w:t>
            </w:r>
          </w:p>
        </w:tc>
        <w:tc>
          <w:tcPr>
            <w:tcW w:w="1417" w:type="dxa"/>
            <w:noWrap/>
            <w:hideMark/>
          </w:tcPr>
          <w:p w14:paraId="1FB5514C" w14:textId="4B85CED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23.00</w:t>
            </w:r>
          </w:p>
        </w:tc>
        <w:tc>
          <w:tcPr>
            <w:tcW w:w="3448" w:type="dxa"/>
            <w:noWrap/>
            <w:hideMark/>
          </w:tcPr>
          <w:p w14:paraId="09FC8583" w14:textId="483C6444"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1EB67EB8" w14:textId="77777777" w:rsidTr="00E26E1F">
        <w:trPr>
          <w:trHeight w:val="420"/>
          <w:jc w:val="center"/>
        </w:trPr>
        <w:tc>
          <w:tcPr>
            <w:tcW w:w="1247" w:type="dxa"/>
            <w:vMerge/>
            <w:hideMark/>
          </w:tcPr>
          <w:p w14:paraId="44405C1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418F3E1" w14:textId="45C51CF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7C50FAAB" w14:textId="2B36F1F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49AD5CBE" w14:textId="222095D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69.3</w:t>
            </w:r>
          </w:p>
        </w:tc>
        <w:tc>
          <w:tcPr>
            <w:tcW w:w="1417" w:type="dxa"/>
            <w:noWrap/>
            <w:hideMark/>
          </w:tcPr>
          <w:p w14:paraId="1ACBD126" w14:textId="3FFA03C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46.00</w:t>
            </w:r>
          </w:p>
        </w:tc>
        <w:tc>
          <w:tcPr>
            <w:tcW w:w="3448" w:type="dxa"/>
            <w:noWrap/>
            <w:hideMark/>
          </w:tcPr>
          <w:p w14:paraId="18235667" w14:textId="03ED30B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78ABA295" w14:textId="77777777" w:rsidTr="00E26E1F">
        <w:trPr>
          <w:trHeight w:val="420"/>
          <w:jc w:val="center"/>
        </w:trPr>
        <w:tc>
          <w:tcPr>
            <w:tcW w:w="1247" w:type="dxa"/>
            <w:vMerge/>
            <w:hideMark/>
          </w:tcPr>
          <w:p w14:paraId="5A280F6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DE35228" w14:textId="1F01533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24D3B8C7" w14:textId="364AD59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69646183" w14:textId="1A25A72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69.4</w:t>
            </w:r>
          </w:p>
        </w:tc>
        <w:tc>
          <w:tcPr>
            <w:tcW w:w="1417" w:type="dxa"/>
            <w:noWrap/>
            <w:hideMark/>
          </w:tcPr>
          <w:p w14:paraId="4AFDD9C6" w14:textId="0BDDFEB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6.00</w:t>
            </w:r>
          </w:p>
        </w:tc>
        <w:tc>
          <w:tcPr>
            <w:tcW w:w="3448" w:type="dxa"/>
            <w:noWrap/>
            <w:hideMark/>
          </w:tcPr>
          <w:p w14:paraId="07984C16" w14:textId="534BE6A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52D91C17" w14:textId="77777777" w:rsidTr="00E26E1F">
        <w:trPr>
          <w:trHeight w:val="420"/>
          <w:jc w:val="center"/>
        </w:trPr>
        <w:tc>
          <w:tcPr>
            <w:tcW w:w="1247" w:type="dxa"/>
            <w:vMerge/>
            <w:hideMark/>
          </w:tcPr>
          <w:p w14:paraId="6B892FFA"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90281C9" w14:textId="314901F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543" w:type="dxa"/>
            <w:hideMark/>
          </w:tcPr>
          <w:p w14:paraId="4039A827" w14:textId="1BBA62A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EDIFICIO CENTRAL ABASOLO</w:t>
            </w:r>
          </w:p>
        </w:tc>
        <w:tc>
          <w:tcPr>
            <w:tcW w:w="1417" w:type="dxa"/>
            <w:noWrap/>
            <w:hideMark/>
          </w:tcPr>
          <w:p w14:paraId="7EF4B97B" w14:textId="29EFABC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69.5</w:t>
            </w:r>
          </w:p>
        </w:tc>
        <w:tc>
          <w:tcPr>
            <w:tcW w:w="1417" w:type="dxa"/>
            <w:noWrap/>
            <w:hideMark/>
          </w:tcPr>
          <w:p w14:paraId="0D7C914F" w14:textId="317B2D5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7EDF2D48" w14:textId="28772F7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PUNTO DE ACCESO WIFI TIPO 4 </w:t>
            </w:r>
          </w:p>
        </w:tc>
      </w:tr>
      <w:tr w:rsidR="00552160" w:rsidRPr="00BD2AC9" w14:paraId="24242176" w14:textId="77777777" w:rsidTr="00E26E1F">
        <w:trPr>
          <w:trHeight w:val="420"/>
          <w:jc w:val="center"/>
        </w:trPr>
        <w:tc>
          <w:tcPr>
            <w:tcW w:w="1247" w:type="dxa"/>
            <w:vMerge w:val="restart"/>
            <w:noWrap/>
            <w:hideMark/>
          </w:tcPr>
          <w:p w14:paraId="6E177EC9" w14:textId="57593F8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w:t>
            </w:r>
          </w:p>
        </w:tc>
        <w:tc>
          <w:tcPr>
            <w:tcW w:w="1587" w:type="dxa"/>
            <w:hideMark/>
          </w:tcPr>
          <w:p w14:paraId="1667DC75" w14:textId="369DF3E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29813CA9" w14:textId="72663A9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5E00F629" w14:textId="617AE5B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70.1</w:t>
            </w:r>
          </w:p>
        </w:tc>
        <w:tc>
          <w:tcPr>
            <w:tcW w:w="1417" w:type="dxa"/>
            <w:noWrap/>
            <w:hideMark/>
          </w:tcPr>
          <w:p w14:paraId="65F069C5" w14:textId="2382349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53169377" w14:textId="79DF68A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70043731" w14:textId="77777777" w:rsidTr="00E26E1F">
        <w:trPr>
          <w:trHeight w:val="420"/>
          <w:jc w:val="center"/>
        </w:trPr>
        <w:tc>
          <w:tcPr>
            <w:tcW w:w="1247" w:type="dxa"/>
            <w:vMerge/>
            <w:hideMark/>
          </w:tcPr>
          <w:p w14:paraId="19246E8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5B20A64" w14:textId="6E3CD0D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3A4558C6" w14:textId="725C948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116B717C" w14:textId="4E3BC2B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70.2</w:t>
            </w:r>
          </w:p>
        </w:tc>
        <w:tc>
          <w:tcPr>
            <w:tcW w:w="1417" w:type="dxa"/>
            <w:noWrap/>
            <w:hideMark/>
          </w:tcPr>
          <w:p w14:paraId="61ED5572" w14:textId="41F539E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8.00</w:t>
            </w:r>
          </w:p>
        </w:tc>
        <w:tc>
          <w:tcPr>
            <w:tcW w:w="3448" w:type="dxa"/>
            <w:noWrap/>
            <w:hideMark/>
          </w:tcPr>
          <w:p w14:paraId="68F3E77B" w14:textId="5476E40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3C35F4E8" w14:textId="77777777" w:rsidTr="00E26E1F">
        <w:trPr>
          <w:trHeight w:val="420"/>
          <w:jc w:val="center"/>
        </w:trPr>
        <w:tc>
          <w:tcPr>
            <w:tcW w:w="1247" w:type="dxa"/>
            <w:vMerge/>
            <w:hideMark/>
          </w:tcPr>
          <w:p w14:paraId="6CC6470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D9F33CE" w14:textId="11049A5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2F93271A" w14:textId="0993CA1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3B4FCBF0" w14:textId="328A84C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70.3</w:t>
            </w:r>
          </w:p>
        </w:tc>
        <w:tc>
          <w:tcPr>
            <w:tcW w:w="1417" w:type="dxa"/>
            <w:noWrap/>
            <w:hideMark/>
          </w:tcPr>
          <w:p w14:paraId="7F4F9891" w14:textId="608C343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18.00</w:t>
            </w:r>
          </w:p>
        </w:tc>
        <w:tc>
          <w:tcPr>
            <w:tcW w:w="3448" w:type="dxa"/>
            <w:noWrap/>
            <w:hideMark/>
          </w:tcPr>
          <w:p w14:paraId="2B9CDF79" w14:textId="1824088C"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588D9587" w14:textId="77777777" w:rsidTr="00E26E1F">
        <w:trPr>
          <w:trHeight w:val="420"/>
          <w:jc w:val="center"/>
        </w:trPr>
        <w:tc>
          <w:tcPr>
            <w:tcW w:w="1247" w:type="dxa"/>
            <w:vMerge/>
            <w:hideMark/>
          </w:tcPr>
          <w:p w14:paraId="7D013AD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33B9D7B" w14:textId="7FAF0CA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11153AE6" w14:textId="6BCA175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76813A68" w14:textId="7A90F0C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70.4</w:t>
            </w:r>
          </w:p>
        </w:tc>
        <w:tc>
          <w:tcPr>
            <w:tcW w:w="1417" w:type="dxa"/>
            <w:noWrap/>
            <w:hideMark/>
          </w:tcPr>
          <w:p w14:paraId="56AA921A" w14:textId="093C8F2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68B3E60E" w14:textId="6BE513D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55ABA5B3" w14:textId="77777777" w:rsidTr="00E26E1F">
        <w:trPr>
          <w:trHeight w:val="420"/>
          <w:jc w:val="center"/>
        </w:trPr>
        <w:tc>
          <w:tcPr>
            <w:tcW w:w="1247" w:type="dxa"/>
            <w:vMerge/>
            <w:hideMark/>
          </w:tcPr>
          <w:p w14:paraId="4AAE523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C947FE4" w14:textId="0FDBC88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543" w:type="dxa"/>
            <w:hideMark/>
          </w:tcPr>
          <w:p w14:paraId="07FB0FFE" w14:textId="37F9526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3</w:t>
            </w:r>
          </w:p>
        </w:tc>
        <w:tc>
          <w:tcPr>
            <w:tcW w:w="1417" w:type="dxa"/>
            <w:noWrap/>
            <w:hideMark/>
          </w:tcPr>
          <w:p w14:paraId="45A145A9" w14:textId="52D8E93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70.5</w:t>
            </w:r>
          </w:p>
        </w:tc>
        <w:tc>
          <w:tcPr>
            <w:tcW w:w="1417" w:type="dxa"/>
            <w:noWrap/>
            <w:hideMark/>
          </w:tcPr>
          <w:p w14:paraId="56FA3BAF" w14:textId="1272739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4.00</w:t>
            </w:r>
          </w:p>
        </w:tc>
        <w:tc>
          <w:tcPr>
            <w:tcW w:w="3448" w:type="dxa"/>
            <w:noWrap/>
            <w:hideMark/>
          </w:tcPr>
          <w:p w14:paraId="58D099DD" w14:textId="074B28E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PUNTO DE ACCESO WIFI TIPO 4 </w:t>
            </w:r>
          </w:p>
        </w:tc>
      </w:tr>
      <w:tr w:rsidR="00552160" w:rsidRPr="00BD2AC9" w14:paraId="2DA52FE3" w14:textId="77777777" w:rsidTr="00E26E1F">
        <w:trPr>
          <w:trHeight w:val="420"/>
          <w:jc w:val="center"/>
        </w:trPr>
        <w:tc>
          <w:tcPr>
            <w:tcW w:w="1247" w:type="dxa"/>
            <w:vMerge w:val="restart"/>
            <w:noWrap/>
            <w:hideMark/>
          </w:tcPr>
          <w:p w14:paraId="3500ABE1" w14:textId="1066C32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71</w:t>
            </w:r>
          </w:p>
        </w:tc>
        <w:tc>
          <w:tcPr>
            <w:tcW w:w="1587" w:type="dxa"/>
            <w:hideMark/>
          </w:tcPr>
          <w:p w14:paraId="75CEA722" w14:textId="77B26C4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543" w:type="dxa"/>
            <w:hideMark/>
          </w:tcPr>
          <w:p w14:paraId="13EEBFBC" w14:textId="6199EF1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417" w:type="dxa"/>
            <w:noWrap/>
            <w:hideMark/>
          </w:tcPr>
          <w:p w14:paraId="493E56DA" w14:textId="77AB03E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71.1</w:t>
            </w:r>
          </w:p>
        </w:tc>
        <w:tc>
          <w:tcPr>
            <w:tcW w:w="1417" w:type="dxa"/>
            <w:noWrap/>
            <w:hideMark/>
          </w:tcPr>
          <w:p w14:paraId="7796D4F0" w14:textId="6946A12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70740308" w14:textId="01C7ADC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00043AC6" w14:textId="77777777" w:rsidTr="00E26E1F">
        <w:trPr>
          <w:trHeight w:val="420"/>
          <w:jc w:val="center"/>
        </w:trPr>
        <w:tc>
          <w:tcPr>
            <w:tcW w:w="1247" w:type="dxa"/>
            <w:vMerge/>
            <w:hideMark/>
          </w:tcPr>
          <w:p w14:paraId="352AD32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6F482FF" w14:textId="4F08739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543" w:type="dxa"/>
            <w:hideMark/>
          </w:tcPr>
          <w:p w14:paraId="2D525112" w14:textId="395E1EF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417" w:type="dxa"/>
            <w:noWrap/>
            <w:hideMark/>
          </w:tcPr>
          <w:p w14:paraId="49FCF09C" w14:textId="4D641AD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71.2</w:t>
            </w:r>
          </w:p>
        </w:tc>
        <w:tc>
          <w:tcPr>
            <w:tcW w:w="1417" w:type="dxa"/>
            <w:noWrap/>
            <w:hideMark/>
          </w:tcPr>
          <w:p w14:paraId="07A77F0C" w14:textId="39CA04A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33.00</w:t>
            </w:r>
          </w:p>
        </w:tc>
        <w:tc>
          <w:tcPr>
            <w:tcW w:w="3448" w:type="dxa"/>
            <w:noWrap/>
            <w:hideMark/>
          </w:tcPr>
          <w:p w14:paraId="3FC191D4" w14:textId="0646999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1E789C2B" w14:textId="77777777" w:rsidTr="00E26E1F">
        <w:trPr>
          <w:trHeight w:val="420"/>
          <w:jc w:val="center"/>
        </w:trPr>
        <w:tc>
          <w:tcPr>
            <w:tcW w:w="1247" w:type="dxa"/>
            <w:vMerge/>
            <w:hideMark/>
          </w:tcPr>
          <w:p w14:paraId="3D4F7FB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DE37BC1" w14:textId="0F59377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543" w:type="dxa"/>
            <w:hideMark/>
          </w:tcPr>
          <w:p w14:paraId="0B0F6E83" w14:textId="5AAD0A8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417" w:type="dxa"/>
            <w:noWrap/>
            <w:hideMark/>
          </w:tcPr>
          <w:p w14:paraId="6A0F516F" w14:textId="77BDA12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71.3</w:t>
            </w:r>
          </w:p>
        </w:tc>
        <w:tc>
          <w:tcPr>
            <w:tcW w:w="1417" w:type="dxa"/>
            <w:noWrap/>
            <w:hideMark/>
          </w:tcPr>
          <w:p w14:paraId="68B3F1DA" w14:textId="5DB8C6C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5A5232ED" w14:textId="247F837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1E4EC555" w14:textId="77777777" w:rsidTr="00E26E1F">
        <w:trPr>
          <w:trHeight w:val="420"/>
          <w:jc w:val="center"/>
        </w:trPr>
        <w:tc>
          <w:tcPr>
            <w:tcW w:w="1247" w:type="dxa"/>
            <w:vMerge/>
            <w:hideMark/>
          </w:tcPr>
          <w:p w14:paraId="140BF0F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92726CB" w14:textId="6B88085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543" w:type="dxa"/>
            <w:hideMark/>
          </w:tcPr>
          <w:p w14:paraId="5E07FA08" w14:textId="2ECB4F5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417" w:type="dxa"/>
            <w:noWrap/>
            <w:hideMark/>
          </w:tcPr>
          <w:p w14:paraId="730FFF43" w14:textId="1FD2F35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71.4</w:t>
            </w:r>
          </w:p>
        </w:tc>
        <w:tc>
          <w:tcPr>
            <w:tcW w:w="1417" w:type="dxa"/>
            <w:noWrap/>
            <w:hideMark/>
          </w:tcPr>
          <w:p w14:paraId="47C09EEE" w14:textId="4C0F505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439DF863" w14:textId="70135E4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PUNTO DE ACCESO WIFI TIPO 4 </w:t>
            </w:r>
          </w:p>
        </w:tc>
      </w:tr>
      <w:tr w:rsidR="00552160" w:rsidRPr="00BD2AC9" w14:paraId="5E09D8D7" w14:textId="77777777" w:rsidTr="00E26E1F">
        <w:trPr>
          <w:trHeight w:val="420"/>
          <w:jc w:val="center"/>
        </w:trPr>
        <w:tc>
          <w:tcPr>
            <w:tcW w:w="1247" w:type="dxa"/>
            <w:vMerge/>
            <w:hideMark/>
          </w:tcPr>
          <w:p w14:paraId="4EF51FC6"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CD0DD3A" w14:textId="7143046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543" w:type="dxa"/>
            <w:hideMark/>
          </w:tcPr>
          <w:p w14:paraId="63C3BBEE" w14:textId="32BBB28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TORRES RECTORÍA</w:t>
            </w:r>
          </w:p>
        </w:tc>
        <w:tc>
          <w:tcPr>
            <w:tcW w:w="1417" w:type="dxa"/>
            <w:noWrap/>
            <w:hideMark/>
          </w:tcPr>
          <w:p w14:paraId="670D8CB3" w14:textId="152A535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71.5</w:t>
            </w:r>
          </w:p>
        </w:tc>
        <w:tc>
          <w:tcPr>
            <w:tcW w:w="1417" w:type="dxa"/>
            <w:noWrap/>
            <w:hideMark/>
          </w:tcPr>
          <w:p w14:paraId="0DDB96CE" w14:textId="72ED79D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3C352644" w14:textId="28799B9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CONTROLADOR WIRELESS VIRTUALIZADA </w:t>
            </w:r>
          </w:p>
        </w:tc>
      </w:tr>
      <w:tr w:rsidR="00552160" w:rsidRPr="00BD2AC9" w14:paraId="4F508980" w14:textId="77777777" w:rsidTr="00E26E1F">
        <w:trPr>
          <w:trHeight w:val="420"/>
          <w:jc w:val="center"/>
        </w:trPr>
        <w:tc>
          <w:tcPr>
            <w:tcW w:w="1247" w:type="dxa"/>
            <w:vMerge w:val="restart"/>
            <w:noWrap/>
            <w:hideMark/>
          </w:tcPr>
          <w:p w14:paraId="3AD09DA7" w14:textId="030A3D4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72</w:t>
            </w:r>
          </w:p>
        </w:tc>
        <w:tc>
          <w:tcPr>
            <w:tcW w:w="1587" w:type="dxa"/>
            <w:hideMark/>
          </w:tcPr>
          <w:p w14:paraId="703CD892" w14:textId="526594C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543" w:type="dxa"/>
            <w:hideMark/>
          </w:tcPr>
          <w:p w14:paraId="694D4F20" w14:textId="0D30D1A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417" w:type="dxa"/>
            <w:noWrap/>
            <w:hideMark/>
          </w:tcPr>
          <w:p w14:paraId="55E162A7" w14:textId="666B837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72.1</w:t>
            </w:r>
          </w:p>
        </w:tc>
        <w:tc>
          <w:tcPr>
            <w:tcW w:w="1417" w:type="dxa"/>
            <w:noWrap/>
            <w:hideMark/>
          </w:tcPr>
          <w:p w14:paraId="42928D50" w14:textId="7F82AE9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0B441E71" w14:textId="551846F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SWITCH DE 48 PUERTOS MULTIGIGABIT PARA WIRELESS</w:t>
            </w:r>
          </w:p>
        </w:tc>
      </w:tr>
      <w:tr w:rsidR="00552160" w:rsidRPr="00BD2AC9" w14:paraId="67F8D17A" w14:textId="77777777" w:rsidTr="00E26E1F">
        <w:trPr>
          <w:trHeight w:val="420"/>
          <w:jc w:val="center"/>
        </w:trPr>
        <w:tc>
          <w:tcPr>
            <w:tcW w:w="1247" w:type="dxa"/>
            <w:vMerge/>
            <w:hideMark/>
          </w:tcPr>
          <w:p w14:paraId="5FB7D308"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A27CA73" w14:textId="5980099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543" w:type="dxa"/>
            <w:hideMark/>
          </w:tcPr>
          <w:p w14:paraId="538E70DF" w14:textId="1759823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417" w:type="dxa"/>
            <w:noWrap/>
            <w:hideMark/>
          </w:tcPr>
          <w:p w14:paraId="1A8D05B6" w14:textId="0BE29A4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72.2</w:t>
            </w:r>
          </w:p>
        </w:tc>
        <w:tc>
          <w:tcPr>
            <w:tcW w:w="1417" w:type="dxa"/>
            <w:noWrap/>
            <w:hideMark/>
          </w:tcPr>
          <w:p w14:paraId="2F20E3C5" w14:textId="7196FC8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1BCECF71" w14:textId="1A4A3D1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386FE0B5" w14:textId="77777777" w:rsidTr="00E26E1F">
        <w:trPr>
          <w:trHeight w:val="420"/>
          <w:jc w:val="center"/>
        </w:trPr>
        <w:tc>
          <w:tcPr>
            <w:tcW w:w="1247" w:type="dxa"/>
            <w:vMerge/>
            <w:hideMark/>
          </w:tcPr>
          <w:p w14:paraId="4F8934B3"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DB788C6" w14:textId="2DE30C3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543" w:type="dxa"/>
            <w:hideMark/>
          </w:tcPr>
          <w:p w14:paraId="6506F449" w14:textId="3822009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417" w:type="dxa"/>
            <w:noWrap/>
            <w:hideMark/>
          </w:tcPr>
          <w:p w14:paraId="56D684FC" w14:textId="5488AEC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72.3</w:t>
            </w:r>
          </w:p>
        </w:tc>
        <w:tc>
          <w:tcPr>
            <w:tcW w:w="1417" w:type="dxa"/>
            <w:noWrap/>
            <w:hideMark/>
          </w:tcPr>
          <w:p w14:paraId="7EB8AA09" w14:textId="6776D45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18.00</w:t>
            </w:r>
          </w:p>
        </w:tc>
        <w:tc>
          <w:tcPr>
            <w:tcW w:w="3448" w:type="dxa"/>
            <w:noWrap/>
            <w:hideMark/>
          </w:tcPr>
          <w:p w14:paraId="0D600A18" w14:textId="4E8BBCB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599A8F6C" w14:textId="77777777" w:rsidTr="00E26E1F">
        <w:trPr>
          <w:trHeight w:val="420"/>
          <w:jc w:val="center"/>
        </w:trPr>
        <w:tc>
          <w:tcPr>
            <w:tcW w:w="1247" w:type="dxa"/>
            <w:vMerge/>
            <w:hideMark/>
          </w:tcPr>
          <w:p w14:paraId="370C5D1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705D07CF" w14:textId="0DC6584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543" w:type="dxa"/>
            <w:hideMark/>
          </w:tcPr>
          <w:p w14:paraId="3C018E14" w14:textId="4B9D1BE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417" w:type="dxa"/>
            <w:noWrap/>
            <w:hideMark/>
          </w:tcPr>
          <w:p w14:paraId="22B4751A" w14:textId="6C294B6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72.4</w:t>
            </w:r>
          </w:p>
        </w:tc>
        <w:tc>
          <w:tcPr>
            <w:tcW w:w="1417" w:type="dxa"/>
            <w:noWrap/>
            <w:hideMark/>
          </w:tcPr>
          <w:p w14:paraId="7FFD2621" w14:textId="5DB1625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2DACCF54" w14:textId="122D591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34D79BBB" w14:textId="77777777" w:rsidTr="00E26E1F">
        <w:trPr>
          <w:trHeight w:val="420"/>
          <w:jc w:val="center"/>
        </w:trPr>
        <w:tc>
          <w:tcPr>
            <w:tcW w:w="1247" w:type="dxa"/>
            <w:vMerge/>
            <w:hideMark/>
          </w:tcPr>
          <w:p w14:paraId="197D0E22"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D93F767" w14:textId="0DB58CC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543" w:type="dxa"/>
            <w:hideMark/>
          </w:tcPr>
          <w:p w14:paraId="60872E71" w14:textId="352E9A5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DATA CENTER</w:t>
            </w:r>
          </w:p>
        </w:tc>
        <w:tc>
          <w:tcPr>
            <w:tcW w:w="1417" w:type="dxa"/>
            <w:noWrap/>
            <w:hideMark/>
          </w:tcPr>
          <w:p w14:paraId="3D0D80FD" w14:textId="3697A5A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72.5</w:t>
            </w:r>
          </w:p>
        </w:tc>
        <w:tc>
          <w:tcPr>
            <w:tcW w:w="1417" w:type="dxa"/>
            <w:noWrap/>
            <w:hideMark/>
          </w:tcPr>
          <w:p w14:paraId="4A1A3EE1" w14:textId="1E058E6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1.00</w:t>
            </w:r>
          </w:p>
        </w:tc>
        <w:tc>
          <w:tcPr>
            <w:tcW w:w="3448" w:type="dxa"/>
            <w:noWrap/>
            <w:hideMark/>
          </w:tcPr>
          <w:p w14:paraId="6BEB16D3" w14:textId="2412387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CONTROLADOR WIRELESS VIRTUALIZADA </w:t>
            </w:r>
          </w:p>
        </w:tc>
      </w:tr>
      <w:tr w:rsidR="00552160" w:rsidRPr="00BD2AC9" w14:paraId="539C7E86" w14:textId="77777777" w:rsidTr="00E26E1F">
        <w:trPr>
          <w:trHeight w:val="420"/>
          <w:jc w:val="center"/>
        </w:trPr>
        <w:tc>
          <w:tcPr>
            <w:tcW w:w="1247" w:type="dxa"/>
            <w:vMerge w:val="restart"/>
            <w:noWrap/>
            <w:hideMark/>
          </w:tcPr>
          <w:p w14:paraId="4E7E312B" w14:textId="32454E1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73</w:t>
            </w:r>
          </w:p>
        </w:tc>
        <w:tc>
          <w:tcPr>
            <w:tcW w:w="1587" w:type="dxa"/>
            <w:hideMark/>
          </w:tcPr>
          <w:p w14:paraId="5A312F76" w14:textId="326F08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2BF6B0D6" w14:textId="2989E4E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31EADBF5" w14:textId="72D4183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73.1</w:t>
            </w:r>
          </w:p>
        </w:tc>
        <w:tc>
          <w:tcPr>
            <w:tcW w:w="1417" w:type="dxa"/>
            <w:noWrap/>
            <w:hideMark/>
          </w:tcPr>
          <w:p w14:paraId="1A051428" w14:textId="5A6A81D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14.00</w:t>
            </w:r>
          </w:p>
        </w:tc>
        <w:tc>
          <w:tcPr>
            <w:tcW w:w="3448" w:type="dxa"/>
            <w:noWrap/>
            <w:hideMark/>
          </w:tcPr>
          <w:p w14:paraId="4FE30751" w14:textId="1B65571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BDE86FA" w14:textId="77777777" w:rsidTr="00E26E1F">
        <w:trPr>
          <w:trHeight w:val="420"/>
          <w:jc w:val="center"/>
        </w:trPr>
        <w:tc>
          <w:tcPr>
            <w:tcW w:w="1247" w:type="dxa"/>
            <w:vMerge/>
            <w:hideMark/>
          </w:tcPr>
          <w:p w14:paraId="35AEBB30"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B4FF87B" w14:textId="2C2AB37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15FC4A92" w14:textId="4E454A5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0AC58C3F" w14:textId="089D25C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73.2</w:t>
            </w:r>
          </w:p>
        </w:tc>
        <w:tc>
          <w:tcPr>
            <w:tcW w:w="1417" w:type="dxa"/>
            <w:noWrap/>
            <w:hideMark/>
          </w:tcPr>
          <w:p w14:paraId="57A2121F" w14:textId="3FC5522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16.00</w:t>
            </w:r>
          </w:p>
        </w:tc>
        <w:tc>
          <w:tcPr>
            <w:tcW w:w="3448" w:type="dxa"/>
            <w:noWrap/>
            <w:hideMark/>
          </w:tcPr>
          <w:p w14:paraId="7F9E02CE" w14:textId="1587198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1ED36A62" w14:textId="77777777" w:rsidTr="00E26E1F">
        <w:trPr>
          <w:trHeight w:val="420"/>
          <w:jc w:val="center"/>
        </w:trPr>
        <w:tc>
          <w:tcPr>
            <w:tcW w:w="1247" w:type="dxa"/>
            <w:vMerge/>
            <w:hideMark/>
          </w:tcPr>
          <w:p w14:paraId="52ED259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EC927E4" w14:textId="0AB8051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360C3B95" w14:textId="61CD1B4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0E569062" w14:textId="4A5FFE1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73.3</w:t>
            </w:r>
          </w:p>
        </w:tc>
        <w:tc>
          <w:tcPr>
            <w:tcW w:w="1417" w:type="dxa"/>
            <w:noWrap/>
            <w:hideMark/>
          </w:tcPr>
          <w:p w14:paraId="29EDBD7E" w14:textId="26901BC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170.00</w:t>
            </w:r>
          </w:p>
        </w:tc>
        <w:tc>
          <w:tcPr>
            <w:tcW w:w="3448" w:type="dxa"/>
            <w:noWrap/>
            <w:hideMark/>
          </w:tcPr>
          <w:p w14:paraId="208B65F7" w14:textId="04E287E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36B6AB86" w14:textId="77777777" w:rsidTr="00E26E1F">
        <w:trPr>
          <w:trHeight w:val="420"/>
          <w:jc w:val="center"/>
        </w:trPr>
        <w:tc>
          <w:tcPr>
            <w:tcW w:w="1247" w:type="dxa"/>
            <w:vMerge/>
            <w:hideMark/>
          </w:tcPr>
          <w:p w14:paraId="2FA4E72D"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4457E50" w14:textId="56E083E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543" w:type="dxa"/>
            <w:hideMark/>
          </w:tcPr>
          <w:p w14:paraId="590BC284" w14:textId="1D30F7A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ECONÓMICO ADMINISTRATIVAS (ICEA)</w:t>
            </w:r>
          </w:p>
        </w:tc>
        <w:tc>
          <w:tcPr>
            <w:tcW w:w="1417" w:type="dxa"/>
            <w:noWrap/>
            <w:hideMark/>
          </w:tcPr>
          <w:p w14:paraId="33321AAB" w14:textId="0396509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73.4</w:t>
            </w:r>
          </w:p>
        </w:tc>
        <w:tc>
          <w:tcPr>
            <w:tcW w:w="1417" w:type="dxa"/>
            <w:noWrap/>
            <w:hideMark/>
          </w:tcPr>
          <w:p w14:paraId="2435EE5C" w14:textId="417313A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440609E7" w14:textId="7AABDDA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3E182B02" w14:textId="77777777" w:rsidTr="00E26E1F">
        <w:trPr>
          <w:trHeight w:val="420"/>
          <w:jc w:val="center"/>
        </w:trPr>
        <w:tc>
          <w:tcPr>
            <w:tcW w:w="1247" w:type="dxa"/>
            <w:vMerge w:val="restart"/>
            <w:noWrap/>
            <w:hideMark/>
          </w:tcPr>
          <w:p w14:paraId="18DF0DE5" w14:textId="5F956E1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74</w:t>
            </w:r>
          </w:p>
        </w:tc>
        <w:tc>
          <w:tcPr>
            <w:tcW w:w="1587" w:type="dxa"/>
            <w:hideMark/>
          </w:tcPr>
          <w:p w14:paraId="4024D858" w14:textId="37A3D23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608C6CC0" w14:textId="7FCDB13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0634F837" w14:textId="4CF84AE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74.1</w:t>
            </w:r>
          </w:p>
        </w:tc>
        <w:tc>
          <w:tcPr>
            <w:tcW w:w="1417" w:type="dxa"/>
            <w:noWrap/>
            <w:hideMark/>
          </w:tcPr>
          <w:p w14:paraId="39231020" w14:textId="20B3E2DE"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12.00</w:t>
            </w:r>
          </w:p>
        </w:tc>
        <w:tc>
          <w:tcPr>
            <w:tcW w:w="3448" w:type="dxa"/>
            <w:noWrap/>
            <w:hideMark/>
          </w:tcPr>
          <w:p w14:paraId="112E73AB" w14:textId="664F2B6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6608811D" w14:textId="77777777" w:rsidTr="00E26E1F">
        <w:trPr>
          <w:trHeight w:val="420"/>
          <w:jc w:val="center"/>
        </w:trPr>
        <w:tc>
          <w:tcPr>
            <w:tcW w:w="1247" w:type="dxa"/>
            <w:vMerge/>
            <w:hideMark/>
          </w:tcPr>
          <w:p w14:paraId="4036B4E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DC7FA10" w14:textId="338B8FB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4BD0E4FE" w14:textId="454ADFA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27EDD26B" w14:textId="7C22EC7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74.2</w:t>
            </w:r>
          </w:p>
        </w:tc>
        <w:tc>
          <w:tcPr>
            <w:tcW w:w="1417" w:type="dxa"/>
            <w:noWrap/>
            <w:hideMark/>
          </w:tcPr>
          <w:p w14:paraId="69AE2D28" w14:textId="7E179F2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45.00</w:t>
            </w:r>
          </w:p>
        </w:tc>
        <w:tc>
          <w:tcPr>
            <w:tcW w:w="3448" w:type="dxa"/>
            <w:noWrap/>
            <w:hideMark/>
          </w:tcPr>
          <w:p w14:paraId="5A075303" w14:textId="584711D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0ACFDBEB" w14:textId="77777777" w:rsidTr="00E26E1F">
        <w:trPr>
          <w:trHeight w:val="420"/>
          <w:jc w:val="center"/>
        </w:trPr>
        <w:tc>
          <w:tcPr>
            <w:tcW w:w="1247" w:type="dxa"/>
            <w:vMerge/>
            <w:hideMark/>
          </w:tcPr>
          <w:p w14:paraId="6F4E2C5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25091580" w14:textId="446C889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688A9302" w14:textId="2545BE2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2736A6D1" w14:textId="3236538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74.3</w:t>
            </w:r>
          </w:p>
        </w:tc>
        <w:tc>
          <w:tcPr>
            <w:tcW w:w="1417" w:type="dxa"/>
            <w:noWrap/>
            <w:hideMark/>
          </w:tcPr>
          <w:p w14:paraId="76AA79C3" w14:textId="3F08916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134.00</w:t>
            </w:r>
          </w:p>
        </w:tc>
        <w:tc>
          <w:tcPr>
            <w:tcW w:w="3448" w:type="dxa"/>
            <w:noWrap/>
            <w:hideMark/>
          </w:tcPr>
          <w:p w14:paraId="050E25E1" w14:textId="12EC3AA1"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0E79ED1F" w14:textId="77777777" w:rsidTr="00E26E1F">
        <w:trPr>
          <w:trHeight w:val="420"/>
          <w:jc w:val="center"/>
        </w:trPr>
        <w:tc>
          <w:tcPr>
            <w:tcW w:w="1247" w:type="dxa"/>
            <w:vMerge/>
            <w:hideMark/>
          </w:tcPr>
          <w:p w14:paraId="63347C2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F8C677E" w14:textId="764A10BF"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786B3FDC" w14:textId="226BA14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457DDB20" w14:textId="0B82C00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74.4</w:t>
            </w:r>
          </w:p>
        </w:tc>
        <w:tc>
          <w:tcPr>
            <w:tcW w:w="1417" w:type="dxa"/>
            <w:noWrap/>
            <w:hideMark/>
          </w:tcPr>
          <w:p w14:paraId="084C2C60" w14:textId="6F1A113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11.00</w:t>
            </w:r>
          </w:p>
        </w:tc>
        <w:tc>
          <w:tcPr>
            <w:tcW w:w="3448" w:type="dxa"/>
            <w:noWrap/>
            <w:hideMark/>
          </w:tcPr>
          <w:p w14:paraId="6D4F18DE" w14:textId="15282068"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6E321797" w14:textId="77777777" w:rsidTr="00E26E1F">
        <w:trPr>
          <w:trHeight w:val="420"/>
          <w:jc w:val="center"/>
        </w:trPr>
        <w:tc>
          <w:tcPr>
            <w:tcW w:w="1247" w:type="dxa"/>
            <w:vMerge/>
            <w:hideMark/>
          </w:tcPr>
          <w:p w14:paraId="768A6419"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362F08DF" w14:textId="4420717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543" w:type="dxa"/>
            <w:hideMark/>
          </w:tcPr>
          <w:p w14:paraId="45741B2B" w14:textId="287BED7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DE LA SALUD (ICSA)</w:t>
            </w:r>
          </w:p>
        </w:tc>
        <w:tc>
          <w:tcPr>
            <w:tcW w:w="1417" w:type="dxa"/>
            <w:noWrap/>
            <w:hideMark/>
          </w:tcPr>
          <w:p w14:paraId="12431764" w14:textId="1B72A35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74.5</w:t>
            </w:r>
          </w:p>
        </w:tc>
        <w:tc>
          <w:tcPr>
            <w:tcW w:w="1417" w:type="dxa"/>
            <w:noWrap/>
            <w:hideMark/>
          </w:tcPr>
          <w:p w14:paraId="32E517D8" w14:textId="358E1FA8"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19D07C02" w14:textId="37BA9D6B"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PUNTO DE ACCESO WIFI TIPO 4 </w:t>
            </w:r>
          </w:p>
        </w:tc>
      </w:tr>
      <w:tr w:rsidR="00552160" w:rsidRPr="00BD2AC9" w14:paraId="65EA6BCB" w14:textId="77777777" w:rsidTr="00E26E1F">
        <w:trPr>
          <w:trHeight w:val="420"/>
          <w:jc w:val="center"/>
        </w:trPr>
        <w:tc>
          <w:tcPr>
            <w:tcW w:w="1247" w:type="dxa"/>
            <w:vMerge w:val="restart"/>
            <w:noWrap/>
            <w:hideMark/>
          </w:tcPr>
          <w:p w14:paraId="12BFE4E8" w14:textId="656D3BA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75</w:t>
            </w:r>
          </w:p>
        </w:tc>
        <w:tc>
          <w:tcPr>
            <w:tcW w:w="1587" w:type="dxa"/>
            <w:hideMark/>
          </w:tcPr>
          <w:p w14:paraId="66BD653B" w14:textId="5B6DBC5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0AE1772E" w14:textId="033C582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06A5E506" w14:textId="03A62A4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75.1</w:t>
            </w:r>
          </w:p>
        </w:tc>
        <w:tc>
          <w:tcPr>
            <w:tcW w:w="1417" w:type="dxa"/>
            <w:noWrap/>
            <w:hideMark/>
          </w:tcPr>
          <w:p w14:paraId="254FCB55" w14:textId="2C78515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9.00</w:t>
            </w:r>
          </w:p>
        </w:tc>
        <w:tc>
          <w:tcPr>
            <w:tcW w:w="3448" w:type="dxa"/>
            <w:noWrap/>
            <w:hideMark/>
          </w:tcPr>
          <w:p w14:paraId="01383F8B" w14:textId="046E6D7D"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70190D0A" w14:textId="77777777" w:rsidTr="00E26E1F">
        <w:trPr>
          <w:trHeight w:val="420"/>
          <w:jc w:val="center"/>
        </w:trPr>
        <w:tc>
          <w:tcPr>
            <w:tcW w:w="1247" w:type="dxa"/>
            <w:vMerge/>
            <w:hideMark/>
          </w:tcPr>
          <w:p w14:paraId="6D3642B4"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55A9F7A3" w14:textId="7254359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748E18FB" w14:textId="186D3B13"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0A613D30" w14:textId="17B014D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75.2</w:t>
            </w:r>
          </w:p>
        </w:tc>
        <w:tc>
          <w:tcPr>
            <w:tcW w:w="1417" w:type="dxa"/>
            <w:noWrap/>
            <w:hideMark/>
          </w:tcPr>
          <w:p w14:paraId="4F751269" w14:textId="209AFD8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14.00</w:t>
            </w:r>
          </w:p>
        </w:tc>
        <w:tc>
          <w:tcPr>
            <w:tcW w:w="3448" w:type="dxa"/>
            <w:noWrap/>
            <w:hideMark/>
          </w:tcPr>
          <w:p w14:paraId="595013EB" w14:textId="437D838E"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049AFC76" w14:textId="77777777" w:rsidTr="00E26E1F">
        <w:trPr>
          <w:trHeight w:val="420"/>
          <w:jc w:val="center"/>
        </w:trPr>
        <w:tc>
          <w:tcPr>
            <w:tcW w:w="1247" w:type="dxa"/>
            <w:vMerge/>
            <w:hideMark/>
          </w:tcPr>
          <w:p w14:paraId="0C161D57"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47704AE0" w14:textId="6C80B5B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39F55D06" w14:textId="6E1E7EE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14FE8D5E" w14:textId="642DC506"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75.3</w:t>
            </w:r>
          </w:p>
        </w:tc>
        <w:tc>
          <w:tcPr>
            <w:tcW w:w="1417" w:type="dxa"/>
            <w:noWrap/>
            <w:hideMark/>
          </w:tcPr>
          <w:p w14:paraId="04820EFE" w14:textId="6A81F53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116.00</w:t>
            </w:r>
          </w:p>
        </w:tc>
        <w:tc>
          <w:tcPr>
            <w:tcW w:w="3448" w:type="dxa"/>
            <w:noWrap/>
            <w:hideMark/>
          </w:tcPr>
          <w:p w14:paraId="0C85D076" w14:textId="0B4DA96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BD2AC9" w14:paraId="64B6471D" w14:textId="77777777" w:rsidTr="00E26E1F">
        <w:trPr>
          <w:trHeight w:val="420"/>
          <w:jc w:val="center"/>
        </w:trPr>
        <w:tc>
          <w:tcPr>
            <w:tcW w:w="1247" w:type="dxa"/>
            <w:vMerge/>
            <w:hideMark/>
          </w:tcPr>
          <w:p w14:paraId="48D3FA2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731A336" w14:textId="537601C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164F02B2" w14:textId="445BD84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7027235A" w14:textId="1E7A87A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75.4</w:t>
            </w:r>
          </w:p>
        </w:tc>
        <w:tc>
          <w:tcPr>
            <w:tcW w:w="1417" w:type="dxa"/>
            <w:noWrap/>
            <w:hideMark/>
          </w:tcPr>
          <w:p w14:paraId="288438D8" w14:textId="2773FC7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5.00</w:t>
            </w:r>
          </w:p>
        </w:tc>
        <w:tc>
          <w:tcPr>
            <w:tcW w:w="3448" w:type="dxa"/>
            <w:noWrap/>
            <w:hideMark/>
          </w:tcPr>
          <w:p w14:paraId="738587C3" w14:textId="3F892272"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3 </w:t>
            </w:r>
          </w:p>
        </w:tc>
      </w:tr>
      <w:tr w:rsidR="00552160" w:rsidRPr="00BD2AC9" w14:paraId="29E5D928" w14:textId="77777777" w:rsidTr="00E26E1F">
        <w:trPr>
          <w:trHeight w:val="420"/>
          <w:jc w:val="center"/>
        </w:trPr>
        <w:tc>
          <w:tcPr>
            <w:tcW w:w="1247" w:type="dxa"/>
            <w:vMerge/>
            <w:hideMark/>
          </w:tcPr>
          <w:p w14:paraId="3FD3065E"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DA80E08" w14:textId="66B742F4"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543" w:type="dxa"/>
            <w:hideMark/>
          </w:tcPr>
          <w:p w14:paraId="532F0021" w14:textId="04D56D0B"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INSTITUTO DE CIENCIAS SOCIALES Y HUMANIDADES (ICSHU)</w:t>
            </w:r>
          </w:p>
        </w:tc>
        <w:tc>
          <w:tcPr>
            <w:tcW w:w="1417" w:type="dxa"/>
            <w:noWrap/>
            <w:hideMark/>
          </w:tcPr>
          <w:p w14:paraId="4D24C6CE" w14:textId="427F87A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75.5</w:t>
            </w:r>
          </w:p>
        </w:tc>
        <w:tc>
          <w:tcPr>
            <w:tcW w:w="1417" w:type="dxa"/>
            <w:noWrap/>
            <w:hideMark/>
          </w:tcPr>
          <w:p w14:paraId="16EBBE5B" w14:textId="1FDCC27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6CF263A6" w14:textId="12E7B91F"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PUNTO DE ACCESO WIFI TIPO 4 </w:t>
            </w:r>
          </w:p>
        </w:tc>
      </w:tr>
      <w:tr w:rsidR="00552160" w:rsidRPr="00BD2AC9" w14:paraId="38B99589" w14:textId="77777777" w:rsidTr="00E26E1F">
        <w:trPr>
          <w:trHeight w:val="420"/>
          <w:jc w:val="center"/>
        </w:trPr>
        <w:tc>
          <w:tcPr>
            <w:tcW w:w="1247" w:type="dxa"/>
            <w:vMerge w:val="restart"/>
            <w:noWrap/>
            <w:hideMark/>
          </w:tcPr>
          <w:p w14:paraId="71C8A520" w14:textId="78D43D4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76</w:t>
            </w:r>
          </w:p>
        </w:tc>
        <w:tc>
          <w:tcPr>
            <w:tcW w:w="1587" w:type="dxa"/>
            <w:hideMark/>
          </w:tcPr>
          <w:p w14:paraId="3973B569" w14:textId="67295AA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27034F7E" w14:textId="44543F21"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450D6027" w14:textId="6EF7C67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76.1</w:t>
            </w:r>
          </w:p>
        </w:tc>
        <w:tc>
          <w:tcPr>
            <w:tcW w:w="1417" w:type="dxa"/>
            <w:noWrap/>
            <w:hideMark/>
          </w:tcPr>
          <w:p w14:paraId="2D2E87AB" w14:textId="60F50F4A"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7.00</w:t>
            </w:r>
          </w:p>
        </w:tc>
        <w:tc>
          <w:tcPr>
            <w:tcW w:w="3448" w:type="dxa"/>
            <w:noWrap/>
            <w:hideMark/>
          </w:tcPr>
          <w:p w14:paraId="6D177A3E" w14:textId="0DCDBA4A"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 SWITCH 24 PUERTOS MULTIGIGABIT PARA WIRELESS </w:t>
            </w:r>
          </w:p>
        </w:tc>
      </w:tr>
      <w:tr w:rsidR="00552160" w:rsidRPr="00BD2AC9" w14:paraId="44BB5633" w14:textId="77777777" w:rsidTr="00E26E1F">
        <w:trPr>
          <w:trHeight w:val="420"/>
          <w:jc w:val="center"/>
        </w:trPr>
        <w:tc>
          <w:tcPr>
            <w:tcW w:w="1247" w:type="dxa"/>
            <w:vMerge/>
            <w:hideMark/>
          </w:tcPr>
          <w:p w14:paraId="42AA69BC"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1EA71748" w14:textId="7CB60302"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0B34F1A9" w14:textId="708651F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0927A555" w14:textId="5B32D10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76.2</w:t>
            </w:r>
          </w:p>
        </w:tc>
        <w:tc>
          <w:tcPr>
            <w:tcW w:w="1417" w:type="dxa"/>
            <w:noWrap/>
            <w:hideMark/>
          </w:tcPr>
          <w:p w14:paraId="50FE658D" w14:textId="0153347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25.00</w:t>
            </w:r>
          </w:p>
        </w:tc>
        <w:tc>
          <w:tcPr>
            <w:tcW w:w="3448" w:type="dxa"/>
            <w:noWrap/>
            <w:hideMark/>
          </w:tcPr>
          <w:p w14:paraId="4A8AAA7D" w14:textId="43A550B7"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1 </w:t>
            </w:r>
          </w:p>
        </w:tc>
      </w:tr>
      <w:tr w:rsidR="00552160" w:rsidRPr="00BD2AC9" w14:paraId="18F84124" w14:textId="77777777" w:rsidTr="00E26E1F">
        <w:trPr>
          <w:trHeight w:val="420"/>
          <w:jc w:val="center"/>
        </w:trPr>
        <w:tc>
          <w:tcPr>
            <w:tcW w:w="1247" w:type="dxa"/>
            <w:vMerge/>
            <w:hideMark/>
          </w:tcPr>
          <w:p w14:paraId="61E6C5BB"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6D3C83A7" w14:textId="4E83FC3C"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45938D03" w14:textId="4901C90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489582EE" w14:textId="197127C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76.3</w:t>
            </w:r>
          </w:p>
        </w:tc>
        <w:tc>
          <w:tcPr>
            <w:tcW w:w="1417" w:type="dxa"/>
            <w:noWrap/>
            <w:hideMark/>
          </w:tcPr>
          <w:p w14:paraId="2ACCD24F" w14:textId="673F38C0"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98.00</w:t>
            </w:r>
          </w:p>
        </w:tc>
        <w:tc>
          <w:tcPr>
            <w:tcW w:w="3448" w:type="dxa"/>
            <w:noWrap/>
            <w:hideMark/>
          </w:tcPr>
          <w:p w14:paraId="0EACDF1E" w14:textId="3157AE29" w:rsidR="00552160" w:rsidRPr="00BD2AC9"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 xml:space="preserve">PUNTO DE ACCESO WIFI TIPO 2 </w:t>
            </w:r>
          </w:p>
        </w:tc>
      </w:tr>
      <w:tr w:rsidR="00552160" w:rsidRPr="00E26E1F" w14:paraId="17623B36" w14:textId="77777777" w:rsidTr="00E26E1F">
        <w:trPr>
          <w:trHeight w:val="420"/>
          <w:jc w:val="center"/>
        </w:trPr>
        <w:tc>
          <w:tcPr>
            <w:tcW w:w="1247" w:type="dxa"/>
            <w:vMerge/>
            <w:hideMark/>
          </w:tcPr>
          <w:p w14:paraId="06E7C13F" w14:textId="77777777" w:rsidR="00552160" w:rsidRPr="00BD2AC9" w:rsidRDefault="00552160" w:rsidP="00552160">
            <w:pPr>
              <w:rPr>
                <w:rFonts w:ascii="Aptos Narrow" w:eastAsia="Times New Roman" w:hAnsi="Aptos Narrow" w:cs="Times New Roman"/>
                <w:color w:val="000000"/>
                <w:sz w:val="20"/>
                <w:szCs w:val="20"/>
                <w:lang w:val="es-MX" w:eastAsia="es-MX"/>
                <w14:ligatures w14:val="none"/>
              </w:rPr>
            </w:pPr>
          </w:p>
        </w:tc>
        <w:tc>
          <w:tcPr>
            <w:tcW w:w="1587" w:type="dxa"/>
            <w:hideMark/>
          </w:tcPr>
          <w:p w14:paraId="03ED4616" w14:textId="0A568CE9"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543" w:type="dxa"/>
            <w:hideMark/>
          </w:tcPr>
          <w:p w14:paraId="40A6764F" w14:textId="02221FF5"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ESCUELA PREPARATORIA NO. 1</w:t>
            </w:r>
          </w:p>
        </w:tc>
        <w:tc>
          <w:tcPr>
            <w:tcW w:w="1417" w:type="dxa"/>
            <w:noWrap/>
            <w:hideMark/>
          </w:tcPr>
          <w:p w14:paraId="4D159701" w14:textId="511D121D"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76.4</w:t>
            </w:r>
          </w:p>
        </w:tc>
        <w:tc>
          <w:tcPr>
            <w:tcW w:w="1417" w:type="dxa"/>
            <w:noWrap/>
            <w:hideMark/>
          </w:tcPr>
          <w:p w14:paraId="504EE731" w14:textId="15309A87" w:rsidR="00552160" w:rsidRPr="00BD2AC9" w:rsidRDefault="00703D12" w:rsidP="00552160">
            <w:pPr>
              <w:jc w:val="cente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2.00</w:t>
            </w:r>
          </w:p>
        </w:tc>
        <w:tc>
          <w:tcPr>
            <w:tcW w:w="3448" w:type="dxa"/>
            <w:noWrap/>
            <w:hideMark/>
          </w:tcPr>
          <w:p w14:paraId="7E0816DE" w14:textId="469C0517" w:rsidR="00552160" w:rsidRPr="00E26E1F" w:rsidRDefault="00703D12" w:rsidP="00552160">
            <w:pPr>
              <w:rPr>
                <w:rFonts w:ascii="Aptos Narrow" w:eastAsia="Times New Roman" w:hAnsi="Aptos Narrow" w:cs="Times New Roman"/>
                <w:color w:val="000000"/>
                <w:sz w:val="20"/>
                <w:szCs w:val="20"/>
                <w:lang w:val="es-MX" w:eastAsia="es-MX"/>
                <w14:ligatures w14:val="none"/>
              </w:rPr>
            </w:pPr>
            <w:r w:rsidRPr="00BD2AC9">
              <w:rPr>
                <w:rFonts w:ascii="Aptos Narrow" w:eastAsia="Times New Roman" w:hAnsi="Aptos Narrow" w:cs="Times New Roman"/>
                <w:color w:val="000000"/>
                <w:sz w:val="20"/>
                <w:szCs w:val="20"/>
                <w:lang w:val="es-MX" w:eastAsia="es-MX"/>
                <w14:ligatures w14:val="none"/>
              </w:rPr>
              <w:t>PUNTO DE ACCESO WIFI TIPO 3</w:t>
            </w:r>
            <w:r w:rsidRPr="00E26E1F">
              <w:rPr>
                <w:rFonts w:ascii="Aptos Narrow" w:eastAsia="Times New Roman" w:hAnsi="Aptos Narrow" w:cs="Times New Roman"/>
                <w:color w:val="000000"/>
                <w:sz w:val="20"/>
                <w:szCs w:val="20"/>
                <w:lang w:val="es-MX" w:eastAsia="es-MX"/>
                <w14:ligatures w14:val="none"/>
              </w:rPr>
              <w:t xml:space="preserve"> </w:t>
            </w:r>
          </w:p>
        </w:tc>
      </w:tr>
    </w:tbl>
    <w:p w14:paraId="7D772ADF" w14:textId="77777777" w:rsidR="001D4D44" w:rsidRPr="00E26E1F" w:rsidRDefault="001D4D44" w:rsidP="001D4D44">
      <w:pPr>
        <w:pBdr>
          <w:top w:val="nil"/>
          <w:left w:val="nil"/>
          <w:bottom w:val="nil"/>
          <w:right w:val="nil"/>
          <w:between w:val="nil"/>
        </w:pBdr>
        <w:spacing w:after="0" w:line="240" w:lineRule="auto"/>
        <w:jc w:val="center"/>
        <w:rPr>
          <w:rFonts w:cstheme="minorHAnsi"/>
          <w:b/>
          <w:color w:val="000000"/>
          <w:sz w:val="20"/>
          <w:szCs w:val="20"/>
          <w:lang w:val="es-MX"/>
        </w:rPr>
      </w:pPr>
    </w:p>
    <w:p w14:paraId="7D901CC3" w14:textId="77777777" w:rsidR="001D4D44" w:rsidRPr="000E100D" w:rsidRDefault="001D4D44" w:rsidP="001D4D44">
      <w:pPr>
        <w:pBdr>
          <w:top w:val="nil"/>
          <w:left w:val="nil"/>
          <w:bottom w:val="nil"/>
          <w:right w:val="nil"/>
          <w:between w:val="nil"/>
        </w:pBdr>
        <w:spacing w:after="0" w:line="240" w:lineRule="auto"/>
        <w:jc w:val="center"/>
        <w:rPr>
          <w:rFonts w:cstheme="minorHAnsi"/>
          <w:b/>
          <w:color w:val="000000"/>
          <w:sz w:val="20"/>
          <w:szCs w:val="20"/>
        </w:rPr>
      </w:pPr>
    </w:p>
    <w:p w14:paraId="195D2ED2" w14:textId="77777777" w:rsidR="001D4D44" w:rsidRPr="000E100D" w:rsidRDefault="001D4D44" w:rsidP="001D4D44">
      <w:pPr>
        <w:spacing w:after="0" w:line="240" w:lineRule="auto"/>
        <w:jc w:val="center"/>
        <w:rPr>
          <w:rFonts w:cstheme="minorHAnsi"/>
          <w:b/>
          <w:color w:val="000000"/>
          <w:sz w:val="20"/>
          <w:szCs w:val="20"/>
        </w:rPr>
      </w:pPr>
    </w:p>
    <w:p w14:paraId="595BACCE" w14:textId="77777777" w:rsidR="001D4D44" w:rsidRPr="000E100D" w:rsidRDefault="001D4D44" w:rsidP="001D4D44">
      <w:pPr>
        <w:pBdr>
          <w:top w:val="nil"/>
          <w:left w:val="nil"/>
          <w:bottom w:val="nil"/>
          <w:right w:val="nil"/>
          <w:between w:val="nil"/>
        </w:pBdr>
        <w:spacing w:after="0" w:line="240" w:lineRule="auto"/>
        <w:jc w:val="center"/>
        <w:rPr>
          <w:rFonts w:cstheme="minorHAnsi"/>
          <w:b/>
          <w:color w:val="000000"/>
          <w:sz w:val="20"/>
          <w:szCs w:val="20"/>
        </w:rPr>
      </w:pPr>
    </w:p>
    <w:p w14:paraId="1FAD0E43" w14:textId="77777777" w:rsidR="001D4D44" w:rsidRPr="00D511AC" w:rsidRDefault="001D4D44" w:rsidP="00177886">
      <w:pPr>
        <w:spacing w:line="276" w:lineRule="auto"/>
        <w:jc w:val="center"/>
        <w:rPr>
          <w:rFonts w:ascii="Helvetica" w:eastAsia="Calibri" w:hAnsi="Helvetica" w:cs="Helvetica"/>
          <w:b/>
          <w:color w:val="000000" w:themeColor="text1"/>
        </w:rPr>
      </w:pPr>
    </w:p>
    <w:sectPr w:rsidR="001D4D44" w:rsidRPr="00D511AC">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7E61" w14:textId="77777777" w:rsidR="00BD7215" w:rsidRDefault="00BD7215" w:rsidP="00BF6903">
      <w:pPr>
        <w:spacing w:after="0" w:line="240" w:lineRule="auto"/>
      </w:pPr>
      <w:r>
        <w:separator/>
      </w:r>
    </w:p>
  </w:endnote>
  <w:endnote w:type="continuationSeparator" w:id="0">
    <w:p w14:paraId="7C5137B1" w14:textId="77777777" w:rsidR="00BD7215" w:rsidRDefault="00BD7215" w:rsidP="00BF6903">
      <w:pPr>
        <w:spacing w:after="0" w:line="240" w:lineRule="auto"/>
      </w:pPr>
      <w:r>
        <w:continuationSeparator/>
      </w:r>
    </w:p>
  </w:endnote>
  <w:endnote w:type="continuationNotice" w:id="1">
    <w:p w14:paraId="715D1C92" w14:textId="77777777" w:rsidR="00BD7215" w:rsidRDefault="00BD7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bertus Medium">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ptos Narrow">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ormal">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337902"/>
      <w:docPartObj>
        <w:docPartGallery w:val="Page Numbers (Bottom of Page)"/>
        <w:docPartUnique/>
      </w:docPartObj>
    </w:sdtPr>
    <w:sdtEndPr/>
    <w:sdtContent>
      <w:p w14:paraId="1E3052D0" w14:textId="10979C80" w:rsidR="00E5389F" w:rsidRDefault="00E5389F">
        <w:pPr>
          <w:pStyle w:val="Piedepgina"/>
          <w:jc w:val="right"/>
        </w:pPr>
        <w:r>
          <w:fldChar w:fldCharType="begin"/>
        </w:r>
        <w:r>
          <w:instrText>PAGE   \* MERGEFORMAT</w:instrText>
        </w:r>
        <w:r>
          <w:fldChar w:fldCharType="separate"/>
        </w:r>
        <w:r>
          <w:t>2</w:t>
        </w:r>
        <w:r>
          <w:fldChar w:fldCharType="end"/>
        </w:r>
      </w:p>
    </w:sdtContent>
  </w:sdt>
  <w:p w14:paraId="11E28464" w14:textId="77777777" w:rsidR="00E5389F" w:rsidRDefault="00E53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2BB5" w14:textId="77777777" w:rsidR="00BD7215" w:rsidRDefault="00BD7215" w:rsidP="00BF6903">
      <w:pPr>
        <w:spacing w:after="0" w:line="240" w:lineRule="auto"/>
      </w:pPr>
      <w:r>
        <w:separator/>
      </w:r>
    </w:p>
  </w:footnote>
  <w:footnote w:type="continuationSeparator" w:id="0">
    <w:p w14:paraId="13ADF852" w14:textId="77777777" w:rsidR="00BD7215" w:rsidRDefault="00BD7215" w:rsidP="00BF6903">
      <w:pPr>
        <w:spacing w:after="0" w:line="240" w:lineRule="auto"/>
      </w:pPr>
      <w:r>
        <w:continuationSeparator/>
      </w:r>
    </w:p>
  </w:footnote>
  <w:footnote w:type="continuationNotice" w:id="1">
    <w:p w14:paraId="17BB941A" w14:textId="77777777" w:rsidR="00BD7215" w:rsidRDefault="00BD7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6311241"/>
  <w:bookmarkStart w:id="8" w:name="_Hlk56311242"/>
  <w:bookmarkStart w:id="9" w:name="_Hlk56311364"/>
  <w:bookmarkStart w:id="10" w:name="_Hlk56311365"/>
  <w:bookmarkStart w:id="11" w:name="_Hlk132305159"/>
  <w:p w14:paraId="42A94F29" w14:textId="77777777" w:rsidR="00CC76D0" w:rsidRPr="00710541" w:rsidRDefault="00CC76D0" w:rsidP="00CC76D0">
    <w:pPr>
      <w:pStyle w:val="Encabezado"/>
      <w:jc w:val="center"/>
      <w:rPr>
        <w:rFonts w:ascii="Helvetica" w:hAnsi="Helvetica" w:cs="Helvetica"/>
        <w:lang w:val="es-MX"/>
      </w:rPr>
    </w:pPr>
    <w:r w:rsidRPr="00710541">
      <w:rPr>
        <w:rFonts w:ascii="Helvetica" w:hAnsi="Helvetica" w:cs="Helvetica"/>
        <w:noProof/>
        <w:lang w:val="es-MX" w:eastAsia="es-MX"/>
      </w:rPr>
      <mc:AlternateContent>
        <mc:Choice Requires="wps">
          <w:drawing>
            <wp:anchor distT="0" distB="0" distL="114300" distR="114300" simplePos="0" relativeHeight="251659264" behindDoc="0" locked="0" layoutInCell="1" allowOverlap="1" wp14:anchorId="3160DB14" wp14:editId="6BC14C74">
              <wp:simplePos x="0" y="0"/>
              <wp:positionH relativeFrom="column">
                <wp:posOffset>-480061</wp:posOffset>
              </wp:positionH>
              <wp:positionV relativeFrom="paragraph">
                <wp:posOffset>255270</wp:posOffset>
              </wp:positionV>
              <wp:extent cx="64293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425D8760"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8pt,20.1pt" to="468.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" strokecolor="#156082 [3204]" strokeweight=".5pt">
              <v:stroke joinstyle="miter"/>
            </v:line>
          </w:pict>
        </mc:Fallback>
      </mc:AlternateContent>
    </w:r>
    <w:r w:rsidRPr="00710541">
      <w:rPr>
        <w:rFonts w:ascii="Helvetica" w:hAnsi="Helvetica" w:cs="Helvetica"/>
        <w:lang w:val="es-MX"/>
      </w:rPr>
      <w:t>Universidad Autónoma del Estado de Hidalgo</w:t>
    </w:r>
  </w:p>
  <w:p w14:paraId="744EB4CE" w14:textId="77777777" w:rsidR="00CC76D0" w:rsidRPr="00710541" w:rsidRDefault="00CC76D0" w:rsidP="00CC76D0">
    <w:pPr>
      <w:pStyle w:val="Encabezado"/>
      <w:jc w:val="center"/>
      <w:rPr>
        <w:rFonts w:ascii="Helvetica-Normal" w:hAnsi="Helvetica-Normal" w:cs="Arial"/>
        <w:lang w:val="es-MX"/>
      </w:rPr>
    </w:pPr>
  </w:p>
  <w:bookmarkEnd w:id="7"/>
  <w:bookmarkEnd w:id="8"/>
  <w:bookmarkEnd w:id="9"/>
  <w:bookmarkEnd w:id="10"/>
  <w:bookmarkEnd w:id="11"/>
  <w:p w14:paraId="3C1353B7" w14:textId="68A2401C" w:rsidR="00B9653B" w:rsidRPr="00CC76D0" w:rsidRDefault="006E6DEC" w:rsidP="00276532">
    <w:pPr>
      <w:jc w:val="center"/>
      <w:rPr>
        <w:rFonts w:ascii="Helvetica" w:hAnsi="Helvetica" w:cs="Arial"/>
        <w:color w:val="000000" w:themeColor="text1"/>
        <w:sz w:val="4"/>
        <w:szCs w:val="2"/>
        <w:lang w:val="es-MX"/>
      </w:rPr>
    </w:pPr>
    <w:r>
      <w:rPr>
        <w:rFonts w:ascii="Helvetica" w:hAnsi="Helvetica" w:cs="Helvetica"/>
        <w:color w:val="000000" w:themeColor="text1"/>
        <w:sz w:val="20"/>
        <w:szCs w:val="12"/>
        <w:lang w:val="es-MX"/>
      </w:rPr>
      <w:t>A</w:t>
    </w:r>
    <w:r w:rsidRPr="00A4249B">
      <w:rPr>
        <w:rFonts w:ascii="Helvetica" w:hAnsi="Helvetica" w:cs="Helvetica"/>
        <w:color w:val="000000" w:themeColor="text1"/>
        <w:sz w:val="20"/>
        <w:szCs w:val="12"/>
        <w:lang w:val="es-MX"/>
      </w:rPr>
      <w:t xml:space="preserve">ctualización y reforzamiento de redes </w:t>
    </w:r>
    <w:r w:rsidR="00276532" w:rsidRPr="00A4249B">
      <w:rPr>
        <w:rFonts w:ascii="Helvetica" w:hAnsi="Helvetica" w:cs="Helvetica"/>
        <w:color w:val="000000" w:themeColor="text1"/>
        <w:sz w:val="20"/>
        <w:szCs w:val="12"/>
        <w:lang w:val="es-MX"/>
      </w:rPr>
      <w:t>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2D1"/>
    <w:multiLevelType w:val="multilevel"/>
    <w:tmpl w:val="FDE4E0C0"/>
    <w:styleLink w:val="Listaactual1"/>
    <w:lvl w:ilvl="0">
      <w:start w:val="1"/>
      <w:numFmt w:val="lowerRoman"/>
      <w:lvlText w:val="%1."/>
      <w:lvlJc w:val="righ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C982DCC"/>
    <w:multiLevelType w:val="multilevel"/>
    <w:tmpl w:val="5AF61E5C"/>
    <w:lvl w:ilvl="0">
      <w:start w:val="1"/>
      <w:numFmt w:val="bullet"/>
      <w:lvlText w:val="●"/>
      <w:lvlJc w:val="left"/>
      <w:pPr>
        <w:ind w:left="720" w:hanging="360"/>
      </w:pPr>
      <w:rPr>
        <w:u w:val="none"/>
      </w:rPr>
    </w:lvl>
    <w:lvl w:ilvl="1">
      <w:start w:val="1"/>
      <w:numFmt w:val="bullet"/>
      <w:pStyle w:val="INCISO"/>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0"/>
    <w:rsid w:val="00006C8D"/>
    <w:rsid w:val="00011581"/>
    <w:rsid w:val="000157FE"/>
    <w:rsid w:val="00015E48"/>
    <w:rsid w:val="00017005"/>
    <w:rsid w:val="00017571"/>
    <w:rsid w:val="00023B5A"/>
    <w:rsid w:val="000357ED"/>
    <w:rsid w:val="00037264"/>
    <w:rsid w:val="00042F9D"/>
    <w:rsid w:val="000438DA"/>
    <w:rsid w:val="00043E78"/>
    <w:rsid w:val="00046FD9"/>
    <w:rsid w:val="00047485"/>
    <w:rsid w:val="000532A7"/>
    <w:rsid w:val="00056201"/>
    <w:rsid w:val="000617E7"/>
    <w:rsid w:val="00061BC2"/>
    <w:rsid w:val="0006393F"/>
    <w:rsid w:val="0006519A"/>
    <w:rsid w:val="0006657E"/>
    <w:rsid w:val="00074270"/>
    <w:rsid w:val="0007708D"/>
    <w:rsid w:val="00080A9B"/>
    <w:rsid w:val="00084345"/>
    <w:rsid w:val="000867C3"/>
    <w:rsid w:val="00090F52"/>
    <w:rsid w:val="000A093B"/>
    <w:rsid w:val="000A164C"/>
    <w:rsid w:val="000A3147"/>
    <w:rsid w:val="000B79CD"/>
    <w:rsid w:val="000B7A24"/>
    <w:rsid w:val="000B7B71"/>
    <w:rsid w:val="000C1008"/>
    <w:rsid w:val="000C1275"/>
    <w:rsid w:val="000C5C5C"/>
    <w:rsid w:val="000D05F1"/>
    <w:rsid w:val="000D35F2"/>
    <w:rsid w:val="000E2B2D"/>
    <w:rsid w:val="000E53AF"/>
    <w:rsid w:val="000E755E"/>
    <w:rsid w:val="000F6437"/>
    <w:rsid w:val="00103F64"/>
    <w:rsid w:val="00104997"/>
    <w:rsid w:val="001105CC"/>
    <w:rsid w:val="001148B3"/>
    <w:rsid w:val="00116F4A"/>
    <w:rsid w:val="001348EA"/>
    <w:rsid w:val="00143926"/>
    <w:rsid w:val="001520A1"/>
    <w:rsid w:val="001522C5"/>
    <w:rsid w:val="00155911"/>
    <w:rsid w:val="00155F0B"/>
    <w:rsid w:val="001563CA"/>
    <w:rsid w:val="001674EE"/>
    <w:rsid w:val="00172520"/>
    <w:rsid w:val="00177886"/>
    <w:rsid w:val="001808EE"/>
    <w:rsid w:val="00182C6E"/>
    <w:rsid w:val="00183329"/>
    <w:rsid w:val="00183D94"/>
    <w:rsid w:val="00185E58"/>
    <w:rsid w:val="001A5E5C"/>
    <w:rsid w:val="001B1085"/>
    <w:rsid w:val="001B4944"/>
    <w:rsid w:val="001C1F35"/>
    <w:rsid w:val="001C7486"/>
    <w:rsid w:val="001D15A9"/>
    <w:rsid w:val="001D3687"/>
    <w:rsid w:val="001D3813"/>
    <w:rsid w:val="001D4D44"/>
    <w:rsid w:val="001E2816"/>
    <w:rsid w:val="001E28BC"/>
    <w:rsid w:val="001E3B7D"/>
    <w:rsid w:val="001E56FA"/>
    <w:rsid w:val="001F1D5F"/>
    <w:rsid w:val="002030B4"/>
    <w:rsid w:val="0020612E"/>
    <w:rsid w:val="00212364"/>
    <w:rsid w:val="0021638F"/>
    <w:rsid w:val="00220F29"/>
    <w:rsid w:val="002214FD"/>
    <w:rsid w:val="0022168A"/>
    <w:rsid w:val="0022295D"/>
    <w:rsid w:val="00231700"/>
    <w:rsid w:val="00232F1E"/>
    <w:rsid w:val="00233D74"/>
    <w:rsid w:val="00234BEF"/>
    <w:rsid w:val="0023509F"/>
    <w:rsid w:val="00240D5C"/>
    <w:rsid w:val="00241380"/>
    <w:rsid w:val="002429D0"/>
    <w:rsid w:val="00263BA4"/>
    <w:rsid w:val="00270B2B"/>
    <w:rsid w:val="0027414D"/>
    <w:rsid w:val="00276532"/>
    <w:rsid w:val="00282323"/>
    <w:rsid w:val="00285485"/>
    <w:rsid w:val="0028675E"/>
    <w:rsid w:val="00286A33"/>
    <w:rsid w:val="00292E46"/>
    <w:rsid w:val="002A019E"/>
    <w:rsid w:val="002A26C4"/>
    <w:rsid w:val="002A40A1"/>
    <w:rsid w:val="002A5E7C"/>
    <w:rsid w:val="002A7D93"/>
    <w:rsid w:val="002B70D9"/>
    <w:rsid w:val="002C0974"/>
    <w:rsid w:val="002C36CE"/>
    <w:rsid w:val="002C3755"/>
    <w:rsid w:val="002C6A89"/>
    <w:rsid w:val="002D050E"/>
    <w:rsid w:val="002D1681"/>
    <w:rsid w:val="002D36C1"/>
    <w:rsid w:val="002D696E"/>
    <w:rsid w:val="002E4B0D"/>
    <w:rsid w:val="002E52DC"/>
    <w:rsid w:val="002F4FEE"/>
    <w:rsid w:val="002F65F6"/>
    <w:rsid w:val="002F7DA7"/>
    <w:rsid w:val="002F7E2E"/>
    <w:rsid w:val="00307D42"/>
    <w:rsid w:val="00314478"/>
    <w:rsid w:val="00317903"/>
    <w:rsid w:val="003220FA"/>
    <w:rsid w:val="003268E1"/>
    <w:rsid w:val="003273EA"/>
    <w:rsid w:val="00330C95"/>
    <w:rsid w:val="00337966"/>
    <w:rsid w:val="00337EE9"/>
    <w:rsid w:val="0035539E"/>
    <w:rsid w:val="00365F69"/>
    <w:rsid w:val="003761C9"/>
    <w:rsid w:val="0039382C"/>
    <w:rsid w:val="00395852"/>
    <w:rsid w:val="00395C87"/>
    <w:rsid w:val="00396781"/>
    <w:rsid w:val="003A029E"/>
    <w:rsid w:val="003A2E62"/>
    <w:rsid w:val="003A7209"/>
    <w:rsid w:val="003B048E"/>
    <w:rsid w:val="003B5DCC"/>
    <w:rsid w:val="003C4BF1"/>
    <w:rsid w:val="003C6741"/>
    <w:rsid w:val="003C67EE"/>
    <w:rsid w:val="003D183E"/>
    <w:rsid w:val="003D185F"/>
    <w:rsid w:val="003D2B14"/>
    <w:rsid w:val="003D307E"/>
    <w:rsid w:val="003D3C99"/>
    <w:rsid w:val="003D5043"/>
    <w:rsid w:val="003D5830"/>
    <w:rsid w:val="003E4B97"/>
    <w:rsid w:val="003E5835"/>
    <w:rsid w:val="003F22DD"/>
    <w:rsid w:val="003F3BDC"/>
    <w:rsid w:val="004010CA"/>
    <w:rsid w:val="004046A9"/>
    <w:rsid w:val="00412806"/>
    <w:rsid w:val="00412B86"/>
    <w:rsid w:val="0041383B"/>
    <w:rsid w:val="0042580D"/>
    <w:rsid w:val="00433EFC"/>
    <w:rsid w:val="00435B5B"/>
    <w:rsid w:val="0044194B"/>
    <w:rsid w:val="00443039"/>
    <w:rsid w:val="00444D82"/>
    <w:rsid w:val="0044606D"/>
    <w:rsid w:val="00453C1E"/>
    <w:rsid w:val="004606A6"/>
    <w:rsid w:val="00461AE5"/>
    <w:rsid w:val="004646B4"/>
    <w:rsid w:val="00470C8C"/>
    <w:rsid w:val="00477FE6"/>
    <w:rsid w:val="004836F3"/>
    <w:rsid w:val="00484DDB"/>
    <w:rsid w:val="00486263"/>
    <w:rsid w:val="00490CF9"/>
    <w:rsid w:val="00491842"/>
    <w:rsid w:val="004933E1"/>
    <w:rsid w:val="00496505"/>
    <w:rsid w:val="004A6406"/>
    <w:rsid w:val="004B1351"/>
    <w:rsid w:val="004B4419"/>
    <w:rsid w:val="004B75FC"/>
    <w:rsid w:val="004C0400"/>
    <w:rsid w:val="004C0DD7"/>
    <w:rsid w:val="004C2404"/>
    <w:rsid w:val="004C2A9F"/>
    <w:rsid w:val="004E54DC"/>
    <w:rsid w:val="004E78D6"/>
    <w:rsid w:val="0050784C"/>
    <w:rsid w:val="00513F69"/>
    <w:rsid w:val="00520637"/>
    <w:rsid w:val="00533503"/>
    <w:rsid w:val="005356FC"/>
    <w:rsid w:val="00542F19"/>
    <w:rsid w:val="00546972"/>
    <w:rsid w:val="00546B99"/>
    <w:rsid w:val="005509F1"/>
    <w:rsid w:val="00552160"/>
    <w:rsid w:val="0056378F"/>
    <w:rsid w:val="00565EA9"/>
    <w:rsid w:val="00571EE2"/>
    <w:rsid w:val="005757B2"/>
    <w:rsid w:val="005967F3"/>
    <w:rsid w:val="00597FD3"/>
    <w:rsid w:val="005A0A63"/>
    <w:rsid w:val="005B133E"/>
    <w:rsid w:val="005C4D4F"/>
    <w:rsid w:val="005D7379"/>
    <w:rsid w:val="005E17BB"/>
    <w:rsid w:val="005E2BA1"/>
    <w:rsid w:val="005E3BA0"/>
    <w:rsid w:val="005E5B2D"/>
    <w:rsid w:val="005E6C27"/>
    <w:rsid w:val="005F0465"/>
    <w:rsid w:val="00602CDA"/>
    <w:rsid w:val="00603C26"/>
    <w:rsid w:val="00606798"/>
    <w:rsid w:val="006113AF"/>
    <w:rsid w:val="00620FDA"/>
    <w:rsid w:val="006313B3"/>
    <w:rsid w:val="006349BF"/>
    <w:rsid w:val="00643E19"/>
    <w:rsid w:val="006532AF"/>
    <w:rsid w:val="00661981"/>
    <w:rsid w:val="00670246"/>
    <w:rsid w:val="00673961"/>
    <w:rsid w:val="006748F8"/>
    <w:rsid w:val="0067662B"/>
    <w:rsid w:val="006832C3"/>
    <w:rsid w:val="006866F3"/>
    <w:rsid w:val="00697E0C"/>
    <w:rsid w:val="006A74B1"/>
    <w:rsid w:val="006B5727"/>
    <w:rsid w:val="006C4791"/>
    <w:rsid w:val="006C76FA"/>
    <w:rsid w:val="006E1361"/>
    <w:rsid w:val="006E6DEC"/>
    <w:rsid w:val="006F4DC5"/>
    <w:rsid w:val="00701439"/>
    <w:rsid w:val="00703D12"/>
    <w:rsid w:val="00703DEC"/>
    <w:rsid w:val="00703EEA"/>
    <w:rsid w:val="00706C01"/>
    <w:rsid w:val="00707ED1"/>
    <w:rsid w:val="00715848"/>
    <w:rsid w:val="00730018"/>
    <w:rsid w:val="00731B60"/>
    <w:rsid w:val="00735B6B"/>
    <w:rsid w:val="00737B05"/>
    <w:rsid w:val="00741897"/>
    <w:rsid w:val="00742915"/>
    <w:rsid w:val="0074378F"/>
    <w:rsid w:val="007448A7"/>
    <w:rsid w:val="00744CD1"/>
    <w:rsid w:val="007468A6"/>
    <w:rsid w:val="00753A2B"/>
    <w:rsid w:val="00755002"/>
    <w:rsid w:val="00763D95"/>
    <w:rsid w:val="00770448"/>
    <w:rsid w:val="00772CDF"/>
    <w:rsid w:val="00780451"/>
    <w:rsid w:val="00782F79"/>
    <w:rsid w:val="0078361A"/>
    <w:rsid w:val="007940B2"/>
    <w:rsid w:val="00795C5C"/>
    <w:rsid w:val="007A66E7"/>
    <w:rsid w:val="007A676B"/>
    <w:rsid w:val="007B2C94"/>
    <w:rsid w:val="007B460E"/>
    <w:rsid w:val="007B5503"/>
    <w:rsid w:val="007C36CF"/>
    <w:rsid w:val="007D71E1"/>
    <w:rsid w:val="007E6110"/>
    <w:rsid w:val="007E656B"/>
    <w:rsid w:val="007E6B64"/>
    <w:rsid w:val="007E793F"/>
    <w:rsid w:val="007F1350"/>
    <w:rsid w:val="007F4324"/>
    <w:rsid w:val="008017F6"/>
    <w:rsid w:val="0081105E"/>
    <w:rsid w:val="00815C37"/>
    <w:rsid w:val="00822075"/>
    <w:rsid w:val="00822596"/>
    <w:rsid w:val="00823877"/>
    <w:rsid w:val="00825A30"/>
    <w:rsid w:val="00825C1D"/>
    <w:rsid w:val="00830A88"/>
    <w:rsid w:val="00843A3A"/>
    <w:rsid w:val="00856E74"/>
    <w:rsid w:val="008671F7"/>
    <w:rsid w:val="00871C8A"/>
    <w:rsid w:val="00871CBD"/>
    <w:rsid w:val="00873449"/>
    <w:rsid w:val="008751E4"/>
    <w:rsid w:val="00876F7C"/>
    <w:rsid w:val="00877F18"/>
    <w:rsid w:val="00890AD6"/>
    <w:rsid w:val="008A2DC9"/>
    <w:rsid w:val="008A2FBF"/>
    <w:rsid w:val="008B4840"/>
    <w:rsid w:val="008D7EBA"/>
    <w:rsid w:val="008F1074"/>
    <w:rsid w:val="008F23C1"/>
    <w:rsid w:val="008F45A2"/>
    <w:rsid w:val="00900CB3"/>
    <w:rsid w:val="00901D0B"/>
    <w:rsid w:val="00910CE8"/>
    <w:rsid w:val="00911C23"/>
    <w:rsid w:val="00916499"/>
    <w:rsid w:val="00917698"/>
    <w:rsid w:val="00920672"/>
    <w:rsid w:val="00921C88"/>
    <w:rsid w:val="00922A14"/>
    <w:rsid w:val="00926575"/>
    <w:rsid w:val="00926D6E"/>
    <w:rsid w:val="00931A28"/>
    <w:rsid w:val="009361B0"/>
    <w:rsid w:val="00942416"/>
    <w:rsid w:val="00942CF6"/>
    <w:rsid w:val="00951049"/>
    <w:rsid w:val="0096601E"/>
    <w:rsid w:val="0097017D"/>
    <w:rsid w:val="00973C93"/>
    <w:rsid w:val="00974089"/>
    <w:rsid w:val="0097466D"/>
    <w:rsid w:val="00974CB0"/>
    <w:rsid w:val="00975126"/>
    <w:rsid w:val="0098375A"/>
    <w:rsid w:val="009929EA"/>
    <w:rsid w:val="00994EFE"/>
    <w:rsid w:val="00996753"/>
    <w:rsid w:val="009A076B"/>
    <w:rsid w:val="009A2801"/>
    <w:rsid w:val="009B2321"/>
    <w:rsid w:val="009B34BE"/>
    <w:rsid w:val="009B6C5F"/>
    <w:rsid w:val="009C31D4"/>
    <w:rsid w:val="009D1595"/>
    <w:rsid w:val="009D25B5"/>
    <w:rsid w:val="009D3C22"/>
    <w:rsid w:val="009D4D38"/>
    <w:rsid w:val="009D55E2"/>
    <w:rsid w:val="009D68B8"/>
    <w:rsid w:val="009D69FD"/>
    <w:rsid w:val="009F13D9"/>
    <w:rsid w:val="009F1F02"/>
    <w:rsid w:val="009F7CA9"/>
    <w:rsid w:val="00A00952"/>
    <w:rsid w:val="00A0379F"/>
    <w:rsid w:val="00A0486D"/>
    <w:rsid w:val="00A12257"/>
    <w:rsid w:val="00A13FBB"/>
    <w:rsid w:val="00A17C97"/>
    <w:rsid w:val="00A20489"/>
    <w:rsid w:val="00A2737A"/>
    <w:rsid w:val="00A30A47"/>
    <w:rsid w:val="00A3100B"/>
    <w:rsid w:val="00A321AC"/>
    <w:rsid w:val="00A3246F"/>
    <w:rsid w:val="00A4249B"/>
    <w:rsid w:val="00A452AE"/>
    <w:rsid w:val="00A46856"/>
    <w:rsid w:val="00A4728F"/>
    <w:rsid w:val="00A527EC"/>
    <w:rsid w:val="00A5434A"/>
    <w:rsid w:val="00A54DC5"/>
    <w:rsid w:val="00A67233"/>
    <w:rsid w:val="00A70C29"/>
    <w:rsid w:val="00A714BE"/>
    <w:rsid w:val="00A747DF"/>
    <w:rsid w:val="00A75E67"/>
    <w:rsid w:val="00A7610F"/>
    <w:rsid w:val="00A81AB1"/>
    <w:rsid w:val="00A876B4"/>
    <w:rsid w:val="00A92D68"/>
    <w:rsid w:val="00A97455"/>
    <w:rsid w:val="00AB65E6"/>
    <w:rsid w:val="00AC0B32"/>
    <w:rsid w:val="00AC50D8"/>
    <w:rsid w:val="00AD4165"/>
    <w:rsid w:val="00AD6F5E"/>
    <w:rsid w:val="00AE05F3"/>
    <w:rsid w:val="00AE543F"/>
    <w:rsid w:val="00AF4255"/>
    <w:rsid w:val="00AF4DF7"/>
    <w:rsid w:val="00AF5D54"/>
    <w:rsid w:val="00B03E3A"/>
    <w:rsid w:val="00B113D4"/>
    <w:rsid w:val="00B15C6B"/>
    <w:rsid w:val="00B26B60"/>
    <w:rsid w:val="00B271CF"/>
    <w:rsid w:val="00B27BE2"/>
    <w:rsid w:val="00B333B7"/>
    <w:rsid w:val="00B350FA"/>
    <w:rsid w:val="00B4187D"/>
    <w:rsid w:val="00B45E50"/>
    <w:rsid w:val="00B477CF"/>
    <w:rsid w:val="00B70553"/>
    <w:rsid w:val="00B7408C"/>
    <w:rsid w:val="00B817C7"/>
    <w:rsid w:val="00B86363"/>
    <w:rsid w:val="00B874C5"/>
    <w:rsid w:val="00B91985"/>
    <w:rsid w:val="00B9653B"/>
    <w:rsid w:val="00BA09B7"/>
    <w:rsid w:val="00BA399C"/>
    <w:rsid w:val="00BA7ABD"/>
    <w:rsid w:val="00BB7835"/>
    <w:rsid w:val="00BC4D89"/>
    <w:rsid w:val="00BC5FA5"/>
    <w:rsid w:val="00BD2AC9"/>
    <w:rsid w:val="00BD450D"/>
    <w:rsid w:val="00BD4567"/>
    <w:rsid w:val="00BD7215"/>
    <w:rsid w:val="00BE1054"/>
    <w:rsid w:val="00BE634D"/>
    <w:rsid w:val="00BE7B6F"/>
    <w:rsid w:val="00BF2152"/>
    <w:rsid w:val="00BF6903"/>
    <w:rsid w:val="00C01943"/>
    <w:rsid w:val="00C11313"/>
    <w:rsid w:val="00C222B6"/>
    <w:rsid w:val="00C26D3D"/>
    <w:rsid w:val="00C328F5"/>
    <w:rsid w:val="00C36584"/>
    <w:rsid w:val="00C4190F"/>
    <w:rsid w:val="00C42AFC"/>
    <w:rsid w:val="00C549F2"/>
    <w:rsid w:val="00C54DAD"/>
    <w:rsid w:val="00C71F39"/>
    <w:rsid w:val="00C73644"/>
    <w:rsid w:val="00C745E7"/>
    <w:rsid w:val="00CB00F6"/>
    <w:rsid w:val="00CC0345"/>
    <w:rsid w:val="00CC76D0"/>
    <w:rsid w:val="00CD0647"/>
    <w:rsid w:val="00CD1BE2"/>
    <w:rsid w:val="00CE5C85"/>
    <w:rsid w:val="00CE6D81"/>
    <w:rsid w:val="00D11222"/>
    <w:rsid w:val="00D14B2B"/>
    <w:rsid w:val="00D158C5"/>
    <w:rsid w:val="00D24833"/>
    <w:rsid w:val="00D25C17"/>
    <w:rsid w:val="00D26641"/>
    <w:rsid w:val="00D34F5E"/>
    <w:rsid w:val="00D40A28"/>
    <w:rsid w:val="00D42A5D"/>
    <w:rsid w:val="00D50B95"/>
    <w:rsid w:val="00D511AC"/>
    <w:rsid w:val="00D70EF3"/>
    <w:rsid w:val="00D7152C"/>
    <w:rsid w:val="00D75F38"/>
    <w:rsid w:val="00D85643"/>
    <w:rsid w:val="00D915BB"/>
    <w:rsid w:val="00D91C07"/>
    <w:rsid w:val="00D95B00"/>
    <w:rsid w:val="00DA7831"/>
    <w:rsid w:val="00DB1134"/>
    <w:rsid w:val="00DB5282"/>
    <w:rsid w:val="00DB6BF1"/>
    <w:rsid w:val="00DC3977"/>
    <w:rsid w:val="00DD26E3"/>
    <w:rsid w:val="00DE1390"/>
    <w:rsid w:val="00DE76A9"/>
    <w:rsid w:val="00DF2275"/>
    <w:rsid w:val="00DF24F6"/>
    <w:rsid w:val="00DF67CE"/>
    <w:rsid w:val="00E11FCB"/>
    <w:rsid w:val="00E149C3"/>
    <w:rsid w:val="00E16FD7"/>
    <w:rsid w:val="00E21480"/>
    <w:rsid w:val="00E22928"/>
    <w:rsid w:val="00E244BF"/>
    <w:rsid w:val="00E24A6D"/>
    <w:rsid w:val="00E26E1F"/>
    <w:rsid w:val="00E41B6D"/>
    <w:rsid w:val="00E41F9C"/>
    <w:rsid w:val="00E45BDD"/>
    <w:rsid w:val="00E5389F"/>
    <w:rsid w:val="00E55C24"/>
    <w:rsid w:val="00E561FB"/>
    <w:rsid w:val="00E60DBB"/>
    <w:rsid w:val="00E649D3"/>
    <w:rsid w:val="00E77905"/>
    <w:rsid w:val="00E859F7"/>
    <w:rsid w:val="00E868B5"/>
    <w:rsid w:val="00E97188"/>
    <w:rsid w:val="00E974E7"/>
    <w:rsid w:val="00E97521"/>
    <w:rsid w:val="00E97A9C"/>
    <w:rsid w:val="00EA3635"/>
    <w:rsid w:val="00EB6CBE"/>
    <w:rsid w:val="00EB741B"/>
    <w:rsid w:val="00EC5099"/>
    <w:rsid w:val="00EC5D2B"/>
    <w:rsid w:val="00ED173C"/>
    <w:rsid w:val="00ED1C46"/>
    <w:rsid w:val="00ED5D29"/>
    <w:rsid w:val="00EF3124"/>
    <w:rsid w:val="00EF4A0F"/>
    <w:rsid w:val="00F00C57"/>
    <w:rsid w:val="00F0514E"/>
    <w:rsid w:val="00F111B0"/>
    <w:rsid w:val="00F175C1"/>
    <w:rsid w:val="00F2339E"/>
    <w:rsid w:val="00F33521"/>
    <w:rsid w:val="00F34CE7"/>
    <w:rsid w:val="00F3513B"/>
    <w:rsid w:val="00F419B1"/>
    <w:rsid w:val="00F42B6A"/>
    <w:rsid w:val="00F43AC4"/>
    <w:rsid w:val="00F47595"/>
    <w:rsid w:val="00F47937"/>
    <w:rsid w:val="00F5128C"/>
    <w:rsid w:val="00F6454C"/>
    <w:rsid w:val="00F70A40"/>
    <w:rsid w:val="00F715DE"/>
    <w:rsid w:val="00F75C21"/>
    <w:rsid w:val="00F76387"/>
    <w:rsid w:val="00F96B76"/>
    <w:rsid w:val="00F9794F"/>
    <w:rsid w:val="00F97D4A"/>
    <w:rsid w:val="00FA5FB4"/>
    <w:rsid w:val="00FC00B3"/>
    <w:rsid w:val="00FC128B"/>
    <w:rsid w:val="00FD1D0B"/>
    <w:rsid w:val="00FD545F"/>
    <w:rsid w:val="00FE021E"/>
    <w:rsid w:val="00FF1470"/>
    <w:rsid w:val="02079801"/>
    <w:rsid w:val="06DD0DBA"/>
    <w:rsid w:val="07268386"/>
    <w:rsid w:val="09A0F276"/>
    <w:rsid w:val="0A45790D"/>
    <w:rsid w:val="0F5B3299"/>
    <w:rsid w:val="105D1C96"/>
    <w:rsid w:val="126C1AB6"/>
    <w:rsid w:val="147ADDDD"/>
    <w:rsid w:val="151D7038"/>
    <w:rsid w:val="15C3C96D"/>
    <w:rsid w:val="259E94CA"/>
    <w:rsid w:val="28EA849D"/>
    <w:rsid w:val="2B80A810"/>
    <w:rsid w:val="2BB431EA"/>
    <w:rsid w:val="30228607"/>
    <w:rsid w:val="32CE2259"/>
    <w:rsid w:val="3A5883E1"/>
    <w:rsid w:val="3FFFE55A"/>
    <w:rsid w:val="4256F1F2"/>
    <w:rsid w:val="4774D893"/>
    <w:rsid w:val="489B6459"/>
    <w:rsid w:val="49A2B6CA"/>
    <w:rsid w:val="53E12AC3"/>
    <w:rsid w:val="54F3E306"/>
    <w:rsid w:val="550FF1C1"/>
    <w:rsid w:val="55597BC1"/>
    <w:rsid w:val="59962500"/>
    <w:rsid w:val="5B64354F"/>
    <w:rsid w:val="5D3A04F2"/>
    <w:rsid w:val="5E4E9C9A"/>
    <w:rsid w:val="613E937C"/>
    <w:rsid w:val="6E6D12ED"/>
    <w:rsid w:val="7298C278"/>
    <w:rsid w:val="75C93FA0"/>
    <w:rsid w:val="778FD9EF"/>
    <w:rsid w:val="7829AA3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6AE5C"/>
  <w15:chartTrackingRefBased/>
  <w15:docId w15:val="{AF5F15BF-31D3-403E-960E-F12AFFA5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8"/>
    <w:rPr>
      <w:kern w:val="0"/>
      <w:lang w:val="es-ES"/>
    </w:rPr>
  </w:style>
  <w:style w:type="paragraph" w:styleId="Ttulo1">
    <w:name w:val="heading 1"/>
    <w:basedOn w:val="Normal"/>
    <w:next w:val="Normal"/>
    <w:link w:val="Ttulo1Car"/>
    <w:uiPriority w:val="9"/>
    <w:qFormat/>
    <w:rsid w:val="001674E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iPriority w:val="9"/>
    <w:unhideWhenUsed/>
    <w:qFormat/>
    <w:rsid w:val="001674EE"/>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tulo3">
    <w:name w:val="heading 3"/>
    <w:basedOn w:val="Normal"/>
    <w:next w:val="Normal"/>
    <w:link w:val="Ttulo3Car"/>
    <w:uiPriority w:val="9"/>
    <w:qFormat/>
    <w:rsid w:val="008B4840"/>
    <w:pPr>
      <w:keepNext/>
      <w:keepLines/>
      <w:spacing w:before="280" w:after="80"/>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1D4D44"/>
    <w:pPr>
      <w:keepNext/>
      <w:keepLines/>
      <w:spacing w:before="40" w:after="0"/>
      <w:outlineLvl w:val="3"/>
    </w:pPr>
    <w:rPr>
      <w:rFonts w:asciiTheme="majorHAnsi" w:eastAsiaTheme="majorEastAsia" w:hAnsiTheme="majorHAnsi" w:cstheme="majorBidi"/>
      <w:i/>
      <w:iCs/>
      <w:color w:val="0F4761" w:themeColor="accent1" w:themeShade="BF"/>
      <w:lang w:val="es-MX" w:eastAsia="es-MX"/>
      <w14:ligatures w14:val="none"/>
    </w:rPr>
  </w:style>
  <w:style w:type="paragraph" w:styleId="Ttulo5">
    <w:name w:val="heading 5"/>
    <w:basedOn w:val="Normal"/>
    <w:next w:val="Normal"/>
    <w:link w:val="Ttulo5Car"/>
    <w:uiPriority w:val="9"/>
    <w:semiHidden/>
    <w:unhideWhenUsed/>
    <w:qFormat/>
    <w:rsid w:val="001D4D44"/>
    <w:pPr>
      <w:spacing w:before="240" w:after="60" w:line="276" w:lineRule="auto"/>
      <w:outlineLvl w:val="4"/>
    </w:pPr>
    <w:rPr>
      <w:rFonts w:ascii="Calibri" w:eastAsia="Times New Roman" w:hAnsi="Calibri" w:cs="Times New Roman"/>
      <w:b/>
      <w:bCs/>
      <w:i/>
      <w:iCs/>
      <w:sz w:val="26"/>
      <w:szCs w:val="26"/>
      <w:lang w:val="es-MX" w:eastAsia="es-MX"/>
      <w14:ligatures w14:val="none"/>
    </w:rPr>
  </w:style>
  <w:style w:type="paragraph" w:styleId="Ttulo6">
    <w:name w:val="heading 6"/>
    <w:basedOn w:val="Normal"/>
    <w:next w:val="Normal"/>
    <w:link w:val="Ttulo6Car"/>
    <w:uiPriority w:val="9"/>
    <w:semiHidden/>
    <w:unhideWhenUsed/>
    <w:qFormat/>
    <w:rsid w:val="001D4D44"/>
    <w:pPr>
      <w:keepNext/>
      <w:keepLines/>
      <w:spacing w:before="40" w:after="0"/>
      <w:outlineLvl w:val="5"/>
    </w:pPr>
    <w:rPr>
      <w:rFonts w:asciiTheme="majorHAnsi" w:eastAsiaTheme="majorEastAsia" w:hAnsiTheme="majorHAnsi" w:cstheme="majorBidi"/>
      <w:color w:val="0A2F40" w:themeColor="accent1" w:themeShade="7F"/>
      <w:lang w:val="es-MX" w:eastAsia="es-MX"/>
      <w14:ligatures w14:val="none"/>
    </w:rPr>
  </w:style>
  <w:style w:type="paragraph" w:styleId="Ttulo7">
    <w:name w:val="heading 7"/>
    <w:basedOn w:val="Normal"/>
    <w:next w:val="Normal"/>
    <w:link w:val="Ttulo7Car"/>
    <w:uiPriority w:val="9"/>
    <w:semiHidden/>
    <w:unhideWhenUsed/>
    <w:qFormat/>
    <w:rsid w:val="001D4D44"/>
    <w:pPr>
      <w:keepNext/>
      <w:widowControl w:val="0"/>
      <w:autoSpaceDE w:val="0"/>
      <w:autoSpaceDN w:val="0"/>
      <w:adjustRightInd w:val="0"/>
      <w:spacing w:after="0" w:line="240" w:lineRule="auto"/>
      <w:outlineLvl w:val="6"/>
    </w:pPr>
    <w:rPr>
      <w:rFonts w:ascii="Arial" w:eastAsia="Times New Roman" w:hAnsi="Arial" w:cs="Times New Roman"/>
      <w:b/>
      <w:sz w:val="14"/>
      <w:szCs w:val="20"/>
      <w:lang w:eastAsia="es-ES"/>
      <w14:ligatures w14:val="none"/>
    </w:rPr>
  </w:style>
  <w:style w:type="paragraph" w:styleId="Ttulo8">
    <w:name w:val="heading 8"/>
    <w:basedOn w:val="Normal"/>
    <w:next w:val="Normal"/>
    <w:link w:val="Ttulo8Car"/>
    <w:uiPriority w:val="9"/>
    <w:semiHidden/>
    <w:unhideWhenUsed/>
    <w:qFormat/>
    <w:rsid w:val="001D4D44"/>
    <w:pPr>
      <w:keepNext/>
      <w:spacing w:after="0" w:line="240" w:lineRule="auto"/>
      <w:jc w:val="center"/>
      <w:outlineLvl w:val="7"/>
    </w:pPr>
    <w:rPr>
      <w:rFonts w:ascii="Arial" w:eastAsia="Times New Roman" w:hAnsi="Arial" w:cs="Times New Roman"/>
      <w:b/>
      <w:sz w:val="16"/>
      <w:szCs w:val="20"/>
      <w:lang w:eastAsia="es-ES"/>
      <w14:ligatures w14:val="none"/>
    </w:rPr>
  </w:style>
  <w:style w:type="paragraph" w:styleId="Ttulo9">
    <w:name w:val="heading 9"/>
    <w:basedOn w:val="Normal"/>
    <w:next w:val="Normal"/>
    <w:link w:val="Ttulo9Car"/>
    <w:uiPriority w:val="9"/>
    <w:semiHidden/>
    <w:unhideWhenUsed/>
    <w:qFormat/>
    <w:rsid w:val="001D4D44"/>
    <w:pPr>
      <w:spacing w:before="240" w:after="60" w:line="276" w:lineRule="auto"/>
      <w:outlineLvl w:val="8"/>
    </w:pPr>
    <w:rPr>
      <w:rFonts w:ascii="Cambria" w:eastAsia="Times New Roman" w:hAnsi="Cambria" w:cs="Times New Roman"/>
      <w:lang w:val="es-MX"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B4840"/>
    <w:rPr>
      <w:rFonts w:ascii="Calibri" w:eastAsia="Calibri" w:hAnsi="Calibri" w:cs="Calibri"/>
      <w:b/>
      <w:kern w:val="0"/>
      <w:sz w:val="28"/>
      <w:szCs w:val="28"/>
      <w:lang w:eastAsia="es-MX"/>
    </w:rPr>
  </w:style>
  <w:style w:type="character" w:customStyle="1" w:styleId="normaltextrun">
    <w:name w:val="normaltextrun"/>
    <w:basedOn w:val="Fuentedeprrafopredeter"/>
    <w:rsid w:val="008B4840"/>
  </w:style>
  <w:style w:type="character" w:customStyle="1" w:styleId="eop">
    <w:name w:val="eop"/>
    <w:basedOn w:val="Fuentedeprrafopredeter"/>
    <w:rsid w:val="008B4840"/>
  </w:style>
  <w:style w:type="paragraph" w:customStyle="1" w:styleId="paragraph">
    <w:name w:val="paragraph"/>
    <w:basedOn w:val="Normal"/>
    <w:rsid w:val="008B4840"/>
    <w:pPr>
      <w:spacing w:beforeAutospacing="1" w:afterAutospacing="1"/>
    </w:pPr>
    <w:rPr>
      <w:rFonts w:ascii="Times New Roman" w:eastAsia="Times New Roman" w:hAnsi="Times New Roman" w:cs="Times New Roman"/>
      <w:sz w:val="24"/>
      <w:szCs w:val="24"/>
      <w:lang w:eastAsia="es-MX"/>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8B4840"/>
    <w:pPr>
      <w:ind w:left="720"/>
      <w:contextualSpacing/>
    </w:pPr>
  </w:style>
  <w:style w:type="paragraph" w:customStyle="1" w:styleId="Pa9">
    <w:name w:val="Pa9"/>
    <w:basedOn w:val="Normal"/>
    <w:next w:val="Normal"/>
    <w:uiPriority w:val="99"/>
    <w:rsid w:val="008B4840"/>
    <w:pPr>
      <w:autoSpaceDE w:val="0"/>
      <w:autoSpaceDN w:val="0"/>
      <w:adjustRightInd w:val="0"/>
      <w:spacing w:after="0" w:line="201" w:lineRule="atLeast"/>
    </w:pPr>
    <w:rPr>
      <w:rFonts w:ascii="Open Sans" w:hAnsi="Open Sans" w:cs="Open Sans"/>
      <w:sz w:val="24"/>
      <w:szCs w:val="24"/>
      <w:lang w:val="es-MX"/>
    </w:rPr>
  </w:style>
  <w:style w:type="character" w:customStyle="1" w:styleId="A16">
    <w:name w:val="A16"/>
    <w:uiPriority w:val="99"/>
    <w:rsid w:val="008B4840"/>
    <w:rPr>
      <w:color w:val="000000"/>
      <w:sz w:val="17"/>
      <w:szCs w:val="17"/>
    </w:rPr>
  </w:style>
  <w:style w:type="paragraph" w:styleId="NormalWeb">
    <w:name w:val="Normal (Web)"/>
    <w:basedOn w:val="Normal"/>
    <w:uiPriority w:val="99"/>
    <w:unhideWhenUsed/>
    <w:rsid w:val="008B484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cxw130740441">
    <w:name w:val="scxw130740441"/>
    <w:basedOn w:val="Fuentedeprrafopredeter"/>
    <w:rsid w:val="008B4840"/>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8B4840"/>
    <w:rPr>
      <w:kern w:val="0"/>
      <w:lang w:val="es-ES"/>
    </w:rPr>
  </w:style>
  <w:style w:type="paragraph" w:styleId="Encabezado">
    <w:name w:val="header"/>
    <w:basedOn w:val="Normal"/>
    <w:link w:val="EncabezadoCar"/>
    <w:uiPriority w:val="99"/>
    <w:unhideWhenUsed/>
    <w:rsid w:val="00BF6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903"/>
    <w:rPr>
      <w:kern w:val="0"/>
      <w:lang w:val="es-ES"/>
    </w:rPr>
  </w:style>
  <w:style w:type="paragraph" w:styleId="Piedepgina">
    <w:name w:val="footer"/>
    <w:basedOn w:val="Normal"/>
    <w:link w:val="PiedepginaCar"/>
    <w:uiPriority w:val="99"/>
    <w:unhideWhenUsed/>
    <w:rsid w:val="00BF6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903"/>
    <w:rPr>
      <w:kern w:val="0"/>
      <w:lang w:val="es-ES"/>
    </w:rPr>
  </w:style>
  <w:style w:type="numbering" w:customStyle="1" w:styleId="Listaactual1">
    <w:name w:val="Lista actual1"/>
    <w:uiPriority w:val="99"/>
    <w:rsid w:val="00741897"/>
    <w:pPr>
      <w:numPr>
        <w:numId w:val="1"/>
      </w:numPr>
    </w:pPr>
  </w:style>
  <w:style w:type="character" w:customStyle="1" w:styleId="Ttulo2Car">
    <w:name w:val="Título 2 Car"/>
    <w:basedOn w:val="Fuentedeprrafopredeter"/>
    <w:link w:val="Ttulo2"/>
    <w:uiPriority w:val="9"/>
    <w:rsid w:val="001674EE"/>
    <w:rPr>
      <w:rFonts w:asciiTheme="majorHAnsi" w:eastAsiaTheme="majorEastAsia" w:hAnsiTheme="majorHAnsi" w:cstheme="majorBidi"/>
      <w:color w:val="0F4761" w:themeColor="accent1" w:themeShade="BF"/>
      <w:kern w:val="0"/>
      <w:sz w:val="26"/>
      <w:szCs w:val="26"/>
      <w:lang w:val="es-ES"/>
    </w:rPr>
  </w:style>
  <w:style w:type="character" w:customStyle="1" w:styleId="Ttulo1Car">
    <w:name w:val="Título 1 Car"/>
    <w:basedOn w:val="Fuentedeprrafopredeter"/>
    <w:link w:val="Ttulo1"/>
    <w:uiPriority w:val="9"/>
    <w:rsid w:val="001674EE"/>
    <w:rPr>
      <w:rFonts w:asciiTheme="majorHAnsi" w:eastAsiaTheme="majorEastAsia" w:hAnsiTheme="majorHAnsi" w:cstheme="majorBidi"/>
      <w:color w:val="0F4761" w:themeColor="accent1" w:themeShade="BF"/>
      <w:kern w:val="0"/>
      <w:sz w:val="32"/>
      <w:szCs w:val="32"/>
      <w:lang w:val="es-ES"/>
    </w:rPr>
  </w:style>
  <w:style w:type="paragraph" w:styleId="TtuloTDC">
    <w:name w:val="TOC Heading"/>
    <w:basedOn w:val="Ttulo1"/>
    <w:next w:val="Normal"/>
    <w:uiPriority w:val="39"/>
    <w:unhideWhenUsed/>
    <w:qFormat/>
    <w:rsid w:val="001674EE"/>
    <w:pPr>
      <w:outlineLvl w:val="9"/>
    </w:pPr>
    <w:rPr>
      <w:lang w:val="es-MX" w:eastAsia="es-MX"/>
      <w14:ligatures w14:val="none"/>
    </w:rPr>
  </w:style>
  <w:style w:type="paragraph" w:styleId="TDC1">
    <w:name w:val="toc 1"/>
    <w:basedOn w:val="Normal"/>
    <w:next w:val="Normal"/>
    <w:autoRedefine/>
    <w:uiPriority w:val="39"/>
    <w:unhideWhenUsed/>
    <w:rsid w:val="001674EE"/>
    <w:pPr>
      <w:spacing w:after="100"/>
    </w:pPr>
  </w:style>
  <w:style w:type="paragraph" w:styleId="TDC2">
    <w:name w:val="toc 2"/>
    <w:basedOn w:val="Normal"/>
    <w:next w:val="Normal"/>
    <w:autoRedefine/>
    <w:uiPriority w:val="39"/>
    <w:unhideWhenUsed/>
    <w:rsid w:val="00E5389F"/>
    <w:pPr>
      <w:tabs>
        <w:tab w:val="right" w:leader="dot" w:pos="9016"/>
      </w:tabs>
      <w:spacing w:after="100"/>
      <w:ind w:left="567"/>
    </w:pPr>
  </w:style>
  <w:style w:type="character" w:styleId="Hipervnculo">
    <w:name w:val="Hyperlink"/>
    <w:basedOn w:val="Fuentedeprrafopredeter"/>
    <w:uiPriority w:val="99"/>
    <w:unhideWhenUsed/>
    <w:rsid w:val="001674EE"/>
    <w:rPr>
      <w:color w:val="467886" w:themeColor="hyperlink"/>
      <w:u w:val="single"/>
    </w:rPr>
  </w:style>
  <w:style w:type="paragraph" w:styleId="TDC3">
    <w:name w:val="toc 3"/>
    <w:basedOn w:val="Normal"/>
    <w:next w:val="Normal"/>
    <w:autoRedefine/>
    <w:uiPriority w:val="39"/>
    <w:unhideWhenUsed/>
    <w:rsid w:val="00E5389F"/>
    <w:pPr>
      <w:spacing w:after="100"/>
      <w:ind w:left="440"/>
    </w:pPr>
    <w:rPr>
      <w:rFonts w:eastAsiaTheme="minorEastAsia"/>
      <w:lang w:val="es-MX" w:eastAsia="es-MX"/>
      <w14:ligatures w14:val="none"/>
    </w:rPr>
  </w:style>
  <w:style w:type="paragraph" w:styleId="TDC4">
    <w:name w:val="toc 4"/>
    <w:basedOn w:val="Normal"/>
    <w:next w:val="Normal"/>
    <w:autoRedefine/>
    <w:uiPriority w:val="39"/>
    <w:unhideWhenUsed/>
    <w:rsid w:val="00E5389F"/>
    <w:pPr>
      <w:spacing w:after="100"/>
      <w:ind w:left="660"/>
    </w:pPr>
    <w:rPr>
      <w:rFonts w:eastAsiaTheme="minorEastAsia"/>
      <w:lang w:val="es-MX" w:eastAsia="es-MX"/>
      <w14:ligatures w14:val="none"/>
    </w:rPr>
  </w:style>
  <w:style w:type="paragraph" w:styleId="TDC5">
    <w:name w:val="toc 5"/>
    <w:basedOn w:val="Normal"/>
    <w:next w:val="Normal"/>
    <w:autoRedefine/>
    <w:uiPriority w:val="39"/>
    <w:unhideWhenUsed/>
    <w:rsid w:val="00E5389F"/>
    <w:pPr>
      <w:spacing w:after="100"/>
      <w:ind w:left="880"/>
    </w:pPr>
    <w:rPr>
      <w:rFonts w:eastAsiaTheme="minorEastAsia"/>
      <w:lang w:val="es-MX" w:eastAsia="es-MX"/>
      <w14:ligatures w14:val="none"/>
    </w:rPr>
  </w:style>
  <w:style w:type="paragraph" w:styleId="TDC6">
    <w:name w:val="toc 6"/>
    <w:basedOn w:val="Normal"/>
    <w:next w:val="Normal"/>
    <w:autoRedefine/>
    <w:uiPriority w:val="39"/>
    <w:unhideWhenUsed/>
    <w:rsid w:val="00E5389F"/>
    <w:pPr>
      <w:spacing w:after="100"/>
      <w:ind w:left="1100"/>
    </w:pPr>
    <w:rPr>
      <w:rFonts w:eastAsiaTheme="minorEastAsia"/>
      <w:lang w:val="es-MX" w:eastAsia="es-MX"/>
      <w14:ligatures w14:val="none"/>
    </w:rPr>
  </w:style>
  <w:style w:type="paragraph" w:styleId="TDC7">
    <w:name w:val="toc 7"/>
    <w:basedOn w:val="Normal"/>
    <w:next w:val="Normal"/>
    <w:autoRedefine/>
    <w:uiPriority w:val="39"/>
    <w:unhideWhenUsed/>
    <w:rsid w:val="00E5389F"/>
    <w:pPr>
      <w:spacing w:after="100"/>
      <w:ind w:left="1320"/>
    </w:pPr>
    <w:rPr>
      <w:rFonts w:eastAsiaTheme="minorEastAsia"/>
      <w:lang w:val="es-MX" w:eastAsia="es-MX"/>
      <w14:ligatures w14:val="none"/>
    </w:rPr>
  </w:style>
  <w:style w:type="paragraph" w:styleId="TDC8">
    <w:name w:val="toc 8"/>
    <w:basedOn w:val="Normal"/>
    <w:next w:val="Normal"/>
    <w:autoRedefine/>
    <w:uiPriority w:val="39"/>
    <w:unhideWhenUsed/>
    <w:rsid w:val="00E5389F"/>
    <w:pPr>
      <w:spacing w:after="100"/>
      <w:ind w:left="1540"/>
    </w:pPr>
    <w:rPr>
      <w:rFonts w:eastAsiaTheme="minorEastAsia"/>
      <w:lang w:val="es-MX" w:eastAsia="es-MX"/>
      <w14:ligatures w14:val="none"/>
    </w:rPr>
  </w:style>
  <w:style w:type="paragraph" w:styleId="TDC9">
    <w:name w:val="toc 9"/>
    <w:basedOn w:val="Normal"/>
    <w:next w:val="Normal"/>
    <w:autoRedefine/>
    <w:uiPriority w:val="39"/>
    <w:unhideWhenUsed/>
    <w:rsid w:val="00E5389F"/>
    <w:pPr>
      <w:spacing w:after="100"/>
      <w:ind w:left="1760"/>
    </w:pPr>
    <w:rPr>
      <w:rFonts w:eastAsiaTheme="minorEastAsia"/>
      <w:lang w:val="es-MX" w:eastAsia="es-MX"/>
      <w14:ligatures w14:val="none"/>
    </w:rPr>
  </w:style>
  <w:style w:type="character" w:styleId="Mencinsinresolver">
    <w:name w:val="Unresolved Mention"/>
    <w:basedOn w:val="Fuentedeprrafopredeter"/>
    <w:uiPriority w:val="99"/>
    <w:semiHidden/>
    <w:unhideWhenUsed/>
    <w:rsid w:val="00E5389F"/>
    <w:rPr>
      <w:color w:val="605E5C"/>
      <w:shd w:val="clear" w:color="auto" w:fill="E1DFDD"/>
    </w:rPr>
  </w:style>
  <w:style w:type="table" w:styleId="Tablaconcuadrcula">
    <w:name w:val="Table Grid"/>
    <w:basedOn w:val="Tablanormal"/>
    <w:uiPriority w:val="39"/>
    <w:rsid w:val="0000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9653B"/>
    <w:rPr>
      <w:color w:val="605E5C"/>
      <w:shd w:val="clear" w:color="auto" w:fill="E1DFDD"/>
    </w:rPr>
  </w:style>
  <w:style w:type="paragraph" w:styleId="Revisin">
    <w:name w:val="Revision"/>
    <w:hidden/>
    <w:uiPriority w:val="99"/>
    <w:semiHidden/>
    <w:rsid w:val="00B9653B"/>
    <w:pPr>
      <w:spacing w:after="0" w:line="240" w:lineRule="auto"/>
    </w:pPr>
    <w:rPr>
      <w:kern w:val="0"/>
      <w:lang w:val="es-ES"/>
    </w:rPr>
  </w:style>
  <w:style w:type="character" w:customStyle="1" w:styleId="Ttulo4Car">
    <w:name w:val="Título 4 Car"/>
    <w:basedOn w:val="Fuentedeprrafopredeter"/>
    <w:link w:val="Ttulo4"/>
    <w:uiPriority w:val="9"/>
    <w:semiHidden/>
    <w:rsid w:val="001D4D44"/>
    <w:rPr>
      <w:rFonts w:asciiTheme="majorHAnsi" w:eastAsiaTheme="majorEastAsia" w:hAnsiTheme="majorHAnsi" w:cstheme="majorBidi"/>
      <w:i/>
      <w:iCs/>
      <w:color w:val="0F4761" w:themeColor="accent1" w:themeShade="BF"/>
      <w:kern w:val="0"/>
      <w:lang w:eastAsia="es-MX"/>
      <w14:ligatures w14:val="none"/>
    </w:rPr>
  </w:style>
  <w:style w:type="character" w:customStyle="1" w:styleId="Ttulo5Car">
    <w:name w:val="Título 5 Car"/>
    <w:basedOn w:val="Fuentedeprrafopredeter"/>
    <w:link w:val="Ttulo5"/>
    <w:uiPriority w:val="9"/>
    <w:semiHidden/>
    <w:rsid w:val="001D4D44"/>
    <w:rPr>
      <w:rFonts w:ascii="Calibri" w:eastAsia="Times New Roman" w:hAnsi="Calibri" w:cs="Times New Roman"/>
      <w:b/>
      <w:bCs/>
      <w:i/>
      <w:iCs/>
      <w:kern w:val="0"/>
      <w:sz w:val="26"/>
      <w:szCs w:val="26"/>
      <w:lang w:eastAsia="es-MX"/>
      <w14:ligatures w14:val="none"/>
    </w:rPr>
  </w:style>
  <w:style w:type="character" w:customStyle="1" w:styleId="Ttulo6Car">
    <w:name w:val="Título 6 Car"/>
    <w:basedOn w:val="Fuentedeprrafopredeter"/>
    <w:link w:val="Ttulo6"/>
    <w:uiPriority w:val="9"/>
    <w:semiHidden/>
    <w:rsid w:val="001D4D44"/>
    <w:rPr>
      <w:rFonts w:asciiTheme="majorHAnsi" w:eastAsiaTheme="majorEastAsia" w:hAnsiTheme="majorHAnsi" w:cstheme="majorBidi"/>
      <w:color w:val="0A2F40" w:themeColor="accent1" w:themeShade="7F"/>
      <w:kern w:val="0"/>
      <w:lang w:eastAsia="es-MX"/>
      <w14:ligatures w14:val="none"/>
    </w:rPr>
  </w:style>
  <w:style w:type="character" w:customStyle="1" w:styleId="Ttulo7Car">
    <w:name w:val="Título 7 Car"/>
    <w:basedOn w:val="Fuentedeprrafopredeter"/>
    <w:link w:val="Ttulo7"/>
    <w:uiPriority w:val="9"/>
    <w:semiHidden/>
    <w:rsid w:val="001D4D44"/>
    <w:rPr>
      <w:rFonts w:ascii="Arial" w:eastAsia="Times New Roman" w:hAnsi="Arial" w:cs="Times New Roman"/>
      <w:b/>
      <w:kern w:val="0"/>
      <w:sz w:val="14"/>
      <w:szCs w:val="20"/>
      <w:lang w:val="es-ES" w:eastAsia="es-ES"/>
      <w14:ligatures w14:val="none"/>
    </w:rPr>
  </w:style>
  <w:style w:type="character" w:customStyle="1" w:styleId="Ttulo8Car">
    <w:name w:val="Título 8 Car"/>
    <w:basedOn w:val="Fuentedeprrafopredeter"/>
    <w:link w:val="Ttulo8"/>
    <w:uiPriority w:val="9"/>
    <w:semiHidden/>
    <w:rsid w:val="001D4D44"/>
    <w:rPr>
      <w:rFonts w:ascii="Arial" w:eastAsia="Times New Roman" w:hAnsi="Arial" w:cs="Times New Roman"/>
      <w:b/>
      <w:kern w:val="0"/>
      <w:sz w:val="16"/>
      <w:szCs w:val="20"/>
      <w:lang w:val="es-ES" w:eastAsia="es-ES"/>
      <w14:ligatures w14:val="none"/>
    </w:rPr>
  </w:style>
  <w:style w:type="character" w:customStyle="1" w:styleId="Ttulo9Car">
    <w:name w:val="Título 9 Car"/>
    <w:basedOn w:val="Fuentedeprrafopredeter"/>
    <w:link w:val="Ttulo9"/>
    <w:uiPriority w:val="9"/>
    <w:semiHidden/>
    <w:rsid w:val="001D4D44"/>
    <w:rPr>
      <w:rFonts w:ascii="Cambria" w:eastAsia="Times New Roman" w:hAnsi="Cambria" w:cs="Times New Roman"/>
      <w:kern w:val="0"/>
      <w:lang w:eastAsia="es-MX"/>
      <w14:ligatures w14:val="none"/>
    </w:rPr>
  </w:style>
  <w:style w:type="table" w:customStyle="1" w:styleId="TableNormal1">
    <w:name w:val="Table Normal1"/>
    <w:rsid w:val="001D4D44"/>
    <w:rPr>
      <w:rFonts w:ascii="Calibri" w:eastAsia="Calibri" w:hAnsi="Calibri" w:cs="Calibri"/>
      <w:kern w:val="0"/>
      <w:lang w:eastAsia="es-MX"/>
      <w14:ligatures w14:val="none"/>
    </w:rPr>
    <w:tblPr>
      <w:tblCellMar>
        <w:top w:w="0" w:type="dxa"/>
        <w:left w:w="0" w:type="dxa"/>
        <w:bottom w:w="0" w:type="dxa"/>
        <w:right w:w="0" w:type="dxa"/>
      </w:tblCellMar>
    </w:tblPr>
  </w:style>
  <w:style w:type="paragraph" w:styleId="Ttulo">
    <w:name w:val="Title"/>
    <w:basedOn w:val="Normal"/>
    <w:link w:val="TtuloCar"/>
    <w:uiPriority w:val="10"/>
    <w:qFormat/>
    <w:rsid w:val="001D4D44"/>
    <w:pPr>
      <w:widowControl w:val="0"/>
      <w:spacing w:after="0" w:line="240" w:lineRule="auto"/>
      <w:jc w:val="center"/>
    </w:pPr>
    <w:rPr>
      <w:rFonts w:ascii="Arial" w:eastAsia="Times New Roman" w:hAnsi="Arial" w:cs="Times New Roman"/>
      <w:b/>
      <w:szCs w:val="20"/>
      <w:lang w:val="es-ES_tradnl" w:eastAsia="es-ES"/>
      <w14:ligatures w14:val="none"/>
    </w:rPr>
  </w:style>
  <w:style w:type="character" w:customStyle="1" w:styleId="TtuloCar">
    <w:name w:val="Título Car"/>
    <w:basedOn w:val="Fuentedeprrafopredeter"/>
    <w:link w:val="Ttulo"/>
    <w:uiPriority w:val="10"/>
    <w:rsid w:val="001D4D44"/>
    <w:rPr>
      <w:rFonts w:ascii="Arial" w:eastAsia="Times New Roman" w:hAnsi="Arial" w:cs="Times New Roman"/>
      <w:b/>
      <w:kern w:val="0"/>
      <w:szCs w:val="20"/>
      <w:lang w:val="es-ES_tradnl" w:eastAsia="es-ES"/>
      <w14:ligatures w14:val="none"/>
    </w:rPr>
  </w:style>
  <w:style w:type="paragraph" w:styleId="Textodeglobo">
    <w:name w:val="Balloon Text"/>
    <w:basedOn w:val="Normal"/>
    <w:link w:val="TextodegloboCar"/>
    <w:uiPriority w:val="99"/>
    <w:semiHidden/>
    <w:unhideWhenUsed/>
    <w:rsid w:val="001D4D44"/>
    <w:pPr>
      <w:spacing w:after="0" w:line="240" w:lineRule="auto"/>
    </w:pPr>
    <w:rPr>
      <w:rFonts w:ascii="Segoe UI" w:eastAsia="Calibri" w:hAnsi="Segoe UI" w:cs="Segoe UI"/>
      <w:sz w:val="18"/>
      <w:szCs w:val="18"/>
      <w:lang w:val="es-MX" w:eastAsia="es-MX"/>
      <w14:ligatures w14:val="none"/>
    </w:rPr>
  </w:style>
  <w:style w:type="character" w:customStyle="1" w:styleId="TextodegloboCar">
    <w:name w:val="Texto de globo Car"/>
    <w:basedOn w:val="Fuentedeprrafopredeter"/>
    <w:link w:val="Textodeglobo"/>
    <w:uiPriority w:val="99"/>
    <w:semiHidden/>
    <w:rsid w:val="001D4D44"/>
    <w:rPr>
      <w:rFonts w:ascii="Segoe UI" w:eastAsia="Calibri" w:hAnsi="Segoe UI" w:cs="Segoe UI"/>
      <w:kern w:val="0"/>
      <w:sz w:val="18"/>
      <w:szCs w:val="18"/>
      <w:lang w:eastAsia="es-MX"/>
      <w14:ligatures w14:val="none"/>
    </w:rPr>
  </w:style>
  <w:style w:type="character" w:styleId="Refdecomentario">
    <w:name w:val="annotation reference"/>
    <w:basedOn w:val="Fuentedeprrafopredeter"/>
    <w:uiPriority w:val="99"/>
    <w:semiHidden/>
    <w:unhideWhenUsed/>
    <w:rsid w:val="001D4D44"/>
    <w:rPr>
      <w:sz w:val="16"/>
      <w:szCs w:val="16"/>
    </w:rPr>
  </w:style>
  <w:style w:type="paragraph" w:styleId="Textocomentario">
    <w:name w:val="annotation text"/>
    <w:basedOn w:val="Normal"/>
    <w:link w:val="TextocomentarioCar"/>
    <w:uiPriority w:val="99"/>
    <w:unhideWhenUsed/>
    <w:rsid w:val="001D4D44"/>
    <w:pPr>
      <w:spacing w:line="240" w:lineRule="auto"/>
    </w:pPr>
    <w:rPr>
      <w:rFonts w:ascii="Calibri" w:eastAsia="Calibri" w:hAnsi="Calibri" w:cs="Calibri"/>
      <w:sz w:val="20"/>
      <w:szCs w:val="20"/>
      <w:lang w:val="es-MX" w:eastAsia="es-MX"/>
      <w14:ligatures w14:val="none"/>
    </w:rPr>
  </w:style>
  <w:style w:type="character" w:customStyle="1" w:styleId="TextocomentarioCar">
    <w:name w:val="Texto comentario Car"/>
    <w:basedOn w:val="Fuentedeprrafopredeter"/>
    <w:link w:val="Textocomentario"/>
    <w:uiPriority w:val="99"/>
    <w:rsid w:val="001D4D44"/>
    <w:rPr>
      <w:rFonts w:ascii="Calibri" w:eastAsia="Calibri" w:hAnsi="Calibri" w:cs="Calibri"/>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1D4D44"/>
    <w:rPr>
      <w:b/>
      <w:bCs/>
    </w:rPr>
  </w:style>
  <w:style w:type="character" w:customStyle="1" w:styleId="AsuntodelcomentarioCar">
    <w:name w:val="Asunto del comentario Car"/>
    <w:basedOn w:val="TextocomentarioCar"/>
    <w:link w:val="Asuntodelcomentario"/>
    <w:uiPriority w:val="99"/>
    <w:semiHidden/>
    <w:rsid w:val="001D4D44"/>
    <w:rPr>
      <w:rFonts w:ascii="Calibri" w:eastAsia="Calibri" w:hAnsi="Calibri" w:cs="Calibri"/>
      <w:b/>
      <w:bCs/>
      <w:kern w:val="0"/>
      <w:sz w:val="20"/>
      <w:szCs w:val="20"/>
      <w:lang w:eastAsia="es-MX"/>
      <w14:ligatures w14:val="none"/>
    </w:rPr>
  </w:style>
  <w:style w:type="paragraph" w:styleId="Textoindependiente">
    <w:name w:val="Body Text"/>
    <w:basedOn w:val="Normal"/>
    <w:link w:val="TextoindependienteCar"/>
    <w:rsid w:val="001D4D44"/>
    <w:pPr>
      <w:spacing w:after="0" w:line="240" w:lineRule="auto"/>
      <w:jc w:val="both"/>
    </w:pPr>
    <w:rPr>
      <w:rFonts w:ascii="Arial" w:eastAsia="Times New Roman" w:hAnsi="Arial" w:cs="Times New Roman"/>
      <w:color w:val="000000"/>
      <w:sz w:val="16"/>
      <w:szCs w:val="20"/>
      <w:lang w:eastAsia="es-ES"/>
      <w14:ligatures w14:val="none"/>
    </w:rPr>
  </w:style>
  <w:style w:type="character" w:customStyle="1" w:styleId="TextoindependienteCar">
    <w:name w:val="Texto independiente Car"/>
    <w:basedOn w:val="Fuentedeprrafopredeter"/>
    <w:link w:val="Textoindependiente"/>
    <w:rsid w:val="001D4D44"/>
    <w:rPr>
      <w:rFonts w:ascii="Arial" w:eastAsia="Times New Roman" w:hAnsi="Arial" w:cs="Times New Roman"/>
      <w:color w:val="000000"/>
      <w:kern w:val="0"/>
      <w:sz w:val="16"/>
      <w:szCs w:val="20"/>
      <w:lang w:val="es-ES" w:eastAsia="es-ES"/>
      <w14:ligatures w14:val="none"/>
    </w:rPr>
  </w:style>
  <w:style w:type="paragraph" w:customStyle="1" w:styleId="Default">
    <w:name w:val="Default"/>
    <w:rsid w:val="001D4D44"/>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customStyle="1" w:styleId="Texto">
    <w:name w:val="Texto"/>
    <w:basedOn w:val="Normal"/>
    <w:rsid w:val="001D4D44"/>
    <w:pPr>
      <w:spacing w:after="101" w:line="216" w:lineRule="exact"/>
      <w:ind w:firstLine="288"/>
      <w:jc w:val="both"/>
    </w:pPr>
    <w:rPr>
      <w:rFonts w:ascii="Arial" w:eastAsia="Times New Roman" w:hAnsi="Arial" w:cs="Arial"/>
      <w:sz w:val="18"/>
      <w:szCs w:val="20"/>
      <w:lang w:eastAsia="es-ES"/>
      <w14:ligatures w14:val="none"/>
    </w:rPr>
  </w:style>
  <w:style w:type="paragraph" w:customStyle="1" w:styleId="texto0">
    <w:name w:val="texto"/>
    <w:basedOn w:val="Normal"/>
    <w:rsid w:val="001D4D44"/>
    <w:pPr>
      <w:spacing w:after="101" w:line="216" w:lineRule="atLeast"/>
      <w:ind w:firstLine="288"/>
      <w:jc w:val="both"/>
    </w:pPr>
    <w:rPr>
      <w:rFonts w:ascii="Arial" w:eastAsia="Times New Roman" w:hAnsi="Arial" w:cs="Times New Roman"/>
      <w:sz w:val="18"/>
      <w:szCs w:val="20"/>
      <w:lang w:val="es-ES_tradnl" w:eastAsia="es-ES"/>
      <w14:ligatures w14:val="none"/>
    </w:rPr>
  </w:style>
  <w:style w:type="paragraph" w:customStyle="1" w:styleId="TextoCar">
    <w:name w:val="Texto Car"/>
    <w:basedOn w:val="Normal"/>
    <w:rsid w:val="001D4D44"/>
    <w:pPr>
      <w:spacing w:after="101" w:line="216" w:lineRule="exact"/>
      <w:ind w:firstLine="288"/>
      <w:jc w:val="both"/>
    </w:pPr>
    <w:rPr>
      <w:rFonts w:ascii="Arial" w:eastAsia="Times New Roman" w:hAnsi="Arial" w:cs="Arial"/>
      <w:sz w:val="18"/>
      <w:szCs w:val="18"/>
      <w:lang w:val="es-MX" w:eastAsia="es-MX"/>
      <w14:ligatures w14:val="none"/>
    </w:rPr>
  </w:style>
  <w:style w:type="paragraph" w:styleId="Textoindependiente2">
    <w:name w:val="Body Text 2"/>
    <w:basedOn w:val="Normal"/>
    <w:link w:val="Textoindependiente2Car"/>
    <w:semiHidden/>
    <w:unhideWhenUsed/>
    <w:rsid w:val="001D4D44"/>
    <w:pPr>
      <w:spacing w:after="120" w:line="480" w:lineRule="auto"/>
    </w:pPr>
    <w:rPr>
      <w:rFonts w:ascii="Calibri" w:eastAsia="Calibri" w:hAnsi="Calibri" w:cs="Calibri"/>
      <w:lang w:val="es-MX" w:eastAsia="es-MX"/>
      <w14:ligatures w14:val="none"/>
    </w:rPr>
  </w:style>
  <w:style w:type="character" w:customStyle="1" w:styleId="Textoindependiente2Car">
    <w:name w:val="Texto independiente 2 Car"/>
    <w:basedOn w:val="Fuentedeprrafopredeter"/>
    <w:link w:val="Textoindependiente2"/>
    <w:semiHidden/>
    <w:rsid w:val="001D4D44"/>
    <w:rPr>
      <w:rFonts w:ascii="Calibri" w:eastAsia="Calibri" w:hAnsi="Calibri" w:cs="Calibri"/>
      <w:kern w:val="0"/>
      <w:lang w:eastAsia="es-MX"/>
      <w14:ligatures w14:val="none"/>
    </w:rPr>
  </w:style>
  <w:style w:type="paragraph" w:styleId="Sangradetextonormal">
    <w:name w:val="Body Text Indent"/>
    <w:basedOn w:val="Normal"/>
    <w:link w:val="SangradetextonormalCar"/>
    <w:semiHidden/>
    <w:unhideWhenUsed/>
    <w:rsid w:val="001D4D44"/>
    <w:pPr>
      <w:spacing w:after="120"/>
      <w:ind w:left="283"/>
    </w:pPr>
    <w:rPr>
      <w:rFonts w:ascii="Calibri" w:eastAsia="Calibri" w:hAnsi="Calibri" w:cs="Calibri"/>
      <w:lang w:val="es-MX" w:eastAsia="es-MX"/>
      <w14:ligatures w14:val="none"/>
    </w:rPr>
  </w:style>
  <w:style w:type="character" w:customStyle="1" w:styleId="SangradetextonormalCar">
    <w:name w:val="Sangría de texto normal Car"/>
    <w:basedOn w:val="Fuentedeprrafopredeter"/>
    <w:link w:val="Sangradetextonormal"/>
    <w:semiHidden/>
    <w:rsid w:val="001D4D44"/>
    <w:rPr>
      <w:rFonts w:ascii="Calibri" w:eastAsia="Calibri" w:hAnsi="Calibri" w:cs="Calibri"/>
      <w:kern w:val="0"/>
      <w:lang w:eastAsia="es-MX"/>
      <w14:ligatures w14:val="none"/>
    </w:rPr>
  </w:style>
  <w:style w:type="paragraph" w:customStyle="1" w:styleId="ROMANOS">
    <w:name w:val="ROMANOS"/>
    <w:basedOn w:val="Normal"/>
    <w:rsid w:val="001D4D44"/>
    <w:pPr>
      <w:tabs>
        <w:tab w:val="left" w:pos="720"/>
      </w:tabs>
      <w:spacing w:after="101" w:line="216" w:lineRule="atLeast"/>
      <w:ind w:left="720" w:hanging="432"/>
      <w:jc w:val="both"/>
    </w:pPr>
    <w:rPr>
      <w:rFonts w:ascii="Arial" w:eastAsia="Times New Roman" w:hAnsi="Arial" w:cs="Times New Roman"/>
      <w:sz w:val="18"/>
      <w:szCs w:val="20"/>
      <w:lang w:val="es-ES_tradnl" w:eastAsia="es-ES"/>
      <w14:ligatures w14:val="none"/>
    </w:rPr>
  </w:style>
  <w:style w:type="paragraph" w:customStyle="1" w:styleId="Textopredeterminado">
    <w:name w:val="Texto predeterminado"/>
    <w:basedOn w:val="Normal"/>
    <w:rsid w:val="001D4D44"/>
    <w:pPr>
      <w:autoSpaceDE w:val="0"/>
      <w:autoSpaceDN w:val="0"/>
      <w:adjustRightInd w:val="0"/>
      <w:spacing w:after="0" w:line="240" w:lineRule="auto"/>
    </w:pPr>
    <w:rPr>
      <w:rFonts w:ascii="Times New Roman" w:eastAsia="Times New Roman" w:hAnsi="Times New Roman" w:cs="Times New Roman"/>
      <w:sz w:val="24"/>
      <w:szCs w:val="20"/>
      <w:lang w:eastAsia="es-ES"/>
      <w14:ligatures w14:val="none"/>
    </w:rPr>
  </w:style>
  <w:style w:type="paragraph" w:styleId="Sangra3detindependiente">
    <w:name w:val="Body Text Indent 3"/>
    <w:basedOn w:val="Normal"/>
    <w:link w:val="Sangra3detindependienteCar"/>
    <w:uiPriority w:val="99"/>
    <w:semiHidden/>
    <w:unhideWhenUsed/>
    <w:rsid w:val="001D4D44"/>
    <w:pPr>
      <w:spacing w:after="120" w:line="276" w:lineRule="auto"/>
      <w:ind w:left="283"/>
    </w:pPr>
    <w:rPr>
      <w:rFonts w:ascii="Calibri" w:eastAsia="Calibri" w:hAnsi="Calibri" w:cs="Times New Roman"/>
      <w:sz w:val="16"/>
      <w:szCs w:val="16"/>
      <w:lang w:val="es-MX" w:eastAsia="es-MX"/>
      <w14:ligatures w14:val="none"/>
    </w:rPr>
  </w:style>
  <w:style w:type="character" w:customStyle="1" w:styleId="Sangra3detindependienteCar">
    <w:name w:val="Sangría 3 de t. independiente Car"/>
    <w:basedOn w:val="Fuentedeprrafopredeter"/>
    <w:link w:val="Sangra3detindependiente"/>
    <w:uiPriority w:val="99"/>
    <w:semiHidden/>
    <w:rsid w:val="001D4D44"/>
    <w:rPr>
      <w:rFonts w:ascii="Calibri" w:eastAsia="Calibri" w:hAnsi="Calibri" w:cs="Times New Roman"/>
      <w:kern w:val="0"/>
      <w:sz w:val="16"/>
      <w:szCs w:val="16"/>
      <w:lang w:eastAsia="es-MX"/>
      <w14:ligatures w14:val="none"/>
    </w:rPr>
  </w:style>
  <w:style w:type="paragraph" w:styleId="Textoindependiente3">
    <w:name w:val="Body Text 3"/>
    <w:basedOn w:val="Normal"/>
    <w:link w:val="Textoindependiente3Car"/>
    <w:semiHidden/>
    <w:unhideWhenUsed/>
    <w:rsid w:val="001D4D44"/>
    <w:pPr>
      <w:spacing w:after="120" w:line="276" w:lineRule="auto"/>
    </w:pPr>
    <w:rPr>
      <w:rFonts w:ascii="Calibri" w:eastAsia="Calibri" w:hAnsi="Calibri" w:cs="Times New Roman"/>
      <w:sz w:val="16"/>
      <w:szCs w:val="16"/>
      <w:lang w:val="es-MX" w:eastAsia="es-MX"/>
      <w14:ligatures w14:val="none"/>
    </w:rPr>
  </w:style>
  <w:style w:type="character" w:customStyle="1" w:styleId="Textoindependiente3Car">
    <w:name w:val="Texto independiente 3 Car"/>
    <w:basedOn w:val="Fuentedeprrafopredeter"/>
    <w:link w:val="Textoindependiente3"/>
    <w:semiHidden/>
    <w:rsid w:val="001D4D44"/>
    <w:rPr>
      <w:rFonts w:ascii="Calibri" w:eastAsia="Calibri" w:hAnsi="Calibri" w:cs="Times New Roman"/>
      <w:kern w:val="0"/>
      <w:sz w:val="16"/>
      <w:szCs w:val="16"/>
      <w:lang w:eastAsia="es-MX"/>
      <w14:ligatures w14:val="none"/>
    </w:rPr>
  </w:style>
  <w:style w:type="paragraph" w:customStyle="1" w:styleId="Textoindependiente31">
    <w:name w:val="Texto independiente 31"/>
    <w:basedOn w:val="Normal"/>
    <w:rsid w:val="001D4D44"/>
    <w:pPr>
      <w:widowControl w:val="0"/>
      <w:spacing w:after="0" w:line="240" w:lineRule="auto"/>
      <w:jc w:val="both"/>
    </w:pPr>
    <w:rPr>
      <w:rFonts w:ascii="Albertus Medium" w:eastAsia="Times New Roman" w:hAnsi="Albertus Medium" w:cs="Times New Roman"/>
      <w:szCs w:val="20"/>
      <w:lang w:val="es-MX" w:eastAsia="es-ES"/>
      <w14:ligatures w14:val="none"/>
    </w:rPr>
  </w:style>
  <w:style w:type="paragraph" w:styleId="Textodebloque">
    <w:name w:val="Block Text"/>
    <w:basedOn w:val="Normal"/>
    <w:semiHidden/>
    <w:rsid w:val="001D4D44"/>
    <w:pPr>
      <w:spacing w:after="0" w:line="240" w:lineRule="auto"/>
      <w:ind w:left="300" w:right="338"/>
      <w:jc w:val="center"/>
    </w:pPr>
    <w:rPr>
      <w:rFonts w:ascii="Arial" w:eastAsia="Times New Roman" w:hAnsi="Arial" w:cs="Arial"/>
      <w:b/>
      <w:sz w:val="20"/>
      <w:lang w:eastAsia="es-ES"/>
      <w14:ligatures w14:val="none"/>
    </w:rPr>
  </w:style>
  <w:style w:type="paragraph" w:customStyle="1" w:styleId="INCISO">
    <w:name w:val="INCISO"/>
    <w:basedOn w:val="Normal"/>
    <w:rsid w:val="001D4D44"/>
    <w:pPr>
      <w:numPr>
        <w:ilvl w:val="1"/>
        <w:numId w:val="2"/>
      </w:numPr>
      <w:tabs>
        <w:tab w:val="left" w:pos="1152"/>
      </w:tabs>
      <w:spacing w:after="0" w:line="240" w:lineRule="auto"/>
      <w:jc w:val="both"/>
    </w:pPr>
    <w:rPr>
      <w:rFonts w:ascii="Arial" w:eastAsia="Times New Roman" w:hAnsi="Arial" w:cs="Arial"/>
      <w:sz w:val="18"/>
      <w:szCs w:val="18"/>
      <w:lang w:val="es-ES_tradnl" w:eastAsia="es-ES"/>
      <w14:ligatures w14:val="none"/>
    </w:rPr>
  </w:style>
  <w:style w:type="character" w:customStyle="1" w:styleId="Mencinsinresolver2">
    <w:name w:val="Mención sin resolver2"/>
    <w:basedOn w:val="Fuentedeprrafopredeter"/>
    <w:uiPriority w:val="99"/>
    <w:semiHidden/>
    <w:unhideWhenUsed/>
    <w:rsid w:val="001D4D44"/>
    <w:rPr>
      <w:color w:val="808080"/>
      <w:shd w:val="clear" w:color="auto" w:fill="E6E6E6"/>
    </w:rPr>
  </w:style>
  <w:style w:type="character" w:styleId="Hipervnculovisitado">
    <w:name w:val="FollowedHyperlink"/>
    <w:basedOn w:val="Fuentedeprrafopredeter"/>
    <w:uiPriority w:val="99"/>
    <w:semiHidden/>
    <w:unhideWhenUsed/>
    <w:rsid w:val="001D4D44"/>
    <w:rPr>
      <w:color w:val="96607D" w:themeColor="followedHyperlink"/>
      <w:u w:val="single"/>
    </w:rPr>
  </w:style>
  <w:style w:type="paragraph" w:customStyle="1" w:styleId="msonormal0">
    <w:name w:val="msonormal"/>
    <w:basedOn w:val="Normal"/>
    <w:rsid w:val="001D4D44"/>
    <w:pPr>
      <w:spacing w:line="256" w:lineRule="auto"/>
    </w:pPr>
    <w:rPr>
      <w:rFonts w:ascii="Times New Roman" w:eastAsia="Calibri" w:hAnsi="Times New Roman" w:cs="Times New Roman"/>
      <w:sz w:val="24"/>
      <w:szCs w:val="24"/>
      <w:lang w:val="es-MX" w:eastAsia="es-MX"/>
      <w14:ligatures w14:val="none"/>
    </w:rPr>
  </w:style>
  <w:style w:type="paragraph" w:styleId="Textonotapie">
    <w:name w:val="footnote text"/>
    <w:basedOn w:val="Normal"/>
    <w:link w:val="TextonotapieCar"/>
    <w:semiHidden/>
    <w:unhideWhenUsed/>
    <w:rsid w:val="001D4D44"/>
    <w:pPr>
      <w:spacing w:after="0" w:line="240" w:lineRule="auto"/>
    </w:pPr>
    <w:rPr>
      <w:rFonts w:ascii="Times New Roman" w:eastAsia="Times New Roman" w:hAnsi="Times New Roman" w:cs="Times New Roman"/>
      <w:sz w:val="20"/>
      <w:szCs w:val="20"/>
      <w:lang w:val="es-ES_tradnl" w:eastAsia="es-ES"/>
      <w14:ligatures w14:val="none"/>
    </w:rPr>
  </w:style>
  <w:style w:type="character" w:customStyle="1" w:styleId="TextonotapieCar">
    <w:name w:val="Texto nota pie Car"/>
    <w:basedOn w:val="Fuentedeprrafopredeter"/>
    <w:link w:val="Textonotapie"/>
    <w:semiHidden/>
    <w:rsid w:val="001D4D44"/>
    <w:rPr>
      <w:rFonts w:ascii="Times New Roman" w:eastAsia="Times New Roman" w:hAnsi="Times New Roman" w:cs="Times New Roman"/>
      <w:kern w:val="0"/>
      <w:sz w:val="20"/>
      <w:szCs w:val="20"/>
      <w:lang w:val="es-ES_tradnl" w:eastAsia="es-ES"/>
      <w14:ligatures w14:val="none"/>
    </w:rPr>
  </w:style>
  <w:style w:type="paragraph" w:styleId="Subttulo">
    <w:name w:val="Subtitle"/>
    <w:basedOn w:val="Normal"/>
    <w:next w:val="Normal"/>
    <w:link w:val="SubttuloCar"/>
    <w:uiPriority w:val="11"/>
    <w:qFormat/>
    <w:rsid w:val="001D4D44"/>
    <w:pPr>
      <w:spacing w:after="0" w:line="240" w:lineRule="auto"/>
      <w:jc w:val="center"/>
    </w:pPr>
    <w:rPr>
      <w:rFonts w:ascii="Arial" w:eastAsia="Arial" w:hAnsi="Arial" w:cs="Arial"/>
      <w:b/>
      <w:color w:val="000000"/>
      <w:sz w:val="18"/>
      <w:szCs w:val="18"/>
      <w:lang w:val="es-MX" w:eastAsia="es-MX"/>
      <w14:ligatures w14:val="none"/>
    </w:rPr>
  </w:style>
  <w:style w:type="character" w:customStyle="1" w:styleId="SubttuloCar">
    <w:name w:val="Subtítulo Car"/>
    <w:basedOn w:val="Fuentedeprrafopredeter"/>
    <w:link w:val="Subttulo"/>
    <w:uiPriority w:val="11"/>
    <w:rsid w:val="001D4D44"/>
    <w:rPr>
      <w:rFonts w:ascii="Arial" w:eastAsia="Arial" w:hAnsi="Arial" w:cs="Arial"/>
      <w:b/>
      <w:color w:val="000000"/>
      <w:kern w:val="0"/>
      <w:sz w:val="18"/>
      <w:szCs w:val="18"/>
      <w:lang w:eastAsia="es-MX"/>
      <w14:ligatures w14:val="none"/>
    </w:rPr>
  </w:style>
  <w:style w:type="character" w:customStyle="1" w:styleId="TextosinformatoCar">
    <w:name w:val="Texto sin formato Car"/>
    <w:basedOn w:val="Fuentedeprrafopredeter"/>
    <w:link w:val="Textosinformato"/>
    <w:semiHidden/>
    <w:rsid w:val="001D4D44"/>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1D4D44"/>
    <w:pPr>
      <w:spacing w:after="0" w:line="240" w:lineRule="auto"/>
    </w:pPr>
    <w:rPr>
      <w:rFonts w:ascii="Courier New" w:eastAsia="Times New Roman" w:hAnsi="Courier New" w:cs="Times New Roman"/>
      <w:kern w:val="2"/>
      <w:sz w:val="20"/>
      <w:szCs w:val="20"/>
      <w:lang w:eastAsia="es-ES"/>
    </w:rPr>
  </w:style>
  <w:style w:type="character" w:customStyle="1" w:styleId="TextosinformatoCar1">
    <w:name w:val="Texto sin formato Car1"/>
    <w:basedOn w:val="Fuentedeprrafopredeter"/>
    <w:uiPriority w:val="99"/>
    <w:semiHidden/>
    <w:rsid w:val="001D4D44"/>
    <w:rPr>
      <w:rFonts w:ascii="Consolas" w:hAnsi="Consolas"/>
      <w:kern w:val="0"/>
      <w:sz w:val="21"/>
      <w:szCs w:val="21"/>
      <w:lang w:val="es-ES"/>
    </w:rPr>
  </w:style>
  <w:style w:type="character" w:customStyle="1" w:styleId="SinespaciadoCar">
    <w:name w:val="Sin espaciado Car"/>
    <w:link w:val="Sinespaciado"/>
    <w:uiPriority w:val="1"/>
    <w:locked/>
    <w:rsid w:val="001D4D44"/>
    <w:rPr>
      <w:rFonts w:ascii="Times New Roman" w:eastAsia="Times New Roman" w:hAnsi="Times New Roman" w:cs="Times New Roman"/>
      <w:lang w:val="es-ES"/>
    </w:rPr>
  </w:style>
  <w:style w:type="paragraph" w:styleId="Sinespaciado">
    <w:name w:val="No Spacing"/>
    <w:link w:val="SinespaciadoCar"/>
    <w:uiPriority w:val="1"/>
    <w:qFormat/>
    <w:rsid w:val="001D4D44"/>
    <w:pPr>
      <w:spacing w:after="0" w:line="240" w:lineRule="auto"/>
    </w:pPr>
    <w:rPr>
      <w:rFonts w:ascii="Times New Roman" w:eastAsia="Times New Roman" w:hAnsi="Times New Roman" w:cs="Times New Roman"/>
      <w:lang w:val="es-ES"/>
    </w:rPr>
  </w:style>
  <w:style w:type="paragraph" w:customStyle="1" w:styleId="Textoindependiente21">
    <w:name w:val="Texto independiente 21"/>
    <w:basedOn w:val="Normal"/>
    <w:rsid w:val="001D4D44"/>
    <w:pPr>
      <w:spacing w:after="0" w:line="240" w:lineRule="auto"/>
      <w:jc w:val="both"/>
    </w:pPr>
    <w:rPr>
      <w:rFonts w:ascii="Arial" w:eastAsia="Times New Roman" w:hAnsi="Arial" w:cs="Times New Roman"/>
      <w:b/>
      <w:szCs w:val="20"/>
      <w:lang w:val="es-ES_tradnl" w:eastAsia="es-ES"/>
      <w14:ligatures w14:val="none"/>
    </w:rPr>
  </w:style>
  <w:style w:type="paragraph" w:customStyle="1" w:styleId="xl50">
    <w:name w:val="xl50"/>
    <w:basedOn w:val="Normal"/>
    <w:rsid w:val="001D4D44"/>
    <w:pPr>
      <w:spacing w:before="100" w:beforeAutospacing="1" w:after="100" w:afterAutospacing="1" w:line="240" w:lineRule="auto"/>
      <w:jc w:val="center"/>
    </w:pPr>
    <w:rPr>
      <w:rFonts w:ascii="Arial" w:eastAsia="Arial Unicode MS" w:hAnsi="Arial" w:cs="Times New Roman"/>
      <w:b/>
      <w:bCs/>
      <w:sz w:val="24"/>
      <w:szCs w:val="24"/>
      <w:lang w:eastAsia="es-ES"/>
      <w14:ligatures w14:val="none"/>
    </w:rPr>
  </w:style>
  <w:style w:type="paragraph" w:customStyle="1" w:styleId="ecxecxecxecxececmsonormal">
    <w:name w:val="ecxecxecxecxec_ec_msonormal"/>
    <w:basedOn w:val="Normal"/>
    <w:rsid w:val="001D4D44"/>
    <w:pPr>
      <w:spacing w:after="324" w:line="240" w:lineRule="auto"/>
    </w:pPr>
    <w:rPr>
      <w:rFonts w:ascii="Times New Roman" w:eastAsia="Times New Roman" w:hAnsi="Times New Roman" w:cs="Times New Roman"/>
      <w:sz w:val="24"/>
      <w:szCs w:val="24"/>
      <w:lang w:val="es-MX" w:eastAsia="es-MX"/>
      <w14:ligatures w14:val="none"/>
    </w:rPr>
  </w:style>
  <w:style w:type="paragraph" w:customStyle="1" w:styleId="ecxmsonormal">
    <w:name w:val="ecxmsonormal"/>
    <w:basedOn w:val="Normal"/>
    <w:rsid w:val="001D4D44"/>
    <w:pPr>
      <w:spacing w:before="100" w:beforeAutospacing="1" w:after="100" w:afterAutospacing="1" w:line="240" w:lineRule="auto"/>
    </w:pPr>
    <w:rPr>
      <w:rFonts w:ascii="Times New Roman" w:eastAsia="Times New Roman" w:hAnsi="Times New Roman" w:cs="Times New Roman"/>
      <w:sz w:val="24"/>
      <w:szCs w:val="24"/>
      <w:lang w:val="es-MX" w:eastAsia="es-MX"/>
      <w14:ligatures w14:val="none"/>
    </w:rPr>
  </w:style>
  <w:style w:type="paragraph" w:customStyle="1" w:styleId="Textoindependiente22">
    <w:name w:val="Texto independiente 22"/>
    <w:basedOn w:val="Normal"/>
    <w:rsid w:val="001D4D44"/>
    <w:pPr>
      <w:spacing w:after="0" w:line="240" w:lineRule="auto"/>
      <w:jc w:val="both"/>
    </w:pPr>
    <w:rPr>
      <w:rFonts w:ascii="Arial" w:eastAsia="Times New Roman" w:hAnsi="Arial" w:cs="Times New Roman"/>
      <w:b/>
      <w:szCs w:val="20"/>
      <w:lang w:val="es-ES_tradnl" w:eastAsia="es-ES"/>
      <w14:ligatures w14:val="none"/>
    </w:rPr>
  </w:style>
  <w:style w:type="paragraph" w:customStyle="1" w:styleId="TableParagraph">
    <w:name w:val="Table Paragraph"/>
    <w:basedOn w:val="Normal"/>
    <w:uiPriority w:val="1"/>
    <w:qFormat/>
    <w:rsid w:val="001D4D44"/>
    <w:pPr>
      <w:widowControl w:val="0"/>
      <w:autoSpaceDE w:val="0"/>
      <w:autoSpaceDN w:val="0"/>
      <w:spacing w:before="39" w:after="0" w:line="240" w:lineRule="auto"/>
      <w:ind w:left="293" w:hanging="144"/>
    </w:pPr>
    <w:rPr>
      <w:rFonts w:ascii="Arial" w:eastAsia="Arial" w:hAnsi="Arial" w:cs="Arial"/>
      <w:lang w:val="es-419" w:eastAsia="es-MX" w:bidi="en-US"/>
      <w14:ligatures w14:val="none"/>
    </w:rPr>
  </w:style>
  <w:style w:type="character" w:customStyle="1" w:styleId="a-list-item">
    <w:name w:val="a-list-item"/>
    <w:basedOn w:val="Fuentedeprrafopredeter"/>
    <w:rsid w:val="001D4D44"/>
  </w:style>
  <w:style w:type="paragraph" w:customStyle="1" w:styleId="NormalTR-SAT">
    <w:name w:val="Normal TR-SAT"/>
    <w:basedOn w:val="Normal"/>
    <w:rsid w:val="001D4D44"/>
    <w:pPr>
      <w:spacing w:before="60" w:after="180" w:line="240" w:lineRule="auto"/>
      <w:jc w:val="both"/>
    </w:pPr>
    <w:rPr>
      <w:rFonts w:ascii="Trebuchet MS" w:eastAsia="Times New Roman" w:hAnsi="Trebuchet MS" w:cs="Times New Roman"/>
      <w:sz w:val="20"/>
      <w:szCs w:val="24"/>
      <w:lang w:eastAsia="es-ES"/>
      <w14:ligatures w14:val="none"/>
    </w:rPr>
  </w:style>
  <w:style w:type="character" w:customStyle="1" w:styleId="hps">
    <w:name w:val="hps"/>
    <w:basedOn w:val="Fuentedeprrafopredeter"/>
    <w:rsid w:val="001D4D44"/>
  </w:style>
  <w:style w:type="paragraph" w:customStyle="1" w:styleId="pbulletcmt">
    <w:name w:val="pbulletcmt"/>
    <w:basedOn w:val="Normal"/>
    <w:rsid w:val="001D4D44"/>
    <w:pPr>
      <w:spacing w:before="100" w:beforeAutospacing="1" w:after="100" w:afterAutospacing="1" w:line="240" w:lineRule="auto"/>
    </w:pPr>
    <w:rPr>
      <w:rFonts w:ascii="Times New Roman" w:eastAsia="Times New Roman" w:hAnsi="Times New Roman" w:cs="Times New Roman"/>
      <w:sz w:val="24"/>
      <w:szCs w:val="24"/>
      <w:lang w:val="en-US" w:eastAsia="es-MX"/>
      <w14:ligatures w14:val="none"/>
    </w:rPr>
  </w:style>
  <w:style w:type="paragraph" w:customStyle="1" w:styleId="Body">
    <w:name w:val="Body"/>
    <w:rsid w:val="001D4D4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s-MX"/>
      <w14:ligatures w14:val="none"/>
    </w:rPr>
  </w:style>
  <w:style w:type="paragraph" w:customStyle="1" w:styleId="T1">
    <w:name w:val="T1"/>
    <w:basedOn w:val="Normal"/>
    <w:link w:val="T1Car"/>
    <w:qFormat/>
    <w:rsid w:val="001D4D44"/>
    <w:pPr>
      <w:jc w:val="both"/>
    </w:pPr>
    <w:rPr>
      <w:rFonts w:ascii="Arial" w:eastAsia="Calibri" w:hAnsi="Arial" w:cs="Arial"/>
      <w:b/>
      <w:sz w:val="24"/>
      <w:szCs w:val="20"/>
      <w:lang w:val="es-MX" w:eastAsia="es-MX"/>
      <w14:ligatures w14:val="none"/>
    </w:rPr>
  </w:style>
  <w:style w:type="character" w:customStyle="1" w:styleId="T1Car">
    <w:name w:val="T1 Car"/>
    <w:basedOn w:val="Fuentedeprrafopredeter"/>
    <w:link w:val="T1"/>
    <w:rsid w:val="001D4D44"/>
    <w:rPr>
      <w:rFonts w:ascii="Arial" w:eastAsia="Calibri" w:hAnsi="Arial" w:cs="Arial"/>
      <w:b/>
      <w:kern w:val="0"/>
      <w:sz w:val="24"/>
      <w:szCs w:val="20"/>
      <w:lang w:eastAsia="es-MX"/>
      <w14:ligatures w14:val="none"/>
    </w:rPr>
  </w:style>
  <w:style w:type="paragraph" w:customStyle="1" w:styleId="T2">
    <w:name w:val="T2"/>
    <w:basedOn w:val="Normal"/>
    <w:link w:val="T2Car"/>
    <w:qFormat/>
    <w:rsid w:val="001D4D44"/>
    <w:pPr>
      <w:jc w:val="both"/>
    </w:pPr>
    <w:rPr>
      <w:rFonts w:ascii="Arial" w:eastAsia="Calibri" w:hAnsi="Arial" w:cs="Arial"/>
      <w:b/>
      <w:szCs w:val="20"/>
      <w:lang w:val="es-MX" w:eastAsia="es-MX"/>
      <w14:ligatures w14:val="none"/>
    </w:rPr>
  </w:style>
  <w:style w:type="character" w:customStyle="1" w:styleId="T2Car">
    <w:name w:val="T2 Car"/>
    <w:basedOn w:val="Fuentedeprrafopredeter"/>
    <w:link w:val="T2"/>
    <w:rsid w:val="001D4D44"/>
    <w:rPr>
      <w:rFonts w:ascii="Arial" w:eastAsia="Calibri" w:hAnsi="Arial" w:cs="Arial"/>
      <w:b/>
      <w:kern w:val="0"/>
      <w:szCs w:val="20"/>
      <w:lang w:eastAsia="es-MX"/>
      <w14:ligatures w14:val="none"/>
    </w:rPr>
  </w:style>
  <w:style w:type="paragraph" w:customStyle="1" w:styleId="TtulosNatCommunications">
    <w:name w:val="Títulos Nat Communications"/>
    <w:basedOn w:val="Normal"/>
    <w:link w:val="TtulosNatCommunicationsCar"/>
    <w:qFormat/>
    <w:rsid w:val="001D4D44"/>
    <w:pPr>
      <w:spacing w:after="0" w:line="240" w:lineRule="auto"/>
      <w:jc w:val="center"/>
    </w:pPr>
    <w:rPr>
      <w:rFonts w:ascii="Arial" w:eastAsia="Calibri" w:hAnsi="Arial" w:cs="Arial"/>
      <w:b/>
      <w:color w:val="FFFFFF"/>
      <w:szCs w:val="24"/>
      <w:lang w:eastAsia="es-MX"/>
      <w14:ligatures w14:val="none"/>
    </w:rPr>
  </w:style>
  <w:style w:type="character" w:customStyle="1" w:styleId="TtulosNatCommunicationsCar">
    <w:name w:val="Títulos Nat Communications Car"/>
    <w:basedOn w:val="Fuentedeprrafopredeter"/>
    <w:link w:val="TtulosNatCommunications"/>
    <w:rsid w:val="001D4D44"/>
    <w:rPr>
      <w:rFonts w:ascii="Arial" w:eastAsia="Calibri" w:hAnsi="Arial" w:cs="Arial"/>
      <w:b/>
      <w:color w:val="FFFFFF"/>
      <w:kern w:val="0"/>
      <w:szCs w:val="24"/>
      <w:lang w:val="es-ES" w:eastAsia="es-MX"/>
      <w14:ligatures w14:val="none"/>
    </w:rPr>
  </w:style>
  <w:style w:type="paragraph" w:customStyle="1" w:styleId="TextoNatCommunications">
    <w:name w:val="Texto Nat Communications"/>
    <w:basedOn w:val="Normal"/>
    <w:qFormat/>
    <w:rsid w:val="001D4D44"/>
    <w:pPr>
      <w:spacing w:after="0" w:line="240" w:lineRule="auto"/>
      <w:ind w:left="142" w:right="463"/>
      <w:jc w:val="both"/>
    </w:pPr>
    <w:rPr>
      <w:rFonts w:ascii="Arial" w:eastAsia="Times New Roman" w:hAnsi="Arial" w:cs="Arial"/>
      <w:color w:val="032157"/>
      <w:sz w:val="20"/>
      <w:szCs w:val="20"/>
      <w:lang w:eastAsia="es-MX"/>
      <w14:ligatures w14:val="none"/>
    </w:rPr>
  </w:style>
  <w:style w:type="paragraph" w:customStyle="1" w:styleId="SubtituloNatCommunications">
    <w:name w:val="Subtitulo Nat Communications"/>
    <w:basedOn w:val="Normal"/>
    <w:link w:val="SubtituloNatCommunicationsCar"/>
    <w:qFormat/>
    <w:rsid w:val="001D4D44"/>
    <w:pPr>
      <w:spacing w:after="0" w:line="240" w:lineRule="auto"/>
      <w:ind w:left="142" w:right="463"/>
      <w:jc w:val="both"/>
    </w:pPr>
    <w:rPr>
      <w:rFonts w:ascii="Arial" w:eastAsia="Calibri" w:hAnsi="Arial" w:cs="Arial"/>
      <w:b/>
      <w:color w:val="032157"/>
      <w:sz w:val="24"/>
      <w:szCs w:val="24"/>
      <w:lang w:eastAsia="es-MX"/>
      <w14:ligatures w14:val="none"/>
    </w:rPr>
  </w:style>
  <w:style w:type="character" w:customStyle="1" w:styleId="SubtituloNatCommunicationsCar">
    <w:name w:val="Subtitulo Nat Communications Car"/>
    <w:basedOn w:val="Fuentedeprrafopredeter"/>
    <w:link w:val="SubtituloNatCommunications"/>
    <w:rsid w:val="001D4D44"/>
    <w:rPr>
      <w:rFonts w:ascii="Arial" w:eastAsia="Calibri" w:hAnsi="Arial" w:cs="Arial"/>
      <w:b/>
      <w:color w:val="032157"/>
      <w:kern w:val="0"/>
      <w:sz w:val="24"/>
      <w:szCs w:val="24"/>
      <w:lang w:val="es-ES" w:eastAsia="es-MX"/>
      <w14:ligatures w14:val="none"/>
    </w:rPr>
  </w:style>
  <w:style w:type="paragraph" w:customStyle="1" w:styleId="Niv3NatCommunications">
    <w:name w:val="Niv 3 Nat Communications"/>
    <w:basedOn w:val="SubtituloNatCommunications"/>
    <w:qFormat/>
    <w:rsid w:val="001D4D44"/>
    <w:pPr>
      <w:ind w:left="708"/>
    </w:pPr>
    <w:rPr>
      <w:rFonts w:eastAsia="Times New Roman"/>
      <w:sz w:val="20"/>
    </w:rPr>
  </w:style>
  <w:style w:type="paragraph" w:customStyle="1" w:styleId="Indice">
    <w:name w:val="Indice"/>
    <w:basedOn w:val="TDC1"/>
    <w:qFormat/>
    <w:rsid w:val="001D4D44"/>
    <w:pPr>
      <w:tabs>
        <w:tab w:val="left" w:pos="440"/>
        <w:tab w:val="right" w:leader="dot" w:pos="9923"/>
      </w:tabs>
      <w:spacing w:after="0" w:line="240" w:lineRule="auto"/>
      <w:ind w:left="142"/>
    </w:pPr>
    <w:rPr>
      <w:rFonts w:ascii="Arial" w:eastAsia="Times New Roman" w:hAnsi="Arial" w:cs="Times New Roman"/>
      <w:color w:val="0A2F41" w:themeColor="accent1" w:themeShade="80"/>
      <w:sz w:val="20"/>
      <w:szCs w:val="24"/>
      <w:lang w:eastAsia="es-MX"/>
      <w14:ligatures w14:val="none"/>
    </w:rPr>
  </w:style>
  <w:style w:type="paragraph" w:customStyle="1" w:styleId="Estilo1">
    <w:name w:val="Estilo1"/>
    <w:basedOn w:val="TextoNatCommunications"/>
    <w:link w:val="Estilo1Car"/>
    <w:qFormat/>
    <w:rsid w:val="001D4D44"/>
    <w:rPr>
      <w:rFonts w:eastAsiaTheme="minorHAnsi"/>
      <w:sz w:val="22"/>
      <w:szCs w:val="22"/>
    </w:rPr>
  </w:style>
  <w:style w:type="character" w:customStyle="1" w:styleId="Estilo1Car">
    <w:name w:val="Estilo1 Car"/>
    <w:basedOn w:val="Fuentedeprrafopredeter"/>
    <w:link w:val="Estilo1"/>
    <w:rsid w:val="001D4D44"/>
    <w:rPr>
      <w:rFonts w:ascii="Arial" w:hAnsi="Arial" w:cs="Arial"/>
      <w:color w:val="032157"/>
      <w:kern w:val="0"/>
      <w:lang w:val="es-ES" w:eastAsia="es-MX"/>
      <w14:ligatures w14:val="none"/>
    </w:rPr>
  </w:style>
  <w:style w:type="paragraph" w:customStyle="1" w:styleId="TextoNatCommunications0">
    <w:name w:val="Texto NatCommunications"/>
    <w:basedOn w:val="Normal"/>
    <w:link w:val="TextoNatCommunicationsCar"/>
    <w:qFormat/>
    <w:rsid w:val="001D4D44"/>
    <w:pPr>
      <w:spacing w:after="0" w:line="240" w:lineRule="auto"/>
      <w:ind w:left="142" w:right="463"/>
      <w:jc w:val="both"/>
    </w:pPr>
    <w:rPr>
      <w:rFonts w:ascii="Arial" w:eastAsia="Calibri" w:hAnsi="Arial" w:cs="Arial"/>
      <w:color w:val="0A2F41" w:themeColor="accent1" w:themeShade="80"/>
      <w:lang w:eastAsia="es-MX"/>
      <w14:ligatures w14:val="none"/>
    </w:rPr>
  </w:style>
  <w:style w:type="character" w:customStyle="1" w:styleId="TextoNatCommunicationsCar">
    <w:name w:val="Texto NatCommunications Car"/>
    <w:basedOn w:val="Fuentedeprrafopredeter"/>
    <w:link w:val="TextoNatCommunications0"/>
    <w:rsid w:val="001D4D44"/>
    <w:rPr>
      <w:rFonts w:ascii="Arial" w:eastAsia="Calibri" w:hAnsi="Arial" w:cs="Arial"/>
      <w:color w:val="0A2F41" w:themeColor="accent1" w:themeShade="80"/>
      <w:kern w:val="0"/>
      <w:lang w:val="es-ES" w:eastAsia="es-MX"/>
      <w14:ligatures w14:val="none"/>
    </w:rPr>
  </w:style>
  <w:style w:type="character" w:customStyle="1" w:styleId="superscript">
    <w:name w:val="superscript"/>
    <w:basedOn w:val="Fuentedeprrafopredeter"/>
    <w:rsid w:val="001D4D44"/>
  </w:style>
  <w:style w:type="paragraph" w:styleId="Cita">
    <w:name w:val="Quote"/>
    <w:basedOn w:val="Normal"/>
    <w:next w:val="Normal"/>
    <w:link w:val="CitaCar"/>
    <w:uiPriority w:val="29"/>
    <w:qFormat/>
    <w:rsid w:val="00843A3A"/>
    <w:pPr>
      <w:spacing w:before="160"/>
      <w:jc w:val="center"/>
    </w:pPr>
    <w:rPr>
      <w:i/>
      <w:iCs/>
      <w:color w:val="404040" w:themeColor="text1" w:themeTint="BF"/>
      <w:kern w:val="2"/>
      <w:lang w:val="es-MX"/>
    </w:rPr>
  </w:style>
  <w:style w:type="character" w:customStyle="1" w:styleId="CitaCar">
    <w:name w:val="Cita Car"/>
    <w:basedOn w:val="Fuentedeprrafopredeter"/>
    <w:link w:val="Cita"/>
    <w:uiPriority w:val="29"/>
    <w:rsid w:val="00843A3A"/>
    <w:rPr>
      <w:i/>
      <w:iCs/>
      <w:color w:val="404040" w:themeColor="text1" w:themeTint="BF"/>
    </w:rPr>
  </w:style>
  <w:style w:type="character" w:styleId="nfasisintenso">
    <w:name w:val="Intense Emphasis"/>
    <w:basedOn w:val="Fuentedeprrafopredeter"/>
    <w:uiPriority w:val="21"/>
    <w:qFormat/>
    <w:rsid w:val="00843A3A"/>
    <w:rPr>
      <w:i/>
      <w:iCs/>
      <w:color w:val="0F4761" w:themeColor="accent1" w:themeShade="BF"/>
    </w:rPr>
  </w:style>
  <w:style w:type="paragraph" w:styleId="Citadestacada">
    <w:name w:val="Intense Quote"/>
    <w:basedOn w:val="Normal"/>
    <w:next w:val="Normal"/>
    <w:link w:val="CitadestacadaCar"/>
    <w:uiPriority w:val="30"/>
    <w:qFormat/>
    <w:rsid w:val="00843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MX"/>
    </w:rPr>
  </w:style>
  <w:style w:type="character" w:customStyle="1" w:styleId="CitadestacadaCar">
    <w:name w:val="Cita destacada Car"/>
    <w:basedOn w:val="Fuentedeprrafopredeter"/>
    <w:link w:val="Citadestacada"/>
    <w:uiPriority w:val="30"/>
    <w:rsid w:val="00843A3A"/>
    <w:rPr>
      <w:i/>
      <w:iCs/>
      <w:color w:val="0F4761" w:themeColor="accent1" w:themeShade="BF"/>
    </w:rPr>
  </w:style>
  <w:style w:type="character" w:styleId="Referenciaintensa">
    <w:name w:val="Intense Reference"/>
    <w:basedOn w:val="Fuentedeprrafopredeter"/>
    <w:uiPriority w:val="32"/>
    <w:qFormat/>
    <w:rsid w:val="00843A3A"/>
    <w:rPr>
      <w:b/>
      <w:bCs/>
      <w:smallCaps/>
      <w:color w:val="0F4761" w:themeColor="accent1" w:themeShade="BF"/>
      <w:spacing w:val="5"/>
    </w:rPr>
  </w:style>
  <w:style w:type="table" w:styleId="Tabladelista3-nfasis2">
    <w:name w:val="List Table 3 Accent 2"/>
    <w:basedOn w:val="Tablanormal"/>
    <w:uiPriority w:val="48"/>
    <w:rsid w:val="00843A3A"/>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Tablaconcuadrcula1Claro-nfasis2">
    <w:name w:val="Grid Table 1 Light Accent 2"/>
    <w:basedOn w:val="Tablanormal"/>
    <w:uiPriority w:val="46"/>
    <w:rsid w:val="00843A3A"/>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character" w:styleId="Nmerodepgina">
    <w:name w:val="page number"/>
    <w:basedOn w:val="Fuentedeprrafopredeter"/>
    <w:uiPriority w:val="99"/>
    <w:semiHidden/>
    <w:unhideWhenUsed/>
    <w:rsid w:val="00843A3A"/>
  </w:style>
  <w:style w:type="paragraph" w:customStyle="1" w:styleId="xl67">
    <w:name w:val="xl67"/>
    <w:basedOn w:val="Normal"/>
    <w:rsid w:val="00843A3A"/>
    <w:pPr>
      <w:pBdr>
        <w:top w:val="single" w:sz="12" w:space="0" w:color="E97132"/>
        <w:left w:val="single" w:sz="12" w:space="0" w:color="E97132"/>
        <w:bottom w:val="single" w:sz="12" w:space="0" w:color="E97132"/>
        <w:right w:val="single" w:sz="12" w:space="0" w:color="E97132"/>
      </w:pBdr>
      <w:shd w:val="clear" w:color="000000" w:fill="E97132"/>
      <w:spacing w:before="100" w:beforeAutospacing="1" w:after="100" w:afterAutospacing="1" w:line="240" w:lineRule="auto"/>
      <w:jc w:val="center"/>
      <w:textAlignment w:val="center"/>
    </w:pPr>
    <w:rPr>
      <w:rFonts w:ascii="Arial" w:eastAsia="Times New Roman" w:hAnsi="Arial" w:cs="Arial"/>
      <w:b/>
      <w:bCs/>
      <w:color w:val="FFFFFF"/>
      <w:sz w:val="24"/>
      <w:szCs w:val="24"/>
      <w:lang w:val="es-MX" w:eastAsia="es-MX"/>
      <w14:ligatures w14:val="none"/>
    </w:rPr>
  </w:style>
  <w:style w:type="paragraph" w:customStyle="1" w:styleId="xl68">
    <w:name w:val="xl68"/>
    <w:basedOn w:val="Normal"/>
    <w:rsid w:val="00843A3A"/>
    <w:pPr>
      <w:spacing w:before="100" w:beforeAutospacing="1" w:after="100" w:afterAutospacing="1" w:line="240" w:lineRule="auto"/>
    </w:pPr>
    <w:rPr>
      <w:rFonts w:ascii="Times New Roman" w:eastAsia="Times New Roman" w:hAnsi="Times New Roman" w:cs="Times New Roman"/>
      <w:sz w:val="24"/>
      <w:szCs w:val="24"/>
      <w:lang w:val="es-MX" w:eastAsia="es-MX"/>
      <w14:ligatures w14:val="none"/>
    </w:rPr>
  </w:style>
  <w:style w:type="paragraph" w:customStyle="1" w:styleId="xl69">
    <w:name w:val="xl69"/>
    <w:basedOn w:val="Normal"/>
    <w:rsid w:val="00843A3A"/>
    <w:pPr>
      <w:spacing w:before="100" w:beforeAutospacing="1" w:after="100" w:afterAutospacing="1" w:line="240" w:lineRule="auto"/>
      <w:jc w:val="center"/>
    </w:pPr>
    <w:rPr>
      <w:rFonts w:ascii="Times New Roman" w:eastAsia="Times New Roman" w:hAnsi="Times New Roman" w:cs="Times New Roman"/>
      <w:sz w:val="24"/>
      <w:szCs w:val="24"/>
      <w:lang w:val="es-MX" w:eastAsia="es-MX"/>
      <w14:ligatures w14:val="none"/>
    </w:rPr>
  </w:style>
  <w:style w:type="paragraph" w:customStyle="1" w:styleId="xl70">
    <w:name w:val="xl70"/>
    <w:basedOn w:val="Normal"/>
    <w:rsid w:val="00843A3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14:ligatures w14:val="none"/>
    </w:rPr>
  </w:style>
  <w:style w:type="paragraph" w:customStyle="1" w:styleId="xl71">
    <w:name w:val="xl71"/>
    <w:basedOn w:val="Normal"/>
    <w:rsid w:val="00843A3A"/>
    <w:pPr>
      <w:spacing w:before="100" w:beforeAutospacing="1" w:after="100" w:afterAutospacing="1" w:line="240" w:lineRule="auto"/>
      <w:textAlignment w:val="center"/>
    </w:pPr>
    <w:rPr>
      <w:rFonts w:ascii="Times New Roman" w:eastAsia="Times New Roman" w:hAnsi="Times New Roman" w:cs="Times New Roman"/>
      <w:sz w:val="24"/>
      <w:szCs w:val="24"/>
      <w:lang w:val="es-MX" w:eastAsia="es-MX"/>
      <w14:ligatures w14:val="none"/>
    </w:rPr>
  </w:style>
  <w:style w:type="paragraph" w:customStyle="1" w:styleId="xl72">
    <w:name w:val="xl72"/>
    <w:basedOn w:val="Normal"/>
    <w:rsid w:val="00843A3A"/>
    <w:pPr>
      <w:pBdr>
        <w:top w:val="single" w:sz="12" w:space="0" w:color="E97132"/>
        <w:left w:val="single" w:sz="12" w:space="0" w:color="E97132"/>
        <w:bottom w:val="single" w:sz="12" w:space="0" w:color="E97132"/>
        <w:right w:val="single" w:sz="12" w:space="0" w:color="E9713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14:ligatures w14:val="none"/>
    </w:rPr>
  </w:style>
  <w:style w:type="paragraph" w:customStyle="1" w:styleId="xl73">
    <w:name w:val="xl73"/>
    <w:basedOn w:val="Normal"/>
    <w:rsid w:val="00843A3A"/>
    <w:pPr>
      <w:pBdr>
        <w:top w:val="single" w:sz="12" w:space="0" w:color="E97132"/>
        <w:left w:val="single" w:sz="12" w:space="0" w:color="E97132"/>
        <w:bottom w:val="single" w:sz="12" w:space="0" w:color="E97132"/>
        <w:right w:val="single" w:sz="12" w:space="0" w:color="E9713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14:ligatures w14:val="none"/>
    </w:rPr>
  </w:style>
  <w:style w:type="paragraph" w:customStyle="1" w:styleId="xl74">
    <w:name w:val="xl74"/>
    <w:basedOn w:val="Normal"/>
    <w:rsid w:val="00843A3A"/>
    <w:pPr>
      <w:pBdr>
        <w:top w:val="single" w:sz="12" w:space="0" w:color="E97132"/>
        <w:left w:val="single" w:sz="12" w:space="0" w:color="E97132"/>
        <w:bottom w:val="single" w:sz="12" w:space="0" w:color="E97132"/>
        <w:right w:val="single" w:sz="12" w:space="0" w:color="E97132"/>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s-MX" w:eastAsia="es-MX"/>
      <w14:ligatures w14:val="none"/>
    </w:rPr>
  </w:style>
  <w:style w:type="paragraph" w:customStyle="1" w:styleId="xl75">
    <w:name w:val="xl75"/>
    <w:basedOn w:val="Normal"/>
    <w:rsid w:val="00843A3A"/>
    <w:pPr>
      <w:pBdr>
        <w:top w:val="single" w:sz="12" w:space="0" w:color="E97132"/>
        <w:left w:val="single" w:sz="12" w:space="0" w:color="E97132"/>
        <w:bottom w:val="single" w:sz="12" w:space="0" w:color="E97132"/>
        <w:right w:val="single" w:sz="12" w:space="0" w:color="E9713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14:ligatures w14:val="none"/>
    </w:rPr>
  </w:style>
  <w:style w:type="paragraph" w:customStyle="1" w:styleId="xl76">
    <w:name w:val="xl76"/>
    <w:basedOn w:val="Normal"/>
    <w:rsid w:val="00843A3A"/>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14:ligatures w14:val="none"/>
    </w:rPr>
  </w:style>
  <w:style w:type="paragraph" w:customStyle="1" w:styleId="xl77">
    <w:name w:val="xl77"/>
    <w:basedOn w:val="Normal"/>
    <w:rsid w:val="00843A3A"/>
    <w:pPr>
      <w:pBdr>
        <w:top w:val="single" w:sz="12" w:space="0" w:color="E97132"/>
        <w:left w:val="single" w:sz="12" w:space="0" w:color="E97132"/>
        <w:bottom w:val="single" w:sz="12" w:space="0" w:color="E97132"/>
        <w:right w:val="single" w:sz="12" w:space="0" w:color="E97132"/>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MX" w:eastAsia="es-MX"/>
      <w14:ligatures w14:val="none"/>
    </w:rPr>
  </w:style>
  <w:style w:type="paragraph" w:customStyle="1" w:styleId="xl78">
    <w:name w:val="xl78"/>
    <w:basedOn w:val="Normal"/>
    <w:rsid w:val="00843A3A"/>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jc w:val="center"/>
    </w:pPr>
    <w:rPr>
      <w:rFonts w:ascii="Times New Roman" w:eastAsia="Times New Roman" w:hAnsi="Times New Roman" w:cs="Times New Roman"/>
      <w:sz w:val="24"/>
      <w:szCs w:val="24"/>
      <w:lang w:val="es-MX" w:eastAsia="es-MX"/>
      <w14:ligatures w14:val="none"/>
    </w:rPr>
  </w:style>
  <w:style w:type="paragraph" w:customStyle="1" w:styleId="xl79">
    <w:name w:val="xl79"/>
    <w:basedOn w:val="Normal"/>
    <w:rsid w:val="00843A3A"/>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14:ligatures w14:val="none"/>
    </w:rPr>
  </w:style>
  <w:style w:type="paragraph" w:customStyle="1" w:styleId="xl80">
    <w:name w:val="xl80"/>
    <w:basedOn w:val="Normal"/>
    <w:rsid w:val="00843A3A"/>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pPr>
    <w:rPr>
      <w:rFonts w:ascii="Times New Roman" w:eastAsia="Times New Roman" w:hAnsi="Times New Roman" w:cs="Times New Roman"/>
      <w:sz w:val="24"/>
      <w:szCs w:val="24"/>
      <w:lang w:val="es-MX" w:eastAsia="es-MX"/>
      <w14:ligatures w14:val="none"/>
    </w:rPr>
  </w:style>
  <w:style w:type="paragraph" w:customStyle="1" w:styleId="xl81">
    <w:name w:val="xl81"/>
    <w:basedOn w:val="Normal"/>
    <w:rsid w:val="00843A3A"/>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14:ligatures w14:val="none"/>
    </w:rPr>
  </w:style>
  <w:style w:type="paragraph" w:customStyle="1" w:styleId="xl82">
    <w:name w:val="xl82"/>
    <w:basedOn w:val="Normal"/>
    <w:rsid w:val="00843A3A"/>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14:ligatures w14:val="none"/>
    </w:rPr>
  </w:style>
  <w:style w:type="paragraph" w:customStyle="1" w:styleId="xl83">
    <w:name w:val="xl83"/>
    <w:basedOn w:val="Normal"/>
    <w:rsid w:val="00843A3A"/>
    <w:pPr>
      <w:pBdr>
        <w:top w:val="single" w:sz="12" w:space="0" w:color="E97132"/>
        <w:left w:val="single" w:sz="12" w:space="0" w:color="E97132"/>
        <w:bottom w:val="single" w:sz="12" w:space="0" w:color="E97132"/>
        <w:right w:val="single" w:sz="12" w:space="0" w:color="E97132"/>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14:ligatures w14:val="none"/>
    </w:rPr>
  </w:style>
  <w:style w:type="paragraph" w:customStyle="1" w:styleId="xl84">
    <w:name w:val="xl84"/>
    <w:basedOn w:val="Normal"/>
    <w:rsid w:val="00843A3A"/>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jc w:val="center"/>
    </w:pPr>
    <w:rPr>
      <w:rFonts w:ascii="Calibri" w:eastAsia="Times New Roman" w:hAnsi="Calibri" w:cs="Calibri"/>
      <w:sz w:val="24"/>
      <w:szCs w:val="24"/>
      <w:lang w:val="es-MX" w:eastAsia="es-MX"/>
      <w14:ligatures w14:val="none"/>
    </w:rPr>
  </w:style>
  <w:style w:type="paragraph" w:customStyle="1" w:styleId="xl85">
    <w:name w:val="xl85"/>
    <w:basedOn w:val="Normal"/>
    <w:rsid w:val="00843A3A"/>
    <w:pPr>
      <w:spacing w:before="100" w:beforeAutospacing="1" w:after="100" w:afterAutospacing="1" w:line="240" w:lineRule="auto"/>
      <w:jc w:val="center"/>
    </w:pPr>
    <w:rPr>
      <w:rFonts w:ascii="Times New Roman" w:eastAsia="Times New Roman" w:hAnsi="Times New Roman" w:cs="Times New Roman"/>
      <w:sz w:val="24"/>
      <w:szCs w:val="24"/>
      <w:lang w:val="es-MX" w:eastAsia="es-MX"/>
      <w14:ligatures w14:val="none"/>
    </w:rPr>
  </w:style>
  <w:style w:type="paragraph" w:customStyle="1" w:styleId="xl86">
    <w:name w:val="xl86"/>
    <w:basedOn w:val="Normal"/>
    <w:rsid w:val="00843A3A"/>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jc w:val="center"/>
      <w:textAlignment w:val="center"/>
    </w:pPr>
    <w:rPr>
      <w:rFonts w:ascii="Calibri" w:eastAsia="Times New Roman" w:hAnsi="Calibri" w:cs="Calibri"/>
      <w:sz w:val="24"/>
      <w:szCs w:val="24"/>
      <w:lang w:val="es-MX" w:eastAsia="es-MX"/>
      <w14:ligatures w14:val="none"/>
    </w:rPr>
  </w:style>
  <w:style w:type="paragraph" w:customStyle="1" w:styleId="xl87">
    <w:name w:val="xl87"/>
    <w:basedOn w:val="Normal"/>
    <w:rsid w:val="00843A3A"/>
    <w:pPr>
      <w:pBdr>
        <w:top w:val="single" w:sz="12" w:space="0" w:color="E97132"/>
        <w:left w:val="single" w:sz="12" w:space="0" w:color="E97132"/>
        <w:bottom w:val="single" w:sz="12" w:space="0" w:color="E97132"/>
        <w:right w:val="single" w:sz="12" w:space="0" w:color="E97132"/>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MX" w:eastAsia="es-MX"/>
      <w14:ligatures w14:val="none"/>
    </w:rPr>
  </w:style>
  <w:style w:type="paragraph" w:styleId="Descripcin">
    <w:name w:val="caption"/>
    <w:basedOn w:val="Normal"/>
    <w:next w:val="Normal"/>
    <w:uiPriority w:val="35"/>
    <w:unhideWhenUsed/>
    <w:qFormat/>
    <w:rsid w:val="00843A3A"/>
    <w:pPr>
      <w:spacing w:after="200" w:line="240" w:lineRule="auto"/>
    </w:pPr>
    <w:rPr>
      <w:i/>
      <w:iCs/>
      <w:color w:val="0E2841" w:themeColor="text2"/>
      <w:kern w:val="2"/>
      <w:sz w:val="18"/>
      <w:szCs w:val="18"/>
      <w:lang w:val="es-MX"/>
    </w:rPr>
  </w:style>
  <w:style w:type="paragraph" w:customStyle="1" w:styleId="xl88">
    <w:name w:val="xl88"/>
    <w:basedOn w:val="Normal"/>
    <w:rsid w:val="00843A3A"/>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textAlignment w:val="top"/>
    </w:pPr>
    <w:rPr>
      <w:rFonts w:ascii="Times New Roman" w:eastAsia="Times New Roman" w:hAnsi="Times New Roman" w:cs="Times New Roman"/>
      <w:sz w:val="24"/>
      <w:szCs w:val="24"/>
      <w:lang w:val="es-MX" w:eastAsia="es-MX"/>
      <w14:ligatures w14:val="none"/>
    </w:rPr>
  </w:style>
  <w:style w:type="paragraph" w:customStyle="1" w:styleId="xl89">
    <w:name w:val="xl89"/>
    <w:basedOn w:val="Normal"/>
    <w:rsid w:val="00843A3A"/>
    <w:pPr>
      <w:spacing w:before="100" w:beforeAutospacing="1" w:after="100" w:afterAutospacing="1" w:line="240" w:lineRule="auto"/>
      <w:textAlignment w:val="top"/>
    </w:pPr>
    <w:rPr>
      <w:rFonts w:ascii="Times New Roman" w:eastAsia="Times New Roman" w:hAnsi="Times New Roman" w:cs="Times New Roman"/>
      <w:sz w:val="24"/>
      <w:szCs w:val="24"/>
      <w:lang w:val="es-MX" w:eastAsia="es-MX"/>
      <w14:ligatures w14:val="none"/>
    </w:rPr>
  </w:style>
  <w:style w:type="paragraph" w:customStyle="1" w:styleId="xl90">
    <w:name w:val="xl90"/>
    <w:basedOn w:val="Normal"/>
    <w:rsid w:val="00843A3A"/>
    <w:pPr>
      <w:pBdr>
        <w:top w:val="single" w:sz="12" w:space="0" w:color="E97132"/>
        <w:left w:val="single" w:sz="12" w:space="0" w:color="E97132"/>
        <w:bottom w:val="single" w:sz="12" w:space="0" w:color="E97132"/>
        <w:right w:val="single" w:sz="12" w:space="0" w:color="E97132"/>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MX" w:eastAsia="es-MX"/>
      <w14:ligatures w14:val="none"/>
    </w:rPr>
  </w:style>
  <w:style w:type="paragraph" w:customStyle="1" w:styleId="xl91">
    <w:name w:val="xl91"/>
    <w:basedOn w:val="Normal"/>
    <w:rsid w:val="00E26E1F"/>
    <w:pPr>
      <w:pBdr>
        <w:top w:val="single" w:sz="12" w:space="0" w:color="E97132"/>
        <w:left w:val="single" w:sz="12" w:space="0" w:color="E97132"/>
        <w:bottom w:val="single" w:sz="12" w:space="0" w:color="E97132"/>
        <w:right w:val="single" w:sz="12" w:space="0" w:color="E97132"/>
      </w:pBdr>
      <w:spacing w:before="100" w:beforeAutospacing="1" w:after="100" w:afterAutospacing="1" w:line="240" w:lineRule="auto"/>
      <w:textAlignment w:val="top"/>
    </w:pPr>
    <w:rPr>
      <w:rFonts w:ascii="Times New Roman" w:eastAsia="Times New Roman" w:hAnsi="Times New Roman" w:cs="Times New Roman"/>
      <w:sz w:val="24"/>
      <w:szCs w:val="24"/>
      <w:lang w:val="es-MX" w:eastAsia="es-MX"/>
      <w14:ligatures w14:val="none"/>
    </w:rPr>
  </w:style>
  <w:style w:type="paragraph" w:customStyle="1" w:styleId="xl92">
    <w:name w:val="xl92"/>
    <w:basedOn w:val="Normal"/>
    <w:rsid w:val="00E26E1F"/>
    <w:pPr>
      <w:pBdr>
        <w:top w:val="single" w:sz="12" w:space="0" w:color="E97132"/>
        <w:left w:val="single" w:sz="12" w:space="0" w:color="E97132"/>
        <w:bottom w:val="single" w:sz="12" w:space="0" w:color="E97132"/>
        <w:right w:val="single" w:sz="12" w:space="0" w:color="E97132"/>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MX"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0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c773a0-0a31-4a46-adc6-352ff2d8d467">
      <Terms xmlns="http://schemas.microsoft.com/office/infopath/2007/PartnerControls"/>
    </lcf76f155ced4ddcb4097134ff3c332f>
    <TaxCatchAll xmlns="f13f1959-b0f2-4983-b645-33af75e69b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F849089420C34394C5A55120A517FB" ma:contentTypeVersion="20" ma:contentTypeDescription="Crear nuevo documento." ma:contentTypeScope="" ma:versionID="033973b7f432a0825cf4d3aad19fb3a5">
  <xsd:schema xmlns:xsd="http://www.w3.org/2001/XMLSchema" xmlns:xs="http://www.w3.org/2001/XMLSchema" xmlns:p="http://schemas.microsoft.com/office/2006/metadata/properties" xmlns:ns2="9cc773a0-0a31-4a46-adc6-352ff2d8d467" xmlns:ns3="f13f1959-b0f2-4983-b645-33af75e69b23" targetNamespace="http://schemas.microsoft.com/office/2006/metadata/properties" ma:root="true" ma:fieldsID="a185e21931dbb1c82ce4871d843ea77b" ns2:_="" ns3:_="">
    <xsd:import namespace="9cc773a0-0a31-4a46-adc6-352ff2d8d467"/>
    <xsd:import namespace="f13f1959-b0f2-4983-b645-33af75e6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773a0-0a31-4a46-adc6-352ff2d8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1908620-9af9-4935-81b9-b646a65633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f1959-b0f2-4983-b645-33af75e69b2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59adab-7278-4830-9ec8-2ac0007321a6}" ma:internalName="TaxCatchAll" ma:showField="CatchAllData" ma:web="f13f1959-b0f2-4983-b645-33af75e69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EBE9-A10C-4D01-97D1-EBE8B84F7304}">
  <ds:schemaRefs>
    <ds:schemaRef ds:uri="http://schemas.microsoft.com/office/2006/metadata/properties"/>
    <ds:schemaRef ds:uri="http://schemas.microsoft.com/office/infopath/2007/PartnerControls"/>
    <ds:schemaRef ds:uri="9cc773a0-0a31-4a46-adc6-352ff2d8d467"/>
    <ds:schemaRef ds:uri="f13f1959-b0f2-4983-b645-33af75e69b23"/>
  </ds:schemaRefs>
</ds:datastoreItem>
</file>

<file path=customXml/itemProps2.xml><?xml version="1.0" encoding="utf-8"?>
<ds:datastoreItem xmlns:ds="http://schemas.openxmlformats.org/officeDocument/2006/customXml" ds:itemID="{1B8ABB04-540D-4A87-A8E8-7B0ECEC860DC}">
  <ds:schemaRefs>
    <ds:schemaRef ds:uri="http://schemas.microsoft.com/sharepoint/v3/contenttype/forms"/>
  </ds:schemaRefs>
</ds:datastoreItem>
</file>

<file path=customXml/itemProps3.xml><?xml version="1.0" encoding="utf-8"?>
<ds:datastoreItem xmlns:ds="http://schemas.openxmlformats.org/officeDocument/2006/customXml" ds:itemID="{1AF9E652-66D8-43D0-92C1-E7D321DA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773a0-0a31-4a46-adc6-352ff2d8d467"/>
    <ds:schemaRef ds:uri="f13f1959-b0f2-4983-b645-33af75e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1A2E0-222A-4E58-9FAD-D6B02280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213</Pages>
  <Words>62120</Words>
  <Characters>341661</Characters>
  <Application>Microsoft Office Word</Application>
  <DocSecurity>0</DocSecurity>
  <Lines>2847</Lines>
  <Paragraphs>805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2024-10-25T15:52:00Z</cp:lastPrinted>
  <dcterms:created xsi:type="dcterms:W3CDTF">2025-06-18T04:52:00Z</dcterms:created>
  <dcterms:modified xsi:type="dcterms:W3CDTF">2025-07-01T18:29:00Z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0x0101002EF849089420C34394C5A55120A517FB</vt:lpwstr>
  </property>
  <property fmtid="{D5CDD505-2E9C-101B-9397-08002B2CF9AE}" pid="3" name="MediaServiceImageTags">
    <vt:lpwstr/>
  </property>
</Properties>
</file>