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elleza" w:cs="Belleza" w:eastAsia="Belleza" w:hAnsi="Belleza"/>
          <w:b w:val="1"/>
          <w:bCs w:val="1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rtl w:val="0"/>
        </w:rPr>
        <w:t xml:space="preserve">FORMATO CEI-ICSa </w:t>
      </w:r>
    </w:p>
    <w:p w:rsidR="00000000" w:rsidDel="00000000" w:rsidP="00000000" w:rsidRDefault="00000000" w:rsidRPr="00000000" w14:paraId="00000002">
      <w:pPr>
        <w:jc w:val="center"/>
        <w:rPr>
          <w:rFonts w:ascii="Belleza" w:cs="Belleza" w:eastAsia="Belleza" w:hAnsi="Belleza"/>
          <w:b w:val="1"/>
          <w:bCs w:val="1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rtl w:val="0"/>
        </w:rPr>
        <w:t xml:space="preserve">SECCIÓN I: PROTOCOLO DE INVESTIGACIÓN</w:t>
      </w:r>
    </w:p>
    <w:p w:rsidR="00000000" w:rsidDel="00000000" w:rsidP="00000000" w:rsidRDefault="00000000" w:rsidRPr="00000000" w14:paraId="0000000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38.0" w:type="dxa"/>
        <w:jc w:val="left"/>
        <w:tblBorders>
          <w:top w:color="000000" w:space="0" w:sz="4" w:val="single"/>
          <w:left w:color="000000" w:space="0" w:sz="4" w:val="single"/>
          <w:bottom w:color="000000" w:space="0" w:sz="0" w:val="nil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6"/>
        <w:gridCol w:w="4962"/>
        <w:tblGridChange w:id="0">
          <w:tblGrid>
            <w:gridCol w:w="3876"/>
            <w:gridCol w:w="4962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4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Nombre del estudio:</w:t>
            </w:r>
          </w:p>
          <w:p w:rsidR="00000000" w:rsidDel="00000000" w:rsidP="00000000" w:rsidRDefault="00000000" w:rsidRPr="00000000" w14:paraId="00000005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elleza" w:cs="Belleza" w:eastAsia="Belleza" w:hAnsi="Bellez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Área terapéutica o del conocimiento: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Nivel de riesgo con base en el artículo 17 del Reglamento de la Ley General de Salud en Materia de Investigación para la Salud (RLGSMIS)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Fecha de envío: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1. RESUMEN</w:t>
      </w:r>
    </w:p>
    <w:p w:rsidR="00000000" w:rsidDel="00000000" w:rsidP="00000000" w:rsidRDefault="00000000" w:rsidRPr="00000000" w14:paraId="00000011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color w:val="3d85c6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color w:val="7f7f7f"/>
          <w:sz w:val="20"/>
          <w:szCs w:val="20"/>
          <w:rtl w:val="0"/>
        </w:rPr>
        <w:t xml:space="preserve">Justificación, objetivo, metodología y resultados esperados del estudio.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Máximo: 250 palabras. </w:t>
      </w:r>
    </w:p>
    <w:p w:rsidR="00000000" w:rsidDel="00000000" w:rsidP="00000000" w:rsidRDefault="00000000" w:rsidRPr="00000000" w14:paraId="00000012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2. ANTECEDENTES Y ESTADO DEL ARTE</w:t>
      </w:r>
    </w:p>
    <w:p w:rsidR="00000000" w:rsidDel="00000000" w:rsidP="00000000" w:rsidRDefault="00000000" w:rsidRPr="00000000" w14:paraId="00000016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color w:val="7f7f7f"/>
          <w:sz w:val="20"/>
          <w:szCs w:val="20"/>
          <w:rtl w:val="0"/>
        </w:rPr>
        <w:t xml:space="preserve">Especifique los fundamentos teóricos que respaldan la propuesta de investigación y el estado del arte en un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máximo de 2 cuartillas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7f7f7f"/>
          <w:sz w:val="20"/>
          <w:szCs w:val="20"/>
          <w:rtl w:val="0"/>
        </w:rPr>
        <w:t xml:space="preserve">. Incluya referencias y bibliografía en formato APA o Vancouver.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3. PROBLEMÁTICA</w:t>
      </w:r>
    </w:p>
    <w:p w:rsidR="00000000" w:rsidDel="00000000" w:rsidP="00000000" w:rsidRDefault="00000000" w:rsidRPr="00000000" w14:paraId="0000001B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la problemática del tema, lo que se propone conocer, probar o resolver mediante la investigación. Indique las limitaciones del estudio. M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áximo de 1 cuartillas</w:t>
      </w: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pBdr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4. OBJETIVO GENERAL</w:t>
      </w:r>
    </w:p>
    <w:p w:rsidR="00000000" w:rsidDel="00000000" w:rsidP="00000000" w:rsidRDefault="00000000" w:rsidRPr="00000000" w14:paraId="00000020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Propósito global que se espera lograr en la investigación, el cual debe tener relación directa con el título, la pregunta de investigación y la hipótesis.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Máximo 50 palabras.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pBdr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5. OBJETIVOS ESPECÍFICOS</w:t>
      </w:r>
    </w:p>
    <w:p w:rsidR="00000000" w:rsidDel="00000000" w:rsidP="00000000" w:rsidRDefault="00000000" w:rsidRPr="00000000" w14:paraId="00000025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Metas individuales que permiten alcanzar el objetivo general mediante la secuencia lógica y la metodología propuesta.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Enliste con números arábigos.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pBdr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6. HIPÓTESIS DE LA INVESTIGACIÓN</w:t>
      </w:r>
    </w:p>
    <w:p w:rsidR="00000000" w:rsidDel="00000000" w:rsidP="00000000" w:rsidRDefault="00000000" w:rsidRPr="00000000" w14:paraId="0000002D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En caso de que aplique, indique el enunciado que busca confirmar o refutar.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3d85c6"/>
          <w:sz w:val="20"/>
          <w:szCs w:val="20"/>
          <w:rtl w:val="0"/>
        </w:rPr>
        <w:t xml:space="preserve">Máximo 100 palabras.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pBdr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7. DISEÑO DEL ESTUDIO</w:t>
      </w:r>
    </w:p>
    <w:p w:rsidR="00000000" w:rsidDel="00000000" w:rsidP="00000000" w:rsidRDefault="00000000" w:rsidRPr="00000000" w14:paraId="00000032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Indicar cada uno de los rubros según su diseño. Borre los que no apliquen.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Tipo de ciencia:   </w:t>
        <w:tab/>
        <w:tab/>
        <w:t xml:space="preserve">Básica     |     Aplicada       |       Desarrollo Tecnológico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Enfoque del estudio:    </w:t>
        <w:tab/>
        <w:t xml:space="preserve">Cuantitativo     |     Cualitativo      |      Mixto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Abordaje del estudio:</w:t>
        <w:tab/>
        <w:t xml:space="preserve">Experimental (Incluye Ensayos Clínicos)</w:t>
        <w:tab/>
        <w:t xml:space="preserve">|     Cuasi-experimental</w:t>
        <w:tab/>
        <w:t xml:space="preserve">|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2160" w:firstLine="72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Observacional   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Ocurrencia del evento:</w:t>
        <w:tab/>
        <w:t xml:space="preserve">Prospectivo      |     Retrospectivo       |       Ambispectivo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Secuencia del evento:</w:t>
        <w:tab/>
        <w:t xml:space="preserve">Longitudinal        |    Transversal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Control de las variables:</w:t>
        <w:tab/>
        <w:t xml:space="preserve">Casos vs Control      |    Cohorte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Nivel investigativo:</w:t>
        <w:tab/>
        <w:t xml:space="preserve">Exploratorio  |   Descriptivo   |   Relacional  |   Explicativo  |  Predictivo  |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2160" w:firstLine="72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Aplicativo</w:t>
      </w:r>
    </w:p>
    <w:p w:rsidR="00000000" w:rsidDel="00000000" w:rsidP="00000000" w:rsidRDefault="00000000" w:rsidRPr="00000000" w14:paraId="0000003C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3D">
      <w:pPr>
        <w:pBdr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8. POBLACIÓN, MUESTRA Y MUESTREO</w:t>
      </w:r>
    </w:p>
    <w:p w:rsidR="00000000" w:rsidDel="00000000" w:rsidP="00000000" w:rsidRDefault="00000000" w:rsidRPr="00000000" w14:paraId="0000003E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En cada apartado, justifique su respuesta.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Población de estudio: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Cálculo del tamaño de muestra (con fórmulas desarrolladas):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Técnica de muestreo (probabilístico o no probabilístico):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Lugar de muestreo: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Tiempo de muestreo: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9. CRITERIOS DE SELECCIÓN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Inclusión </w:t>
      </w:r>
      <w:r w:rsidDel="00000000" w:rsidR="00000000" w:rsidRPr="00000000">
        <w:rPr>
          <w:rFonts w:ascii="Belleza" w:cs="Belleza" w:eastAsia="Belleza" w:hAnsi="Belleza"/>
          <w:color w:val="999999"/>
          <w:sz w:val="20"/>
          <w:szCs w:val="20"/>
          <w:rtl w:val="0"/>
        </w:rPr>
        <w:t xml:space="preserve">(Características que deben cumplir los sujetos que participarán en el estudio)</w:t>
      </w: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720" w:firstLine="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Exclusión </w:t>
      </w:r>
      <w:r w:rsidDel="00000000" w:rsidR="00000000" w:rsidRPr="00000000">
        <w:rPr>
          <w:rFonts w:ascii="Belleza" w:cs="Belleza" w:eastAsia="Belleza" w:hAnsi="Belleza"/>
          <w:color w:val="999999"/>
          <w:sz w:val="20"/>
          <w:szCs w:val="20"/>
          <w:rtl w:val="0"/>
        </w:rPr>
        <w:t xml:space="preserve">(Características de los potenciales participantes, que están presentes e impiden su inclusión. No son las características opuestas a los criterios de inclusión)</w:t>
      </w: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Eliminación </w:t>
      </w:r>
      <w:r w:rsidDel="00000000" w:rsidR="00000000" w:rsidRPr="00000000">
        <w:rPr>
          <w:rFonts w:ascii="Belleza" w:cs="Belleza" w:eastAsia="Belleza" w:hAnsi="Belleza"/>
          <w:color w:val="999999"/>
          <w:sz w:val="20"/>
          <w:szCs w:val="20"/>
          <w:rtl w:val="0"/>
        </w:rPr>
        <w:t xml:space="preserve">(Una vez iniciado el estudio, son las características o eventos que propician eliminar al sujeto y retirar su participación en el estudio)</w:t>
      </w: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color w:val="7f7f7f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10. PROCEDIMIENTOS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Belleza" w:cs="Belleza" w:eastAsia="Belleza" w:hAnsi="Belleza"/>
          <w:color w:val="999999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999999"/>
          <w:sz w:val="20"/>
          <w:szCs w:val="20"/>
          <w:rtl w:val="0"/>
        </w:rPr>
        <w:t xml:space="preserve">Describa en cada caso, si es que aplica.</w:t>
      </w:r>
    </w:p>
    <w:p w:rsidR="00000000" w:rsidDel="00000000" w:rsidP="00000000" w:rsidRDefault="00000000" w:rsidRPr="00000000" w14:paraId="00000053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a. El procedimiento general para el reclutamiento de sujetos (desde la entrevista hasta la generación de resultados)</w:t>
      </w:r>
    </w:p>
    <w:p w:rsidR="00000000" w:rsidDel="00000000" w:rsidP="00000000" w:rsidRDefault="00000000" w:rsidRPr="00000000" w14:paraId="00000055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b. Las muestras que se obtendrán (si aplica) y su resguardo</w:t>
      </w:r>
    </w:p>
    <w:p w:rsidR="00000000" w:rsidDel="00000000" w:rsidP="00000000" w:rsidRDefault="00000000" w:rsidRPr="00000000" w14:paraId="00000056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c. Las técnicas utilizadas para los sujetos de intervención y/o muestras (brevemente)</w:t>
      </w:r>
    </w:p>
    <w:p w:rsidR="00000000" w:rsidDel="00000000" w:rsidP="00000000" w:rsidRDefault="00000000" w:rsidRPr="00000000" w14:paraId="00000057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d. El análisis estadístico</w:t>
      </w:r>
    </w:p>
    <w:p w:rsidR="00000000" w:rsidDel="00000000" w:rsidP="00000000" w:rsidRDefault="00000000" w:rsidRPr="00000000" w14:paraId="00000058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e. La obtención de resultados y su comunicación</w:t>
      </w:r>
    </w:p>
    <w:p w:rsidR="00000000" w:rsidDel="00000000" w:rsidP="00000000" w:rsidRDefault="00000000" w:rsidRPr="00000000" w14:paraId="00000059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5B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color w:val="7f7f7f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11. MATERIAL PARA EL SUJETO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Belleza" w:cs="Belleza" w:eastAsia="Belleza" w:hAnsi="Belleza"/>
          <w:color w:val="7f7f7f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el material que utilizará para obtener los resultados o aquel que le otorgará al sujeto para el desarrollo de la investigación:</w:t>
      </w:r>
    </w:p>
    <w:p w:rsidR="00000000" w:rsidDel="00000000" w:rsidP="00000000" w:rsidRDefault="00000000" w:rsidRPr="00000000" w14:paraId="0000005D">
      <w:pPr>
        <w:jc w:val="both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Historia clínica, instrumentos psicométricos con instrucciones, lista de cotejos, material de seguimiento y CONSENTIMIENTO INFORMADO y, si aplica, ASENTIMIENTO (para menores de 19 años).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jc w:val="both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12. CRONOGRAMA DE ACTIVIDADES</w:t>
      </w:r>
    </w:p>
    <w:p w:rsidR="00000000" w:rsidDel="00000000" w:rsidP="00000000" w:rsidRDefault="00000000" w:rsidRPr="00000000" w14:paraId="00000064">
      <w:pPr>
        <w:pBdr>
          <w:top w:color="000000" w:space="1" w:sz="12" w:val="single"/>
          <w:bottom w:color="000000" w:space="1" w:sz="12" w:val="single"/>
        </w:pBdr>
        <w:jc w:val="both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Agregue las fechas que se solicitan y un diagrama en donde especifique por mes cada una de las actividades que contempla el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Fecha de inicio del muestreo:</w:t>
      </w:r>
    </w:p>
    <w:p w:rsidR="00000000" w:rsidDel="00000000" w:rsidP="00000000" w:rsidRDefault="00000000" w:rsidRPr="00000000" w14:paraId="00000066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Fecha de finalización de muestreo:</w:t>
      </w:r>
    </w:p>
    <w:p w:rsidR="00000000" w:rsidDel="00000000" w:rsidP="00000000" w:rsidRDefault="00000000" w:rsidRPr="00000000" w14:paraId="0000006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Fecha de entrega de informe final del proyecto:</w:t>
      </w:r>
    </w:p>
    <w:p w:rsidR="00000000" w:rsidDel="00000000" w:rsidP="00000000" w:rsidRDefault="00000000" w:rsidRPr="00000000" w14:paraId="0000006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13. INSTITUCIONES PARTICIPANTES</w:t>
      </w:r>
    </w:p>
    <w:p w:rsidR="00000000" w:rsidDel="00000000" w:rsidP="00000000" w:rsidRDefault="00000000" w:rsidRPr="00000000" w14:paraId="0000006C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las instituciones, indicando Área Académica (si aplica) o Departamento e Instituto. No agregue nombres de investigadores o alumnos.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Dentro de la UAEH:</w:t>
      </w:r>
    </w:p>
    <w:p w:rsidR="00000000" w:rsidDel="00000000" w:rsidP="00000000" w:rsidRDefault="00000000" w:rsidRPr="00000000" w14:paraId="0000006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Externas:</w:t>
      </w:r>
    </w:p>
    <w:p w:rsidR="00000000" w:rsidDel="00000000" w:rsidP="00000000" w:rsidRDefault="00000000" w:rsidRPr="00000000" w14:paraId="00000071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14. FINANCIAMIENTO DEL PROYECTO</w:t>
      </w:r>
    </w:p>
    <w:p w:rsidR="00000000" w:rsidDel="00000000" w:rsidP="00000000" w:rsidRDefault="00000000" w:rsidRPr="00000000" w14:paraId="00000073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la fuente de financiamiento, su número de financiamiento y el monto.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15. DECLARACIÓN DE LA EXPERIENCIA DE LOS AUTORES</w:t>
      </w:r>
    </w:p>
    <w:p w:rsidR="00000000" w:rsidDel="00000000" w:rsidP="00000000" w:rsidRDefault="00000000" w:rsidRPr="00000000" w14:paraId="00000078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en cada apartado sin declarar nombres.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720" w:hanging="360"/>
        <w:rPr>
          <w:rFonts w:ascii="Belleza" w:cs="Belleza" w:eastAsia="Belleza" w:hAnsi="Belleza"/>
          <w:sz w:val="20"/>
          <w:szCs w:val="20"/>
          <w:u w:val="none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Director: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Grado Académico:</w:t>
        <w:tab/>
        <w:tab/>
        <w:t xml:space="preserve">Nivel en el SNII:</w:t>
      </w:r>
    </w:p>
    <w:p w:rsidR="00000000" w:rsidDel="00000000" w:rsidP="00000000" w:rsidRDefault="00000000" w:rsidRPr="00000000" w14:paraId="0000007C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Número de Tesis dirigidas realizando ensayos clínicos o estudios en humanos:</w:t>
      </w:r>
    </w:p>
    <w:p w:rsidR="00000000" w:rsidDel="00000000" w:rsidP="00000000" w:rsidRDefault="00000000" w:rsidRPr="00000000" w14:paraId="0000007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Número de artículos publicados, revisados por pares, en investigaciones con seres humanos:</w:t>
      </w:r>
    </w:p>
    <w:p w:rsidR="00000000" w:rsidDel="00000000" w:rsidP="00000000" w:rsidRDefault="00000000" w:rsidRPr="00000000" w14:paraId="0000007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Constancias de ética en investigación o buenas prácticas clínicas (indique los cursos):</w:t>
      </w:r>
    </w:p>
    <w:p w:rsidR="00000000" w:rsidDel="00000000" w:rsidP="00000000" w:rsidRDefault="00000000" w:rsidRPr="00000000" w14:paraId="0000007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8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2"/>
        </w:numPr>
        <w:ind w:left="720" w:hanging="36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Alumno:</w:t>
      </w:r>
    </w:p>
    <w:p w:rsidR="00000000" w:rsidDel="00000000" w:rsidP="00000000" w:rsidRDefault="00000000" w:rsidRPr="00000000" w14:paraId="00000082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Grado Académico al que aspira:</w:t>
        <w:tab/>
        <w:tab/>
        <w:t xml:space="preserve">Programa Educativo:</w:t>
        <w:tab/>
      </w:r>
    </w:p>
    <w:p w:rsidR="00000000" w:rsidDel="00000000" w:rsidP="00000000" w:rsidRDefault="00000000" w:rsidRPr="00000000" w14:paraId="0000008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Número de artículos publicados, revisados por pares, en investigaciones con seres humanos:</w:t>
      </w:r>
    </w:p>
    <w:p w:rsidR="00000000" w:rsidDel="00000000" w:rsidP="00000000" w:rsidRDefault="00000000" w:rsidRPr="00000000" w14:paraId="00000084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Constancias de ética en investigación o buenas prácticas clínicas (indique los cursos):</w:t>
      </w:r>
    </w:p>
    <w:p w:rsidR="00000000" w:rsidDel="00000000" w:rsidP="00000000" w:rsidRDefault="00000000" w:rsidRPr="00000000" w14:paraId="00000085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86">
      <w:pPr>
        <w:numPr>
          <w:ilvl w:val="0"/>
          <w:numId w:val="2"/>
        </w:numPr>
        <w:ind w:left="720" w:hanging="360"/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Asesores:</w:t>
      </w:r>
    </w:p>
    <w:p w:rsidR="00000000" w:rsidDel="00000000" w:rsidP="00000000" w:rsidRDefault="00000000" w:rsidRPr="00000000" w14:paraId="0000008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Grado Académico:</w:t>
        <w:tab/>
        <w:tab/>
        <w:t xml:space="preserve">Nivel en el SNII:</w:t>
      </w:r>
    </w:p>
    <w:p w:rsidR="00000000" w:rsidDel="00000000" w:rsidP="00000000" w:rsidRDefault="00000000" w:rsidRPr="00000000" w14:paraId="0000008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Número de Tesis dirigidas realizando ensayos clínicos o estudios en humanos:</w:t>
      </w:r>
    </w:p>
    <w:p w:rsidR="00000000" w:rsidDel="00000000" w:rsidP="00000000" w:rsidRDefault="00000000" w:rsidRPr="00000000" w14:paraId="00000089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Número de artículos publicados, revisados por pares, en investigaciones con seres humanos:</w:t>
      </w:r>
    </w:p>
    <w:p w:rsidR="00000000" w:rsidDel="00000000" w:rsidP="00000000" w:rsidRDefault="00000000" w:rsidRPr="00000000" w14:paraId="0000008A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Constancias de ética en investigación o buenas prácticas clínicas (indique los cursos):</w:t>
      </w:r>
    </w:p>
    <w:p w:rsidR="00000000" w:rsidDel="00000000" w:rsidP="00000000" w:rsidRDefault="00000000" w:rsidRPr="00000000" w14:paraId="0000008B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16. BIBLIOGRAFÍA</w:t>
      </w:r>
    </w:p>
    <w:p w:rsidR="00000000" w:rsidDel="00000000" w:rsidP="00000000" w:rsidRDefault="00000000" w:rsidRPr="00000000" w14:paraId="0000008F">
      <w:pPr>
        <w:pBdr>
          <w:top w:color="000000" w:space="1" w:sz="12" w:val="single"/>
          <w:bottom w:color="000000" w:space="1" w:sz="12" w:val="single"/>
        </w:pBd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En APA v.7 o Vancouver.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Belleza" w:cs="Belleza" w:eastAsia="Belleza" w:hAnsi="Belleza"/>
          <w:sz w:val="20"/>
          <w:szCs w:val="20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5840" w:w="12240" w:orient="portrait"/>
          <w:pgMar w:bottom="1417" w:top="2692.9133858267714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center"/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SECCIÓN 2: ESPECIFICACIONES DE ÉTICA </w:t>
      </w:r>
    </w:p>
    <w:p w:rsidR="00000000" w:rsidDel="00000000" w:rsidP="00000000" w:rsidRDefault="00000000" w:rsidRPr="00000000" w14:paraId="00000092">
      <w:pPr>
        <w:pBdr>
          <w:top w:color="000000" w:space="1" w:sz="12" w:val="single"/>
          <w:bottom w:color="000000" w:space="1" w:sz="12" w:val="single"/>
        </w:pBdr>
        <w:jc w:val="both"/>
        <w:rPr>
          <w:rFonts w:ascii="Belleza" w:cs="Belleza" w:eastAsia="Belleza" w:hAnsi="Belleza"/>
          <w:color w:val="7f7f7f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Especifique cada uno de los aspectos que a continuación se enlistan. En caso de que </w:t>
      </w:r>
      <w:r w:rsidDel="00000000" w:rsidR="00000000" w:rsidRPr="00000000">
        <w:rPr>
          <w:rFonts w:ascii="Belleza" w:cs="Belleza" w:eastAsia="Belleza" w:hAnsi="Belleza"/>
          <w:b w:val="1"/>
          <w:bCs w:val="1"/>
          <w:color w:val="7f7f7f"/>
          <w:sz w:val="20"/>
          <w:szCs w:val="20"/>
          <w:rtl w:val="0"/>
        </w:rPr>
        <w:t xml:space="preserve">no aplique,</w:t>
      </w:r>
      <w:r w:rsidDel="00000000" w:rsidR="00000000" w:rsidRPr="00000000">
        <w:rPr>
          <w:rFonts w:ascii="Belleza" w:cs="Belleza" w:eastAsia="Belleza" w:hAnsi="Belleza"/>
          <w:color w:val="7f7f7f"/>
          <w:sz w:val="20"/>
          <w:szCs w:val="20"/>
          <w:rtl w:val="0"/>
        </w:rPr>
        <w:t xml:space="preserve"> indicar en la columna de Especificaciones N/A.</w:t>
      </w:r>
    </w:p>
    <w:p w:rsidR="00000000" w:rsidDel="00000000" w:rsidP="00000000" w:rsidRDefault="00000000" w:rsidRPr="00000000" w14:paraId="0000009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Belleza" w:cs="Belleza" w:eastAsia="Belleza" w:hAnsi="Belleza"/>
          <w:b w:val="1"/>
          <w:bCs w:val="1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b w:val="1"/>
          <w:bCs w:val="1"/>
          <w:sz w:val="20"/>
          <w:szCs w:val="20"/>
          <w:rtl w:val="0"/>
        </w:rPr>
        <w:t xml:space="preserve">A. Aspectos mínimos de Ética en Investigación</w:t>
      </w:r>
    </w:p>
    <w:tbl>
      <w:tblPr>
        <w:tblStyle w:val="Table2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como su protocolo se apega a la Declaración de Helnsinki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Declare los conflictos de interés en la ejecución y comunicación de resultados de su proyecto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En caso de que el proyecto </w:t>
            </w: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se realice fuera del ICSa</w:t>
            </w: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 ¿el establecimiento donde se realizará la investigación cuenta con un CEI con registro vigente? Especifique el lugar, el nombre del CEI y su registro ante CONBIOÉTICA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B. Valor científico/social</w:t>
      </w:r>
    </w:p>
    <w:tbl>
      <w:tblPr>
        <w:tblStyle w:val="Table3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si el conocimiento que se pretende alcanzar, podría obtenerse por otro medio idóneo. Justifique su respuesta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C. Pertinencia científica en el diseño y conducción del estudio (validez científica)</w:t>
      </w:r>
    </w:p>
    <w:tbl>
      <w:tblPr>
        <w:tblStyle w:val="Table4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los riesgos o malestares para el/la participante en la ejecución del proyecto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si existen otras metodologías o técnicas que puedan implementarse para reducir los riesgos potenciales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Para estudios de intervención con medicamentos o acceso a servicios de salud, indique si durante la ejecución de la investigación el diseño de la investigación interfiere con el acceso a medicamentos o servicios de salud a los que los participantes tienen derecho (tratamiento para su condición de salud).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si su proyecto utilizará placebo y fundamente su uso.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D. Criterios de selección de los participantes/Selección equitativa</w:t>
      </w:r>
    </w:p>
    <w:tbl>
      <w:tblPr>
        <w:tblStyle w:val="Table5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rHeight w:val="1396.2" w:hRule="atLeast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Para investigaciones en población vulnerable, mencione el tipo de población, identifique  las normas aplicables y justifique su cumplimiento en su protocolo: </w:t>
            </w:r>
            <w:r w:rsidDel="00000000" w:rsidR="00000000" w:rsidRPr="00000000">
              <w:rPr>
                <w:rFonts w:ascii="Belleza" w:cs="Belleza" w:eastAsia="Belleza" w:hAnsi="Belleza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NOM-008-SEGOB-2015, NOM-015-SSA3-2012,</w:t>
            </w:r>
            <w:r w:rsidDel="00000000" w:rsidR="00000000" w:rsidRPr="00000000">
              <w:rPr>
                <w:rFonts w:ascii="Belleza" w:cs="Belleza" w:eastAsia="Belleza" w:hAnsi="Belleza"/>
                <w:i w:val="1"/>
                <w:iCs w:val="1"/>
                <w:color w:val="404041"/>
                <w:sz w:val="20"/>
                <w:szCs w:val="20"/>
                <w:highlight w:val="white"/>
                <w:rtl w:val="0"/>
              </w:rPr>
              <w:t xml:space="preserve"> NOM-030-SSA3-2013,</w:t>
            </w:r>
            <w:r w:rsidDel="00000000" w:rsidR="00000000" w:rsidRPr="00000000">
              <w:rPr>
                <w:rFonts w:ascii="Belleza" w:cs="Belleza" w:eastAsia="Belleza" w:hAnsi="Belleza"/>
                <w:i w:val="1"/>
                <w:iCs w:val="1"/>
                <w:color w:val="2f2f2f"/>
                <w:sz w:val="20"/>
                <w:szCs w:val="20"/>
                <w:highlight w:val="white"/>
                <w:rtl w:val="0"/>
              </w:rPr>
              <w:t xml:space="preserve"> NOM-031-SSA3-2012, PROY-NOM-032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Para investigaciones en poblaciones con menores de edad, especifique cómo se le explicará al menor lo que se pretende hacer. Haga referencia al asentimiento.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E. Proporcionalidad en los riesgos y beneficios.</w:t>
      </w:r>
    </w:p>
    <w:tbl>
      <w:tblPr>
        <w:tblStyle w:val="Table6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Declare los riesgos y beneficios potenciales (físicos, psicológicos, sociales y económicos), así como su probabilidad de ocurrencia durante el estudio</w:t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F. Respeto a los participantes.</w:t>
      </w:r>
    </w:p>
    <w:tbl>
      <w:tblPr>
        <w:tblStyle w:val="Table7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Para estudios de intervención/seguimiento: especifique las medidas para monitorear la salud y el bienestar de los participantes durante el desarrollo de la investigación</w:t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Para estudios de intervención/seguimiento:</w:t>
            </w:r>
          </w:p>
          <w:p w:rsidR="00000000" w:rsidDel="00000000" w:rsidP="00000000" w:rsidRDefault="00000000" w:rsidRPr="00000000" w14:paraId="000000C4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Especifique los mecanismos para el cambio de procedimientos o para detener el estudio. Especifique los potenciales riesgos adicionales.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En caso de estudios de tratamiento/ procedimientos, si se demuestra ser benéfico, especifique las estrategias para que los participantes tengan acceso posterior a este.</w:t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si habrá incentivos para que los sujetos participen.</w:t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los costos para el paciente al participar en el estudio. </w:t>
            </w:r>
          </w:p>
          <w:p w:rsidR="00000000" w:rsidDel="00000000" w:rsidP="00000000" w:rsidRDefault="00000000" w:rsidRPr="00000000" w14:paraId="000000CB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Identifique si durante el seguimiento el paciente o sujeto deberá invertir en pasajes terrestres, uso de material, medicamentos, tratamientos. Indique cómo se les dará a conocer este aspecto.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Fonts w:ascii="Belleza" w:cs="Belleza" w:eastAsia="Belleza" w:hAnsi="Belleza"/>
          <w:sz w:val="20"/>
          <w:szCs w:val="20"/>
          <w:rtl w:val="0"/>
        </w:rPr>
        <w:t xml:space="preserve">G. Materiales de los participantes</w:t>
      </w:r>
    </w:p>
    <w:tbl>
      <w:tblPr>
        <w:tblStyle w:val="Table8"/>
        <w:tblW w:w="9361.0" w:type="dxa"/>
        <w:jc w:val="left"/>
        <w:tblBorders>
          <w:top w:color="7f7f7f" w:space="0" w:sz="4" w:val="single"/>
          <w:bottom w:color="7f7f7f" w:space="0" w:sz="4" w:val="single"/>
        </w:tblBorders>
        <w:tblLayout w:type="fixed"/>
        <w:tblLook w:val="0400"/>
      </w:tblPr>
      <w:tblGrid>
        <w:gridCol w:w="4626"/>
        <w:gridCol w:w="4735"/>
        <w:tblGridChange w:id="0">
          <w:tblGrid>
            <w:gridCol w:w="4626"/>
            <w:gridCol w:w="47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Aspectos</w:t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center"/>
              <w:rPr>
                <w:rFonts w:ascii="Belleza" w:cs="Belleza" w:eastAsia="Belleza" w:hAnsi="Bellez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b w:val="1"/>
                <w:bCs w:val="1"/>
                <w:sz w:val="20"/>
                <w:szCs w:val="20"/>
                <w:rtl w:val="0"/>
              </w:rPr>
              <w:t xml:space="preserve">Especificaciones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En su material de reclutamiento indique explícitamente de que se trata la investigación.</w:t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Fonts w:ascii="Belleza" w:cs="Belleza" w:eastAsia="Belleza" w:hAnsi="Belleza"/>
                <w:sz w:val="20"/>
                <w:szCs w:val="20"/>
                <w:rtl w:val="0"/>
              </w:rPr>
              <w:t xml:space="preserve">Indique si se utilizarán datos de contacto para invitar a las personas a participar como sujetos. En caso afirmativo, indique cómo obtendrá la autorización expresa de la persona para poder utilizar dichos datos. Describa el guión a utilizar.</w:t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both"/>
              <w:rPr>
                <w:rFonts w:ascii="Belleza" w:cs="Belleza" w:eastAsia="Belleza" w:hAnsi="Bellez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rPr>
          <w:rFonts w:ascii="Belleza" w:cs="Belleza" w:eastAsia="Belleza" w:hAnsi="Bellez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17" w:top="2551.1811023622045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Belleza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ir8i1qpwbhg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-751519</wp:posOffset>
          </wp:positionH>
          <wp:positionV relativeFrom="paragraph">
            <wp:posOffset>-335278</wp:posOffset>
          </wp:positionV>
          <wp:extent cx="7112299" cy="1584008"/>
          <wp:effectExtent b="0" l="0" r="0" t="0"/>
          <wp:wrapNone/>
          <wp:docPr id="1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12299" cy="158400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C40DB4"/>
    <w:pPr>
      <w:spacing w:after="100" w:afterAutospacing="1" w:before="100" w:beforeAutospacing="1"/>
    </w:pPr>
    <w:rPr>
      <w:rFonts w:ascii="Times New Roman" w:cs="Times New Roman" w:eastAsia="Times New Roman" w:hAnsi="Times New Roman"/>
      <w:lang w:val="es-MX"/>
    </w:rPr>
  </w:style>
  <w:style w:type="table" w:styleId="Tablanormal2">
    <w:name w:val="Plain Table 2"/>
    <w:basedOn w:val="Tablanormal"/>
    <w:uiPriority w:val="42"/>
    <w:rsid w:val="003A46BE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Encabezado">
    <w:name w:val="header"/>
    <w:basedOn w:val="Normal"/>
    <w:link w:val="EncabezadoCar"/>
    <w:uiPriority w:val="99"/>
    <w:unhideWhenUsed w:val="1"/>
    <w:rsid w:val="00D63650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63650"/>
    <w:rPr>
      <w:rFonts w:ascii="Cambria" w:cs="Cambria" w:eastAsia="Cambria" w:hAnsi="Cambria"/>
      <w:lang w:eastAsia="es-ES_tradnl" w:val="es-ES_tradnl"/>
    </w:rPr>
  </w:style>
  <w:style w:type="paragraph" w:styleId="Piedepgina">
    <w:name w:val="footer"/>
    <w:basedOn w:val="Normal"/>
    <w:link w:val="PiedepginaCar"/>
    <w:uiPriority w:val="99"/>
    <w:unhideWhenUsed w:val="1"/>
    <w:rsid w:val="00D6365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63650"/>
    <w:rPr>
      <w:rFonts w:ascii="Cambria" w:cs="Cambria" w:eastAsia="Cambria" w:hAnsi="Cambria"/>
      <w:lang w:eastAsia="es-ES_tradnl" w:val="es-ES_tradn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7f7f7f" w:space="0" w:sz="4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0jz4NYv8jEBJA6Yh/klZEtFDFA==">CgMxLjAyDWguaXI4aTFxcHdiaGc4AHIhMVUzeVpGN3FEVWZZY1JUeUx4NVZQWkp3LXZKVGY3RVJw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2025-07-29T15:57:00Z</dcterms:created>
  <dc:creator>Microsoft Office User</dc:creator>
</cp:coreProperties>
</file>