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533A" w14:textId="77777777" w:rsidR="00A13CA6" w:rsidRPr="002A00B3" w:rsidRDefault="00A13CA6" w:rsidP="00A13CA6">
      <w:pPr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2A00B3">
        <w:rPr>
          <w:rFonts w:ascii="Arial" w:hAnsi="Arial" w:cs="Arial"/>
          <w:b/>
          <w:color w:val="000000" w:themeColor="text1"/>
          <w:lang w:val="es-MX"/>
        </w:rPr>
        <w:t>FICHA TÉCNICA DE VALORACIÓN DOCUMENTAL</w:t>
      </w:r>
    </w:p>
    <w:p w14:paraId="059F8182" w14:textId="77777777" w:rsidR="00A13CA6" w:rsidRPr="002A00B3" w:rsidRDefault="00A13CA6" w:rsidP="00A13CA6">
      <w:pPr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2A00B3">
        <w:rPr>
          <w:rFonts w:ascii="Arial" w:hAnsi="Arial" w:cs="Arial"/>
          <w:b/>
          <w:color w:val="000000" w:themeColor="text1"/>
          <w:lang w:val="es-MX"/>
        </w:rPr>
        <w:t>(PARA IDENTIFICACIÓN DE SERIE DOCUMENTAL)</w:t>
      </w:r>
    </w:p>
    <w:p w14:paraId="53381CDC" w14:textId="77777777" w:rsidR="00A13CA6" w:rsidRPr="002A00B3" w:rsidRDefault="00A13CA6" w:rsidP="00A13CA6">
      <w:pPr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2A00B3">
        <w:rPr>
          <w:rFonts w:ascii="Arial" w:hAnsi="Arial" w:cs="Arial"/>
          <w:b/>
          <w:color w:val="000000" w:themeColor="text1"/>
          <w:lang w:val="es-MX"/>
        </w:rPr>
        <w:t>INSTRUCTIVO DE LLENADO</w:t>
      </w:r>
    </w:p>
    <w:p w14:paraId="2AB817F2" w14:textId="77777777" w:rsidR="00A13CA6" w:rsidRPr="002A00B3" w:rsidRDefault="00A13CA6" w:rsidP="00A13CA6">
      <w:pPr>
        <w:jc w:val="center"/>
        <w:rPr>
          <w:rFonts w:ascii="Arial" w:hAnsi="Arial" w:cs="Arial"/>
          <w:b/>
          <w:color w:val="000000" w:themeColor="text1"/>
          <w:lang w:val="es-MX"/>
        </w:rPr>
      </w:pPr>
    </w:p>
    <w:p w14:paraId="737B6857" w14:textId="77777777" w:rsidR="00A13CA6" w:rsidRPr="002A00B3" w:rsidRDefault="00A13CA6" w:rsidP="00A13CA6">
      <w:pPr>
        <w:ind w:left="-993"/>
        <w:jc w:val="both"/>
        <w:rPr>
          <w:rFonts w:ascii="Arial" w:hAnsi="Arial" w:cs="Arial"/>
          <w:bCs/>
          <w:color w:val="000000" w:themeColor="text1"/>
          <w:lang w:val="es-MX"/>
        </w:rPr>
      </w:pPr>
      <w:r w:rsidRPr="002A00B3">
        <w:rPr>
          <w:rFonts w:ascii="Arial" w:hAnsi="Arial" w:cs="Arial"/>
          <w:bCs/>
          <w:color w:val="000000" w:themeColor="text1"/>
          <w:lang w:val="es-MX"/>
        </w:rPr>
        <w:t>La Ficha Técnica de Valoración Documental (FTVD) es el instrumento técnico para la identificación de series documentales que integrarán el Cuadro General de Clasificación Archivística y el Catálogo de Disposición Documental de los Sujetos Obligados de la Ley General de Archivos y de la Ley de Archivos para el Estado de Hidalgo.</w:t>
      </w:r>
    </w:p>
    <w:p w14:paraId="605ED21B" w14:textId="77777777" w:rsidR="00A13CA6" w:rsidRPr="002A00B3" w:rsidRDefault="00A13CA6" w:rsidP="00A13CA6">
      <w:pPr>
        <w:ind w:left="-993"/>
        <w:jc w:val="both"/>
        <w:rPr>
          <w:rFonts w:ascii="Arial" w:hAnsi="Arial" w:cs="Arial"/>
          <w:bCs/>
          <w:color w:val="000000" w:themeColor="text1"/>
          <w:lang w:val="es-MX"/>
        </w:rPr>
      </w:pPr>
    </w:p>
    <w:p w14:paraId="30AF436E" w14:textId="77777777" w:rsidR="00A13CA6" w:rsidRPr="002A00B3" w:rsidRDefault="00A13CA6" w:rsidP="00A13CA6">
      <w:pPr>
        <w:ind w:left="-993"/>
        <w:jc w:val="both"/>
        <w:rPr>
          <w:rFonts w:ascii="Arial" w:hAnsi="Arial" w:cs="Arial"/>
          <w:bCs/>
          <w:color w:val="000000" w:themeColor="text1"/>
          <w:lang w:val="es-MX"/>
        </w:rPr>
      </w:pPr>
      <w:r w:rsidRPr="002A00B3">
        <w:rPr>
          <w:rFonts w:ascii="Arial" w:hAnsi="Arial" w:cs="Arial"/>
          <w:bCs/>
          <w:color w:val="000000" w:themeColor="text1"/>
          <w:lang w:val="es-MX"/>
        </w:rPr>
        <w:t xml:space="preserve">Se </w:t>
      </w:r>
      <w:proofErr w:type="spellStart"/>
      <w:r w:rsidRPr="002A00B3">
        <w:rPr>
          <w:rFonts w:ascii="Arial" w:hAnsi="Arial" w:cs="Arial"/>
          <w:bCs/>
          <w:color w:val="000000" w:themeColor="text1"/>
          <w:lang w:val="es-MX"/>
        </w:rPr>
        <w:t>requisitará</w:t>
      </w:r>
      <w:proofErr w:type="spellEnd"/>
      <w:r w:rsidRPr="002A00B3">
        <w:rPr>
          <w:rFonts w:ascii="Arial" w:hAnsi="Arial" w:cs="Arial"/>
          <w:bCs/>
          <w:color w:val="000000" w:themeColor="text1"/>
          <w:lang w:val="es-MX"/>
        </w:rPr>
        <w:t xml:space="preserve"> una Ficha Técnica de Valoración Documental por Serie documental y será únicamente por el esquema de Series documentales </w:t>
      </w:r>
      <w:r w:rsidRPr="002A00B3">
        <w:rPr>
          <w:rFonts w:ascii="Arial" w:hAnsi="Arial" w:cs="Arial"/>
          <w:b/>
          <w:color w:val="000000" w:themeColor="text1"/>
          <w:lang w:val="es-MX"/>
        </w:rPr>
        <w:t>sustantivas</w:t>
      </w:r>
      <w:r w:rsidRPr="002A00B3">
        <w:rPr>
          <w:rFonts w:ascii="Arial" w:hAnsi="Arial" w:cs="Arial"/>
          <w:bCs/>
          <w:color w:val="000000" w:themeColor="text1"/>
          <w:lang w:val="es-MX"/>
        </w:rPr>
        <w:t xml:space="preserve">, para fundar y motivar su creación conforme al marco jurídico y normativo del Sujeto obligado, para identificar sus funciones y atribuciones sustantivas, delimitando los procesos que dan origen a la serie documental propuesta en este formato. </w:t>
      </w:r>
    </w:p>
    <w:p w14:paraId="4EBAA2D5" w14:textId="77777777" w:rsidR="00A13CA6" w:rsidRPr="002A00B3" w:rsidRDefault="00A13CA6" w:rsidP="00A13CA6">
      <w:pPr>
        <w:ind w:left="-993"/>
        <w:jc w:val="both"/>
        <w:rPr>
          <w:rFonts w:ascii="Arial" w:hAnsi="Arial" w:cs="Arial"/>
          <w:bCs/>
          <w:color w:val="000000" w:themeColor="text1"/>
          <w:lang w:val="es-MX"/>
        </w:rPr>
      </w:pPr>
    </w:p>
    <w:p w14:paraId="6905B758" w14:textId="77777777" w:rsidR="00A13CA6" w:rsidRPr="002A00B3" w:rsidRDefault="00A13CA6" w:rsidP="00A13CA6">
      <w:pPr>
        <w:ind w:left="-993"/>
        <w:jc w:val="both"/>
        <w:rPr>
          <w:rFonts w:ascii="Arial" w:hAnsi="Arial" w:cs="Arial"/>
          <w:bCs/>
          <w:color w:val="000000" w:themeColor="text1"/>
          <w:lang w:val="es-MX"/>
        </w:rPr>
      </w:pPr>
      <w:r w:rsidRPr="002A00B3">
        <w:rPr>
          <w:rFonts w:ascii="Arial" w:hAnsi="Arial" w:cs="Arial"/>
          <w:b/>
          <w:color w:val="000000" w:themeColor="text1"/>
          <w:lang w:val="es-MX"/>
        </w:rPr>
        <w:t>ÁREA DE IDENTIFICACIÓN</w:t>
      </w:r>
    </w:p>
    <w:p w14:paraId="1B578F60" w14:textId="77777777" w:rsidR="00A13CA6" w:rsidRPr="002A00B3" w:rsidRDefault="00A13CA6" w:rsidP="00A13CA6">
      <w:pPr>
        <w:pStyle w:val="Prrafodelista"/>
        <w:ind w:left="306"/>
        <w:rPr>
          <w:rFonts w:ascii="Arial" w:hAnsi="Arial" w:cs="Arial"/>
          <w:b/>
          <w:color w:val="000000" w:themeColor="text1"/>
          <w:lang w:val="es-MX"/>
        </w:rPr>
      </w:pPr>
    </w:p>
    <w:tbl>
      <w:tblPr>
        <w:tblW w:w="96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13CA6" w:rsidRPr="002A00B3" w14:paraId="3A49B83C" w14:textId="77777777" w:rsidTr="006B544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18A4" w14:textId="77777777" w:rsidR="00A13CA6" w:rsidRPr="002A00B3" w:rsidRDefault="00A13CA6" w:rsidP="00A13CA6">
            <w:pPr>
              <w:pStyle w:val="Prrafodelista"/>
              <w:numPr>
                <w:ilvl w:val="0"/>
                <w:numId w:val="4"/>
              </w:numPr>
              <w:ind w:left="306" w:hanging="284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b/>
                <w:color w:val="000000" w:themeColor="text1"/>
                <w:lang w:val="es-MX"/>
              </w:rPr>
              <w:t>Nombre de la Dependencia, Escuela o Instituto proponente de la serie documental:</w:t>
            </w:r>
          </w:p>
          <w:p w14:paraId="48D1F8FC" w14:textId="77777777" w:rsidR="00A13CA6" w:rsidRPr="002A00B3" w:rsidRDefault="00A13CA6" w:rsidP="00B33925">
            <w:pPr>
              <w:pStyle w:val="Prrafodelista"/>
              <w:ind w:left="306"/>
              <w:rPr>
                <w:rFonts w:ascii="Arial" w:hAnsi="Arial" w:cs="Arial"/>
                <w:b/>
                <w:color w:val="000000" w:themeColor="text1"/>
                <w:lang w:val="es-MX"/>
              </w:rPr>
            </w:pPr>
          </w:p>
        </w:tc>
      </w:tr>
      <w:tr w:rsidR="00A13CA6" w:rsidRPr="002A00B3" w14:paraId="26EEC674" w14:textId="77777777" w:rsidTr="006B544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A3B9" w14:textId="76AFF2DC" w:rsidR="00A13CA6" w:rsidRPr="006B5445" w:rsidRDefault="00A13CA6" w:rsidP="00B3392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3140063D" w14:textId="77777777" w:rsidR="00A13CA6" w:rsidRPr="002A00B3" w:rsidRDefault="00A13CA6" w:rsidP="00A13CA6">
      <w:pPr>
        <w:rPr>
          <w:rFonts w:ascii="Arial" w:hAnsi="Arial" w:cs="Arial"/>
          <w:color w:val="000000" w:themeColor="text1"/>
          <w:lang w:val="es-MX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4"/>
      </w:tblGrid>
      <w:tr w:rsidR="00A13CA6" w:rsidRPr="002A00B3" w14:paraId="2045841B" w14:textId="77777777" w:rsidTr="00B3392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318C" w14:textId="77777777" w:rsidR="00A13CA6" w:rsidRPr="002A00B3" w:rsidRDefault="00A13CA6" w:rsidP="00A13CA6">
            <w:pPr>
              <w:pStyle w:val="Prrafodelista"/>
              <w:numPr>
                <w:ilvl w:val="0"/>
                <w:numId w:val="4"/>
              </w:numPr>
              <w:ind w:left="306" w:hanging="284"/>
              <w:rPr>
                <w:rFonts w:ascii="Arial" w:hAnsi="Arial" w:cs="Arial"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b/>
                <w:color w:val="000000" w:themeColor="text1"/>
                <w:lang w:val="es-MX"/>
              </w:rPr>
              <w:t>Nombre del Área Productora de la Serie documental:</w:t>
            </w:r>
          </w:p>
        </w:tc>
      </w:tr>
      <w:tr w:rsidR="00A13CA6" w:rsidRPr="002A00B3" w14:paraId="11C954FF" w14:textId="77777777" w:rsidTr="00B3392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B4C9" w14:textId="21F95E96" w:rsidR="00A13CA6" w:rsidRPr="002A00B3" w:rsidRDefault="00A13CA6" w:rsidP="00B33925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</w:tbl>
    <w:p w14:paraId="73CE632C" w14:textId="77777777" w:rsidR="00A13CA6" w:rsidRPr="002A00B3" w:rsidRDefault="00A13CA6" w:rsidP="00A13CA6">
      <w:pPr>
        <w:rPr>
          <w:rFonts w:ascii="Arial" w:hAnsi="Arial" w:cs="Arial"/>
          <w:color w:val="000000" w:themeColor="text1"/>
          <w:lang w:val="es-MX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4"/>
      </w:tblGrid>
      <w:tr w:rsidR="00A13CA6" w:rsidRPr="002A00B3" w14:paraId="7EAF069A" w14:textId="77777777" w:rsidTr="006B5445"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7317" w14:textId="77777777" w:rsidR="00A13CA6" w:rsidRPr="002A00B3" w:rsidRDefault="00A13CA6" w:rsidP="00A13CA6">
            <w:pPr>
              <w:pStyle w:val="Prrafodelista"/>
              <w:numPr>
                <w:ilvl w:val="0"/>
                <w:numId w:val="4"/>
              </w:numPr>
              <w:ind w:left="306" w:hanging="284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b/>
                <w:color w:val="000000" w:themeColor="text1"/>
                <w:lang w:val="es-MX"/>
              </w:rPr>
              <w:t>Nombre y cargo del responsable del Área productora:</w:t>
            </w:r>
          </w:p>
        </w:tc>
      </w:tr>
      <w:tr w:rsidR="00A13CA6" w:rsidRPr="002A00B3" w14:paraId="7907EA28" w14:textId="77777777" w:rsidTr="006B5445"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9676" w14:textId="77777777" w:rsidR="00A13CA6" w:rsidRPr="002A00B3" w:rsidRDefault="00A13CA6" w:rsidP="00A13CA6">
            <w:pPr>
              <w:pStyle w:val="Prrafodelista"/>
              <w:numPr>
                <w:ilvl w:val="0"/>
                <w:numId w:val="4"/>
              </w:numPr>
              <w:ind w:left="306" w:hanging="284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b/>
                <w:color w:val="000000" w:themeColor="text1"/>
                <w:lang w:val="es-MX"/>
              </w:rPr>
              <w:t>Teléfono, extensión y correo electrónico institucional del Titular:</w:t>
            </w:r>
          </w:p>
        </w:tc>
      </w:tr>
      <w:tr w:rsidR="00A13CA6" w:rsidRPr="002A00B3" w14:paraId="3554D9B8" w14:textId="77777777" w:rsidTr="006B5445"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0B3" w14:textId="77777777" w:rsidR="00A13CA6" w:rsidRPr="002A00B3" w:rsidRDefault="00A13CA6" w:rsidP="00B33925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A13CA6" w:rsidRPr="002A00B3" w14:paraId="649A7DC5" w14:textId="77777777" w:rsidTr="006B5445"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47C1" w14:textId="77777777" w:rsidR="00A13CA6" w:rsidRPr="002A00B3" w:rsidRDefault="00A13CA6" w:rsidP="00B33925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b/>
                <w:color w:val="000000" w:themeColor="text1"/>
                <w:lang w:val="es-MX"/>
              </w:rPr>
              <w:t>Correo electrónico institucional de la Dependencia, Escuela o Instituto:</w:t>
            </w:r>
          </w:p>
        </w:tc>
      </w:tr>
      <w:tr w:rsidR="00A13CA6" w:rsidRPr="002A00B3" w14:paraId="13D69C72" w14:textId="77777777" w:rsidTr="006B5445"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D36C" w14:textId="77777777" w:rsidR="00A13CA6" w:rsidRPr="002A00B3" w:rsidRDefault="00A13CA6" w:rsidP="00B3392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B3C7C76" w14:textId="77777777" w:rsidR="00A13CA6" w:rsidRPr="002A00B3" w:rsidRDefault="00A13CA6" w:rsidP="00A13CA6">
      <w:pPr>
        <w:rPr>
          <w:rFonts w:ascii="Arial" w:hAnsi="Arial" w:cs="Arial"/>
          <w:color w:val="000000" w:themeColor="text1"/>
          <w:lang w:val="es-MX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4"/>
      </w:tblGrid>
      <w:tr w:rsidR="00A13CA6" w:rsidRPr="002A00B3" w14:paraId="167C6ED9" w14:textId="77777777" w:rsidTr="00B33925">
        <w:trPr>
          <w:trHeight w:val="24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7370" w14:textId="77777777" w:rsidR="00A13CA6" w:rsidRPr="002A00B3" w:rsidRDefault="00A13CA6" w:rsidP="00A13CA6">
            <w:pPr>
              <w:pStyle w:val="Prrafodelista"/>
              <w:numPr>
                <w:ilvl w:val="0"/>
                <w:numId w:val="4"/>
              </w:numPr>
              <w:ind w:left="306" w:hanging="284"/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b/>
                <w:color w:val="000000" w:themeColor="text1"/>
                <w:lang w:val="es-MX"/>
              </w:rPr>
              <w:t>Nombre</w:t>
            </w:r>
            <w:r w:rsidRPr="002A00B3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 xml:space="preserve"> y cargo del Enlace Operativo – Normativo de Archivo (</w:t>
            </w:r>
            <w:proofErr w:type="gramStart"/>
            <w:r w:rsidRPr="002A00B3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>Responsable</w:t>
            </w:r>
            <w:proofErr w:type="gramEnd"/>
            <w:r w:rsidRPr="002A00B3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 xml:space="preserve"> del Archivo de Trámite) de la </w:t>
            </w:r>
            <w:r w:rsidRPr="002A00B3">
              <w:rPr>
                <w:rFonts w:ascii="Arial" w:hAnsi="Arial" w:cs="Arial"/>
                <w:b/>
                <w:color w:val="000000" w:themeColor="text1"/>
                <w:lang w:val="es-MX"/>
              </w:rPr>
              <w:t>Dependencia, Escuela o Instituto:</w:t>
            </w:r>
          </w:p>
        </w:tc>
      </w:tr>
      <w:tr w:rsidR="00A13CA6" w:rsidRPr="002A00B3" w14:paraId="4BAC711B" w14:textId="77777777" w:rsidTr="00B3392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4888" w14:textId="77777777" w:rsidR="00A13CA6" w:rsidRPr="002A00B3" w:rsidRDefault="00A13CA6" w:rsidP="00B33925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</w:tbl>
    <w:p w14:paraId="317C01A2" w14:textId="77777777" w:rsidR="00A13CA6" w:rsidRPr="002A00B3" w:rsidRDefault="00A13CA6" w:rsidP="00A13CA6">
      <w:pPr>
        <w:rPr>
          <w:rFonts w:ascii="Arial" w:hAnsi="Arial" w:cs="Arial"/>
          <w:color w:val="000000" w:themeColor="text1"/>
          <w:lang w:val="es-MX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4"/>
      </w:tblGrid>
      <w:tr w:rsidR="00A13CA6" w:rsidRPr="002A00B3" w14:paraId="21275958" w14:textId="77777777" w:rsidTr="00B3392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821C" w14:textId="77777777" w:rsidR="00A13CA6" w:rsidRPr="002A00B3" w:rsidRDefault="00A13CA6" w:rsidP="00A13CA6">
            <w:pPr>
              <w:pStyle w:val="Prrafodelista"/>
              <w:numPr>
                <w:ilvl w:val="0"/>
                <w:numId w:val="4"/>
              </w:numPr>
              <w:ind w:left="306" w:hanging="284"/>
              <w:rPr>
                <w:rFonts w:ascii="Arial" w:hAnsi="Arial" w:cs="Arial"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b/>
                <w:color w:val="000000" w:themeColor="text1"/>
                <w:lang w:val="es-MX"/>
              </w:rPr>
              <w:t>Teléfono</w:t>
            </w:r>
            <w:r w:rsidRPr="002A00B3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 xml:space="preserve"> y correo electrónico institucional del Enlace Operativo – Normativo de Archivo:</w:t>
            </w:r>
          </w:p>
        </w:tc>
      </w:tr>
      <w:tr w:rsidR="00A13CA6" w:rsidRPr="002A00B3" w14:paraId="4A9153E4" w14:textId="77777777" w:rsidTr="00B3392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178" w14:textId="77777777" w:rsidR="00A13CA6" w:rsidRPr="002A00B3" w:rsidRDefault="00A13CA6" w:rsidP="00B33925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</w:tbl>
    <w:p w14:paraId="444C2FDD" w14:textId="77777777" w:rsidR="00A13CA6" w:rsidRPr="002A00B3" w:rsidRDefault="00A13CA6" w:rsidP="00A13CA6">
      <w:pPr>
        <w:rPr>
          <w:rFonts w:ascii="Arial" w:hAnsi="Arial" w:cs="Arial"/>
          <w:b/>
          <w:color w:val="000000" w:themeColor="text1"/>
          <w:lang w:val="es-MX"/>
        </w:rPr>
      </w:pPr>
    </w:p>
    <w:p w14:paraId="18FEC534" w14:textId="77777777" w:rsidR="00A13CA6" w:rsidRPr="002A00B3" w:rsidRDefault="00A13CA6" w:rsidP="00A13CA6">
      <w:pPr>
        <w:jc w:val="both"/>
        <w:rPr>
          <w:rFonts w:ascii="Arial" w:hAnsi="Arial" w:cs="Arial"/>
          <w:b/>
          <w:color w:val="000000" w:themeColor="text1"/>
          <w:lang w:val="es-MX"/>
        </w:rPr>
      </w:pPr>
      <w:r w:rsidRPr="002A00B3">
        <w:rPr>
          <w:rFonts w:ascii="Arial" w:hAnsi="Arial" w:cs="Arial"/>
          <w:b/>
          <w:color w:val="000000" w:themeColor="text1"/>
          <w:lang w:val="es-MX"/>
        </w:rPr>
        <w:t>ÁREA DE CONTEXTO</w:t>
      </w:r>
    </w:p>
    <w:p w14:paraId="00E0264C" w14:textId="77777777" w:rsidR="00A13CA6" w:rsidRPr="002A00B3" w:rsidRDefault="00A13CA6" w:rsidP="00A13CA6">
      <w:pPr>
        <w:ind w:left="-993"/>
        <w:jc w:val="both"/>
        <w:rPr>
          <w:rFonts w:ascii="Arial" w:hAnsi="Arial" w:cs="Arial"/>
          <w:b/>
          <w:color w:val="000000" w:themeColor="text1"/>
          <w:lang w:val="es-MX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A13CA6" w:rsidRPr="002A00B3" w14:paraId="0B9BB2EC" w14:textId="77777777" w:rsidTr="00B33925">
        <w:tc>
          <w:tcPr>
            <w:tcW w:w="5246" w:type="dxa"/>
            <w:shd w:val="clear" w:color="auto" w:fill="D0CECE" w:themeFill="background2" w:themeFillShade="E6"/>
          </w:tcPr>
          <w:p w14:paraId="3229F33F" w14:textId="77777777" w:rsidR="00A13CA6" w:rsidRPr="002A00B3" w:rsidRDefault="00A13CA6" w:rsidP="00B33925">
            <w:pPr>
              <w:ind w:left="36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7) </w:t>
            </w:r>
            <w:r w:rsidRPr="002A00B3">
              <w:rPr>
                <w:rFonts w:ascii="Arial" w:hAnsi="Arial" w:cs="Arial"/>
                <w:b/>
                <w:bCs/>
              </w:rPr>
              <w:t xml:space="preserve">Sección documental a la que pertenece la serie documental </w:t>
            </w:r>
          </w:p>
          <w:p w14:paraId="0E65963A" w14:textId="77777777" w:rsidR="00A13CA6" w:rsidRPr="002A00B3" w:rsidRDefault="00A13CA6" w:rsidP="00B33925">
            <w:pPr>
              <w:pStyle w:val="Prrafodelista"/>
              <w:ind w:left="306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MX"/>
              </w:rPr>
            </w:pPr>
          </w:p>
          <w:p w14:paraId="6A40E1FB" w14:textId="77777777" w:rsidR="00A13CA6" w:rsidRPr="002A00B3" w:rsidRDefault="00A13CA6" w:rsidP="00B33925">
            <w:pPr>
              <w:ind w:left="360"/>
              <w:rPr>
                <w:rFonts w:ascii="Arial" w:hAnsi="Arial" w:cs="Arial"/>
                <w:b/>
                <w:bCs/>
                <w:color w:val="FF0000"/>
              </w:rPr>
            </w:pPr>
            <w:r w:rsidRPr="002A00B3">
              <w:rPr>
                <w:rFonts w:ascii="Arial" w:hAnsi="Arial" w:cs="Arial"/>
                <w:b/>
                <w:bCs/>
              </w:rPr>
              <w:t>(Llenado exclusivo del Archivo General)</w:t>
            </w:r>
          </w:p>
        </w:tc>
        <w:tc>
          <w:tcPr>
            <w:tcW w:w="5244" w:type="dxa"/>
            <w:shd w:val="clear" w:color="auto" w:fill="D0CECE" w:themeFill="background2" w:themeFillShade="E6"/>
          </w:tcPr>
          <w:p w14:paraId="562A5780" w14:textId="77777777" w:rsidR="00A13CA6" w:rsidRPr="002A00B3" w:rsidRDefault="00A13CA6" w:rsidP="00B33925">
            <w:pPr>
              <w:ind w:left="36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8) </w:t>
            </w:r>
            <w:r w:rsidRPr="002A00B3">
              <w:rPr>
                <w:rFonts w:ascii="Arial" w:hAnsi="Arial" w:cs="Arial"/>
                <w:b/>
                <w:color w:val="000000" w:themeColor="text1"/>
              </w:rPr>
              <w:t>Código alfanumérico de la serie documental:</w:t>
            </w:r>
          </w:p>
          <w:p w14:paraId="316BAEA8" w14:textId="77777777" w:rsidR="00A13CA6" w:rsidRPr="002A00B3" w:rsidRDefault="00A13CA6" w:rsidP="00B33925">
            <w:pPr>
              <w:pStyle w:val="Prrafodelista"/>
              <w:ind w:left="306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</w:pPr>
          </w:p>
          <w:p w14:paraId="0B181EC1" w14:textId="77777777" w:rsidR="00A13CA6" w:rsidRPr="002A00B3" w:rsidRDefault="00A13CA6" w:rsidP="00B33925">
            <w:pPr>
              <w:ind w:left="360"/>
              <w:rPr>
                <w:rFonts w:ascii="Arial" w:hAnsi="Arial" w:cs="Arial"/>
                <w:b/>
                <w:bCs/>
                <w:color w:val="FF0000"/>
              </w:rPr>
            </w:pPr>
            <w:r w:rsidRPr="002A00B3">
              <w:rPr>
                <w:rFonts w:ascii="Arial" w:hAnsi="Arial" w:cs="Arial"/>
                <w:b/>
                <w:bCs/>
              </w:rPr>
              <w:t>(Llenado exclusivo del Archivo General)</w:t>
            </w:r>
          </w:p>
          <w:p w14:paraId="37607CAC" w14:textId="77777777" w:rsidR="00A13CA6" w:rsidRPr="002A00B3" w:rsidRDefault="00A13CA6" w:rsidP="00B33925">
            <w:pPr>
              <w:pStyle w:val="Prrafodelista"/>
              <w:ind w:left="306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A13CA6" w:rsidRPr="002A00B3" w14:paraId="3D7D0324" w14:textId="77777777" w:rsidTr="00B33925">
        <w:tc>
          <w:tcPr>
            <w:tcW w:w="10490" w:type="dxa"/>
            <w:gridSpan w:val="2"/>
          </w:tcPr>
          <w:p w14:paraId="6F2BB271" w14:textId="77777777" w:rsidR="00A13CA6" w:rsidRPr="002A00B3" w:rsidRDefault="00A13CA6" w:rsidP="00B3392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9) </w:t>
            </w:r>
            <w:r w:rsidRPr="002A00B3">
              <w:rPr>
                <w:rFonts w:ascii="Arial" w:hAnsi="Arial" w:cs="Arial"/>
                <w:b/>
                <w:color w:val="000000" w:themeColor="text1"/>
              </w:rPr>
              <w:t>Nombre de la serie documental:</w:t>
            </w:r>
          </w:p>
          <w:p w14:paraId="7A69876B" w14:textId="76AE544D" w:rsidR="00A13CA6" w:rsidRPr="002A00B3" w:rsidRDefault="00A13CA6" w:rsidP="00B33925">
            <w:pPr>
              <w:ind w:left="36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7FEE4BE0" w14:textId="77777777" w:rsidR="00A13CA6" w:rsidRPr="002A00B3" w:rsidRDefault="00A13CA6" w:rsidP="00A13CA6">
      <w:pPr>
        <w:rPr>
          <w:rFonts w:ascii="Arial" w:hAnsi="Arial" w:cs="Arial"/>
          <w:color w:val="FF0000"/>
          <w:lang w:val="es-MX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13CA6" w:rsidRPr="002A00B3" w14:paraId="392C24FB" w14:textId="77777777" w:rsidTr="00B3392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BB5F" w14:textId="77777777" w:rsidR="00A13CA6" w:rsidRPr="002A00B3" w:rsidRDefault="00A13CA6" w:rsidP="00B33925">
            <w:pPr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MX"/>
              </w:rPr>
              <w:t xml:space="preserve">10) </w:t>
            </w:r>
            <w:r w:rsidRPr="002A00B3">
              <w:rPr>
                <w:rFonts w:ascii="Arial" w:hAnsi="Arial" w:cs="Arial"/>
                <w:b/>
                <w:color w:val="000000" w:themeColor="text1"/>
                <w:lang w:val="es-MX"/>
              </w:rPr>
              <w:t>Descripción de la serie documental:</w:t>
            </w:r>
          </w:p>
          <w:p w14:paraId="35DE140A" w14:textId="18E51230" w:rsidR="00A13CA6" w:rsidRPr="002A00B3" w:rsidRDefault="00A13CA6" w:rsidP="00B33925">
            <w:pPr>
              <w:ind w:left="360"/>
              <w:jc w:val="both"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  <w:p w14:paraId="23B38619" w14:textId="77777777" w:rsidR="00A13CA6" w:rsidRPr="002A00B3" w:rsidRDefault="00A13CA6" w:rsidP="00B33925">
            <w:pPr>
              <w:rPr>
                <w:rFonts w:ascii="Arial" w:hAnsi="Arial" w:cs="Arial"/>
                <w:b/>
                <w:color w:val="000000" w:themeColor="text1"/>
                <w:lang w:val="es-MX"/>
              </w:rPr>
            </w:pPr>
          </w:p>
        </w:tc>
      </w:tr>
    </w:tbl>
    <w:p w14:paraId="6D9377FD" w14:textId="77777777" w:rsidR="00A13CA6" w:rsidRPr="002A00B3" w:rsidRDefault="00A13CA6" w:rsidP="00A13CA6">
      <w:pPr>
        <w:rPr>
          <w:rFonts w:ascii="Arial" w:hAnsi="Arial" w:cs="Arial"/>
          <w:b/>
          <w:color w:val="000000" w:themeColor="text1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13CA6" w:rsidRPr="002A00B3" w14:paraId="4961E5DA" w14:textId="77777777" w:rsidTr="00B33925">
        <w:trPr>
          <w:trHeight w:val="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17B3" w14:textId="77777777" w:rsidR="00A13CA6" w:rsidRPr="002A00B3" w:rsidRDefault="00A13CA6" w:rsidP="00A13CA6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b/>
                <w:color w:val="000000" w:themeColor="text1"/>
                <w:lang w:val="es-MX"/>
              </w:rPr>
              <w:t>Marco jurídico/normativo que fundamenta la creación de la serie documental:</w:t>
            </w:r>
          </w:p>
          <w:p w14:paraId="380C428D" w14:textId="77777777" w:rsidR="00A13CA6" w:rsidRPr="006B5445" w:rsidRDefault="00A13CA6" w:rsidP="006B5445">
            <w:pPr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</w:tr>
    </w:tbl>
    <w:p w14:paraId="4BBBB2BD" w14:textId="77777777" w:rsidR="00A13CA6" w:rsidRPr="002A00B3" w:rsidRDefault="00A13CA6" w:rsidP="00A13CA6">
      <w:pPr>
        <w:rPr>
          <w:rFonts w:ascii="Arial" w:hAnsi="Arial" w:cs="Arial"/>
          <w:color w:val="000000" w:themeColor="text1"/>
          <w:lang w:val="es-MX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13CA6" w:rsidRPr="002A00B3" w14:paraId="6B37EBC0" w14:textId="77777777" w:rsidTr="00B3392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CEA1" w14:textId="77777777" w:rsidR="00A13CA6" w:rsidRPr="002A00B3" w:rsidRDefault="00A13CA6" w:rsidP="00A13CA6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b/>
                <w:color w:val="000000" w:themeColor="text1"/>
                <w:lang w:val="es-MX"/>
              </w:rPr>
              <w:t>Atribución, función y actividades relacionadas a la serie documental:</w:t>
            </w:r>
          </w:p>
        </w:tc>
      </w:tr>
    </w:tbl>
    <w:p w14:paraId="5B5C08EE" w14:textId="77777777" w:rsidR="00A13CA6" w:rsidRPr="002A00B3" w:rsidRDefault="00A13CA6" w:rsidP="00A13CA6">
      <w:pPr>
        <w:rPr>
          <w:rFonts w:ascii="Arial" w:hAnsi="Arial" w:cs="Arial"/>
          <w:color w:val="000000" w:themeColor="text1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2126"/>
        <w:gridCol w:w="2268"/>
        <w:gridCol w:w="2551"/>
      </w:tblGrid>
      <w:tr w:rsidR="00A13CA6" w:rsidRPr="002A00B3" w14:paraId="10B26D37" w14:textId="77777777" w:rsidTr="00B33925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66C1" w14:textId="77777777" w:rsidR="00A13CA6" w:rsidRPr="002A00B3" w:rsidRDefault="00A13CA6" w:rsidP="00B33925">
            <w:pPr>
              <w:autoSpaceDE w:val="0"/>
              <w:autoSpaceDN w:val="0"/>
              <w:adjustRightInd w:val="0"/>
              <w:ind w:right="-8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00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 consecutivo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E137" w14:textId="77777777" w:rsidR="00A13CA6" w:rsidRPr="002A00B3" w:rsidRDefault="00A13CA6" w:rsidP="00B3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00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Descripción de la actividad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D26D" w14:textId="77777777" w:rsidR="00A13CA6" w:rsidRPr="002A00B3" w:rsidRDefault="00A13CA6" w:rsidP="00B3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00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Responsable de realizar las actividades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521A" w14:textId="77777777" w:rsidR="00A13CA6" w:rsidRPr="002A00B3" w:rsidRDefault="00A13CA6" w:rsidP="00B3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00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Actividad realizada con otra Unidad Administrativa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7341" w14:textId="77777777" w:rsidR="00A13CA6" w:rsidRPr="002A00B3" w:rsidRDefault="00A13CA6" w:rsidP="00B3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00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Tipología documental producido</w:t>
            </w:r>
          </w:p>
        </w:tc>
      </w:tr>
      <w:tr w:rsidR="00A13CA6" w:rsidRPr="002A00B3" w14:paraId="5C20BC81" w14:textId="77777777" w:rsidTr="00B339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D319" w14:textId="0042ABF0" w:rsidR="00A13CA6" w:rsidRPr="002A00B3" w:rsidRDefault="00A13CA6" w:rsidP="00B3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0C84" w14:textId="540C8B23" w:rsidR="00A13CA6" w:rsidRPr="002A00B3" w:rsidRDefault="00A13CA6" w:rsidP="00B339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DD2" w14:textId="72D0EC77" w:rsidR="00A13CA6" w:rsidRPr="002A00B3" w:rsidRDefault="00A13CA6" w:rsidP="00B3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15E2" w14:textId="7E00768D" w:rsidR="00A13CA6" w:rsidRPr="002A00B3" w:rsidRDefault="00A13CA6" w:rsidP="00B339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33F3" w14:textId="4BAE6FB6" w:rsidR="00A13CA6" w:rsidRPr="002A00B3" w:rsidRDefault="00A13CA6" w:rsidP="00B33925">
            <w:pPr>
              <w:pStyle w:val="Prrafodelista"/>
              <w:autoSpaceDE w:val="0"/>
              <w:autoSpaceDN w:val="0"/>
              <w:adjustRightInd w:val="0"/>
              <w:ind w:left="10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3CA6" w:rsidRPr="002A00B3" w14:paraId="07E1F8C3" w14:textId="77777777" w:rsidTr="00B339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88C9" w14:textId="77777777" w:rsidR="00A13CA6" w:rsidRPr="002A00B3" w:rsidRDefault="00A13CA6" w:rsidP="00B3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84C1" w14:textId="77777777" w:rsidR="00A13CA6" w:rsidRPr="002A00B3" w:rsidRDefault="00A13CA6" w:rsidP="00B33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8BCD" w14:textId="77777777" w:rsidR="00A13CA6" w:rsidRPr="002A00B3" w:rsidRDefault="00A13CA6" w:rsidP="00B33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E6FB" w14:textId="77777777" w:rsidR="00A13CA6" w:rsidRPr="002A00B3" w:rsidRDefault="00A13CA6" w:rsidP="00B33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FBCF" w14:textId="77777777" w:rsidR="00A13CA6" w:rsidRPr="002A00B3" w:rsidRDefault="00A13CA6" w:rsidP="00B33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</w:tbl>
    <w:p w14:paraId="03110C0A" w14:textId="77777777" w:rsidR="00A13CA6" w:rsidRPr="002A00B3" w:rsidRDefault="00A13CA6" w:rsidP="00A13CA6">
      <w:pPr>
        <w:rPr>
          <w:rFonts w:ascii="Arial" w:hAnsi="Arial" w:cs="Arial"/>
          <w:color w:val="000000" w:themeColor="text1"/>
        </w:rPr>
      </w:pPr>
    </w:p>
    <w:p w14:paraId="40077BC7" w14:textId="77777777" w:rsidR="00A13CA6" w:rsidRPr="002A00B3" w:rsidRDefault="00A13CA6" w:rsidP="00A13CA6">
      <w:pPr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horzAnchor="margin" w:tblpXSpec="center" w:tblpY="494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724"/>
        <w:gridCol w:w="2896"/>
        <w:gridCol w:w="2297"/>
      </w:tblGrid>
      <w:tr w:rsidR="00A13CA6" w:rsidRPr="002A00B3" w14:paraId="12F21789" w14:textId="77777777" w:rsidTr="00B33925">
        <w:trPr>
          <w:trHeight w:val="1166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5835" w14:textId="77777777" w:rsidR="00A13CA6" w:rsidRPr="002A00B3" w:rsidRDefault="00A13CA6" w:rsidP="00A13CA6">
            <w:pPr>
              <w:pStyle w:val="Prrafodelista"/>
              <w:numPr>
                <w:ilvl w:val="0"/>
                <w:numId w:val="6"/>
              </w:numPr>
              <w:ind w:left="306" w:hanging="284"/>
              <w:jc w:val="both"/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 xml:space="preserve">Valores documentales primarios de la serie documental: </w:t>
            </w:r>
            <w:r w:rsidRPr="002A00B3">
              <w:rPr>
                <w:rFonts w:ascii="Arial" w:hAnsi="Arial" w:cs="Arial"/>
                <w:color w:val="000000" w:themeColor="text1"/>
              </w:rPr>
              <w:t>marcar con una x uno o más valores documentales primarios de la serie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F512" w14:textId="77777777" w:rsidR="00A13CA6" w:rsidRPr="002A00B3" w:rsidRDefault="00A13CA6" w:rsidP="00A13CA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b/>
                <w:color w:val="000000" w:themeColor="text1"/>
                <w:lang w:val="es-MX"/>
              </w:rPr>
              <w:t>Valores documentales secundarios de la serie documental:</w:t>
            </w:r>
          </w:p>
          <w:p w14:paraId="72BE8B47" w14:textId="77777777" w:rsidR="00A13CA6" w:rsidRPr="002A00B3" w:rsidRDefault="00A13CA6" w:rsidP="00B33925">
            <w:pPr>
              <w:pStyle w:val="Prrafodelista"/>
              <w:ind w:left="306"/>
              <w:jc w:val="both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color w:val="000000" w:themeColor="text1"/>
                <w:sz w:val="16"/>
                <w:szCs w:val="16"/>
              </w:rPr>
              <w:t>MARCAR CON UNA X UNO O MAS VALORES DOCUMENTALES PRIMARIOS DE LA SERIE</w:t>
            </w:r>
          </w:p>
        </w:tc>
      </w:tr>
      <w:tr w:rsidR="00A13CA6" w:rsidRPr="002A00B3" w14:paraId="663C24E9" w14:textId="77777777" w:rsidTr="00B33925">
        <w:trPr>
          <w:trHeight w:val="23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963E" w14:textId="77777777" w:rsidR="00A13CA6" w:rsidRPr="002A00B3" w:rsidRDefault="00A13CA6" w:rsidP="00B33925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color w:val="000000" w:themeColor="text1"/>
                <w:lang w:val="es-MX"/>
              </w:rPr>
              <w:t>Administrativo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C08F" w14:textId="77777777" w:rsidR="00A13CA6" w:rsidRPr="002A00B3" w:rsidRDefault="00A13CA6" w:rsidP="00B33925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077E" w14:textId="77777777" w:rsidR="00A13CA6" w:rsidRPr="002A00B3" w:rsidRDefault="00A13CA6" w:rsidP="00B33925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color w:val="000000" w:themeColor="text1"/>
                <w:lang w:val="es-MX"/>
              </w:rPr>
              <w:t>Informativo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2292" w14:textId="77777777" w:rsidR="00A13CA6" w:rsidRPr="002A00B3" w:rsidRDefault="00A13CA6" w:rsidP="00B33925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A13CA6" w:rsidRPr="002A00B3" w14:paraId="79BA7348" w14:textId="77777777" w:rsidTr="00B33925">
        <w:trPr>
          <w:trHeight w:val="23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F1BC" w14:textId="77777777" w:rsidR="00A13CA6" w:rsidRPr="002A00B3" w:rsidRDefault="00A13CA6" w:rsidP="00B33925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color w:val="000000" w:themeColor="text1"/>
                <w:lang w:val="es-MX"/>
              </w:rPr>
              <w:t>Legal/Jurídico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9323" w14:textId="77777777" w:rsidR="00A13CA6" w:rsidRPr="002A00B3" w:rsidRDefault="00A13CA6" w:rsidP="00B33925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763" w14:textId="77777777" w:rsidR="00A13CA6" w:rsidRPr="002A00B3" w:rsidRDefault="00A13CA6" w:rsidP="00B33925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color w:val="000000" w:themeColor="text1"/>
                <w:lang w:val="es-MX"/>
              </w:rPr>
              <w:t>Testimonial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EA5A" w14:textId="77777777" w:rsidR="00A13CA6" w:rsidRPr="002A00B3" w:rsidRDefault="00A13CA6" w:rsidP="00B33925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A13CA6" w:rsidRPr="002A00B3" w14:paraId="59A4D1B9" w14:textId="77777777" w:rsidTr="00B33925">
        <w:trPr>
          <w:trHeight w:val="23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8347" w14:textId="77777777" w:rsidR="00A13CA6" w:rsidRPr="002A00B3" w:rsidRDefault="00A13CA6" w:rsidP="00B33925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color w:val="000000" w:themeColor="text1"/>
                <w:lang w:val="es-MX"/>
              </w:rPr>
              <w:t>Fiscal/Contable: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E07A" w14:textId="77777777" w:rsidR="00A13CA6" w:rsidRPr="002A00B3" w:rsidRDefault="00A13CA6" w:rsidP="00B33925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B689" w14:textId="77777777" w:rsidR="00A13CA6" w:rsidRPr="002A00B3" w:rsidRDefault="00A13CA6" w:rsidP="00B33925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proofErr w:type="spellStart"/>
            <w:r w:rsidRPr="002A00B3">
              <w:rPr>
                <w:rFonts w:ascii="Arial" w:hAnsi="Arial" w:cs="Arial"/>
                <w:color w:val="000000" w:themeColor="text1"/>
                <w:lang w:val="es-MX"/>
              </w:rPr>
              <w:t>Evidencial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81B5" w14:textId="77777777" w:rsidR="00A13CA6" w:rsidRPr="002A00B3" w:rsidRDefault="00A13CA6" w:rsidP="00B33925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</w:tbl>
    <w:p w14:paraId="230E7F4D" w14:textId="77777777" w:rsidR="00A13CA6" w:rsidRPr="002A00B3" w:rsidRDefault="00A13CA6" w:rsidP="00A13CA6">
      <w:pPr>
        <w:ind w:left="-993"/>
        <w:jc w:val="both"/>
        <w:rPr>
          <w:rFonts w:ascii="Arial" w:hAnsi="Arial" w:cs="Arial"/>
        </w:rPr>
      </w:pPr>
      <w:r w:rsidRPr="002A00B3">
        <w:rPr>
          <w:rFonts w:ascii="Arial" w:hAnsi="Arial" w:cs="Arial"/>
          <w:b/>
          <w:color w:val="000000" w:themeColor="text1"/>
          <w:lang w:val="es-MX"/>
        </w:rPr>
        <w:t>ÁREA DE CONTENIDO Y ESTRUCTURA</w:t>
      </w:r>
    </w:p>
    <w:p w14:paraId="7E365F52" w14:textId="33C187A3" w:rsidR="00A13CA6" w:rsidRDefault="00A13CA6" w:rsidP="00A13CA6">
      <w:pPr>
        <w:rPr>
          <w:rFonts w:ascii="Arial" w:hAnsi="Arial" w:cs="Arial"/>
          <w:color w:val="000000" w:themeColor="text1"/>
          <w:lang w:val="es-MX"/>
        </w:rPr>
      </w:pPr>
    </w:p>
    <w:p w14:paraId="227D4D09" w14:textId="77777777" w:rsidR="006B5445" w:rsidRPr="002A00B3" w:rsidRDefault="006B5445" w:rsidP="00A13CA6">
      <w:pPr>
        <w:rPr>
          <w:rFonts w:ascii="Arial" w:hAnsi="Arial" w:cs="Arial"/>
          <w:color w:val="000000" w:themeColor="text1"/>
          <w:lang w:val="es-MX"/>
        </w:rPr>
      </w:pPr>
    </w:p>
    <w:tbl>
      <w:tblPr>
        <w:tblpPr w:leftFromText="141" w:rightFromText="141" w:vertAnchor="text" w:horzAnchor="margin" w:tblpXSpec="right" w:tblpY="4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2040"/>
        <w:gridCol w:w="1311"/>
        <w:gridCol w:w="954"/>
        <w:gridCol w:w="3220"/>
      </w:tblGrid>
      <w:tr w:rsidR="00A13CA6" w:rsidRPr="002A00B3" w14:paraId="26411CF1" w14:textId="77777777" w:rsidTr="006B5445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CF65" w14:textId="77777777" w:rsidR="00A13CA6" w:rsidRPr="002A00B3" w:rsidRDefault="00A13CA6" w:rsidP="00A13CA6">
            <w:pPr>
              <w:pStyle w:val="Prrafodelista"/>
              <w:numPr>
                <w:ilvl w:val="0"/>
                <w:numId w:val="6"/>
              </w:numPr>
              <w:ind w:left="306" w:hanging="284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Plazos de conservación de la serie documental: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F9E2" w14:textId="77777777" w:rsidR="00A13CA6" w:rsidRPr="002A00B3" w:rsidRDefault="00A13CA6" w:rsidP="00A13CA6">
            <w:pPr>
              <w:pStyle w:val="Prrafodelista"/>
              <w:numPr>
                <w:ilvl w:val="0"/>
                <w:numId w:val="6"/>
              </w:numPr>
              <w:ind w:left="306" w:hanging="284"/>
              <w:jc w:val="both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b/>
                <w:color w:val="000000" w:themeColor="text1"/>
                <w:lang w:val="es-MX"/>
              </w:rPr>
              <w:t>Destino final de la serie documental:</w:t>
            </w:r>
          </w:p>
          <w:p w14:paraId="79EA22AC" w14:textId="77777777" w:rsidR="00A13CA6" w:rsidRPr="002A00B3" w:rsidRDefault="00A13CA6" w:rsidP="00B33925">
            <w:pPr>
              <w:pStyle w:val="Prrafodelista"/>
              <w:ind w:left="306"/>
              <w:jc w:val="both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b/>
                <w:bCs/>
                <w:lang w:val="es-MX"/>
              </w:rPr>
              <w:t>(Llenado exclusivo del Archivo General)</w:t>
            </w:r>
          </w:p>
        </w:tc>
      </w:tr>
      <w:tr w:rsidR="00A13CA6" w:rsidRPr="002A00B3" w14:paraId="3DAB5866" w14:textId="77777777" w:rsidTr="006B5445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1827" w14:textId="77777777" w:rsidR="00A13CA6" w:rsidRPr="002A00B3" w:rsidRDefault="00A13CA6" w:rsidP="00B33925">
            <w:pPr>
              <w:pStyle w:val="Prrafodelista"/>
              <w:ind w:left="30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00B3">
              <w:rPr>
                <w:rFonts w:ascii="Arial" w:hAnsi="Arial" w:cs="Arial"/>
                <w:color w:val="000000" w:themeColor="text1"/>
                <w:sz w:val="22"/>
                <w:szCs w:val="22"/>
              </w:rPr>
              <w:t>Marcar con una x uno de los destinos finales de los expedientes que produce el proceso</w:t>
            </w:r>
          </w:p>
        </w:tc>
      </w:tr>
      <w:tr w:rsidR="00A13CA6" w:rsidRPr="002A00B3" w14:paraId="4CEFF9A0" w14:textId="77777777" w:rsidTr="006B544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1ECA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>Archivo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0E24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>Años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3E23" w14:textId="77777777" w:rsidR="00A13CA6" w:rsidRPr="002A00B3" w:rsidRDefault="00A13CA6" w:rsidP="00B33925">
            <w:pPr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color w:val="000000" w:themeColor="text1"/>
                <w:lang w:val="es-MX"/>
              </w:rPr>
              <w:t>Eliminación: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B45C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</w:pPr>
          </w:p>
        </w:tc>
      </w:tr>
      <w:tr w:rsidR="00A13CA6" w:rsidRPr="002A00B3" w14:paraId="56BE510F" w14:textId="77777777" w:rsidTr="006B544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3E8D" w14:textId="77777777" w:rsidR="00A13CA6" w:rsidRPr="002A00B3" w:rsidRDefault="00A13CA6" w:rsidP="00B33925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color w:val="000000" w:themeColor="text1"/>
                <w:lang w:val="es-MX"/>
              </w:rPr>
              <w:t>Tramite: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6F61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B302" w14:textId="77777777" w:rsidR="00A13CA6" w:rsidRPr="002A00B3" w:rsidRDefault="00A13CA6" w:rsidP="00B3392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A00B3">
              <w:rPr>
                <w:rFonts w:ascii="Arial" w:hAnsi="Arial" w:cs="Arial"/>
                <w:color w:val="000000" w:themeColor="text1"/>
                <w:lang w:val="es-MX"/>
              </w:rPr>
              <w:t>Conservación: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143E" w14:textId="77777777" w:rsidR="00A13CA6" w:rsidRPr="002A00B3" w:rsidRDefault="00A13CA6" w:rsidP="00B3392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A13CA6" w:rsidRPr="002A00B3" w14:paraId="18419734" w14:textId="77777777" w:rsidTr="006B544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91AD" w14:textId="77777777" w:rsidR="00A13CA6" w:rsidRPr="002A00B3" w:rsidRDefault="00A13CA6" w:rsidP="00B33925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color w:val="000000" w:themeColor="text1"/>
                <w:lang w:val="es-MX"/>
              </w:rPr>
              <w:t>Concentración: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82E6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7E5C" w14:textId="77777777" w:rsidR="00A13CA6" w:rsidRPr="002A00B3" w:rsidRDefault="00A13CA6" w:rsidP="00B33925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color w:val="000000" w:themeColor="text1"/>
                <w:lang w:val="es-MX"/>
              </w:rPr>
              <w:t>Técnica de muestreo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49DD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A13CA6" w:rsidRPr="002A00B3" w14:paraId="07441672" w14:textId="77777777" w:rsidTr="006B544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595E" w14:textId="77777777" w:rsidR="00A13CA6" w:rsidRPr="002A00B3" w:rsidRDefault="00A13CA6" w:rsidP="00B33925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proofErr w:type="gramStart"/>
            <w:r w:rsidRPr="002A00B3">
              <w:rPr>
                <w:rFonts w:ascii="Arial" w:hAnsi="Arial" w:cs="Arial"/>
                <w:color w:val="000000" w:themeColor="text1"/>
                <w:lang w:val="es-MX"/>
              </w:rPr>
              <w:t>Total</w:t>
            </w:r>
            <w:proofErr w:type="gramEnd"/>
            <w:r w:rsidRPr="002A00B3">
              <w:rPr>
                <w:rFonts w:ascii="Arial" w:hAnsi="Arial" w:cs="Arial"/>
                <w:color w:val="000000" w:themeColor="text1"/>
                <w:lang w:val="es-MX"/>
              </w:rPr>
              <w:t xml:space="preserve"> de años: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CD3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1DAF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A71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A13CA6" w:rsidRPr="002A00B3" w14:paraId="372436B2" w14:textId="77777777" w:rsidTr="006B5445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B907" w14:textId="77777777" w:rsidR="00A13CA6" w:rsidRPr="002A00B3" w:rsidRDefault="00A13CA6" w:rsidP="00A13CA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b/>
                <w:color w:val="000000" w:themeColor="text1"/>
                <w:lang w:val="es-MX"/>
              </w:rPr>
              <w:t>Marco jurídico/normativo que sustenta los plazos de conservación:</w:t>
            </w:r>
          </w:p>
          <w:p w14:paraId="41502DED" w14:textId="77777777" w:rsidR="00A13CA6" w:rsidRPr="002A00B3" w:rsidRDefault="00A13CA6" w:rsidP="00B33925">
            <w:pPr>
              <w:pStyle w:val="Prrafodelista"/>
              <w:ind w:left="306"/>
              <w:jc w:val="both"/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</w:pPr>
          </w:p>
          <w:p w14:paraId="3BFEC04E" w14:textId="77777777" w:rsidR="00A13CA6" w:rsidRPr="002A00B3" w:rsidRDefault="00A13CA6" w:rsidP="00B33925">
            <w:pPr>
              <w:pStyle w:val="Prrafodelista"/>
              <w:ind w:left="306"/>
              <w:jc w:val="both"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</w:tr>
    </w:tbl>
    <w:p w14:paraId="035313A6" w14:textId="77777777" w:rsidR="00A13CA6" w:rsidRPr="002A00B3" w:rsidRDefault="00A13CA6" w:rsidP="00A13CA6">
      <w:pPr>
        <w:rPr>
          <w:rFonts w:ascii="Arial" w:hAnsi="Arial" w:cs="Arial"/>
          <w:color w:val="000000" w:themeColor="text1"/>
          <w:lang w:val="es-MX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A13CA6" w:rsidRPr="002A00B3" w14:paraId="296B61C4" w14:textId="77777777" w:rsidTr="001241B3">
        <w:trPr>
          <w:trHeight w:val="415"/>
        </w:trPr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77A3" w14:textId="77777777" w:rsidR="00A13CA6" w:rsidRPr="002A00B3" w:rsidRDefault="00A13CA6" w:rsidP="00A13CA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2A00B3">
              <w:rPr>
                <w:rFonts w:ascii="Arial" w:hAnsi="Arial" w:cs="Arial"/>
                <w:color w:val="000000" w:themeColor="text1"/>
                <w:lang w:val="es-MX"/>
              </w:rPr>
              <w:br w:type="page"/>
            </w:r>
            <w:r w:rsidRPr="002A00B3">
              <w:rPr>
                <w:rFonts w:ascii="Arial" w:hAnsi="Arial" w:cs="Arial"/>
                <w:b/>
                <w:color w:val="000000" w:themeColor="text1"/>
                <w:lang w:val="es-MX"/>
              </w:rPr>
              <w:t>Fecha del expediente más antiguo de la serie documental: (resguardado en el AT)</w:t>
            </w:r>
          </w:p>
        </w:tc>
      </w:tr>
      <w:tr w:rsidR="00A13CA6" w:rsidRPr="002A00B3" w14:paraId="639A3149" w14:textId="77777777" w:rsidTr="001241B3">
        <w:trPr>
          <w:trHeight w:val="99"/>
        </w:trPr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5381" w14:textId="77777777" w:rsidR="00A13CA6" w:rsidRPr="002A00B3" w:rsidRDefault="00A13CA6" w:rsidP="00B3392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D61AAEB" w14:textId="77777777" w:rsidR="00A13CA6" w:rsidRPr="002A00B3" w:rsidRDefault="00A13CA6" w:rsidP="00A13CA6">
      <w:pPr>
        <w:rPr>
          <w:rFonts w:ascii="Arial" w:hAnsi="Arial" w:cs="Arial"/>
          <w:b/>
          <w:color w:val="000000" w:themeColor="text1"/>
          <w:lang w:val="es-MX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A13CA6" w:rsidRPr="002A00B3" w14:paraId="64F6D551" w14:textId="77777777" w:rsidTr="0032474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B458" w14:textId="77777777" w:rsidR="00A13CA6" w:rsidRPr="002A00B3" w:rsidRDefault="00A13CA6" w:rsidP="00A13CA6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lang w:val="es-MX"/>
              </w:rPr>
            </w:pPr>
            <w:r w:rsidRPr="002A00B3">
              <w:rPr>
                <w:rFonts w:ascii="Arial" w:hAnsi="Arial" w:cs="Arial"/>
                <w:b/>
                <w:bCs/>
                <w:lang w:val="es-MX"/>
              </w:rPr>
              <w:t xml:space="preserve">Nombre y cargo del responsable del Área Productora, </w:t>
            </w:r>
            <w:r w:rsidRPr="002A00B3">
              <w:rPr>
                <w:rFonts w:ascii="Arial" w:hAnsi="Arial" w:cs="Arial"/>
                <w:b/>
                <w:bCs/>
              </w:rPr>
              <w:t xml:space="preserve">titular de la </w:t>
            </w:r>
            <w:r w:rsidRPr="002A00B3">
              <w:rPr>
                <w:rFonts w:ascii="Arial" w:hAnsi="Arial" w:cs="Arial"/>
                <w:b/>
                <w:bCs/>
                <w:lang w:val="es-MX"/>
              </w:rPr>
              <w:t>Dependencia, Escuela o Instituto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4593" w14:textId="77777777" w:rsidR="00A13CA6" w:rsidRPr="002A00B3" w:rsidRDefault="00A13CA6" w:rsidP="00A13CA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A00B3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 xml:space="preserve">Nombre y cargo del Enlace Operativo – Normativo de Archivo </w:t>
            </w:r>
            <w:proofErr w:type="gramStart"/>
            <w:r w:rsidRPr="002A00B3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>( Responsable</w:t>
            </w:r>
            <w:proofErr w:type="gramEnd"/>
            <w:r w:rsidRPr="002A00B3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 xml:space="preserve"> del Archivo de Trámite) de la Dependencia, Escuela o Instituto</w:t>
            </w:r>
          </w:p>
        </w:tc>
      </w:tr>
      <w:tr w:rsidR="00A13CA6" w:rsidRPr="002A00B3" w14:paraId="21A528C1" w14:textId="77777777" w:rsidTr="0032474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781D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8A6DBC3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789E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13CA6" w:rsidRPr="002A00B3" w14:paraId="3CF1498B" w14:textId="77777777" w:rsidTr="0032474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4868" w14:textId="77777777" w:rsidR="00A13CA6" w:rsidRPr="008F6EE6" w:rsidRDefault="00A13CA6" w:rsidP="00A13CA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 w:themeColor="text1"/>
              </w:rPr>
            </w:pPr>
            <w:r w:rsidRPr="008F6EE6">
              <w:rPr>
                <w:rFonts w:ascii="Arial" w:hAnsi="Arial" w:cs="Arial"/>
                <w:color w:val="000000" w:themeColor="text1"/>
              </w:rPr>
              <w:t xml:space="preserve">Revisó </w:t>
            </w:r>
            <w:r w:rsidRPr="008F6EE6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A4E2" w14:textId="77777777" w:rsidR="00A13CA6" w:rsidRPr="008F6EE6" w:rsidRDefault="00A13CA6" w:rsidP="00A13CA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 w:themeColor="text1"/>
              </w:rPr>
            </w:pPr>
            <w:r w:rsidRPr="008F6EE6">
              <w:rPr>
                <w:rFonts w:ascii="Arial" w:hAnsi="Arial" w:cs="Arial"/>
                <w:color w:val="000000" w:themeColor="text1"/>
              </w:rPr>
              <w:t xml:space="preserve">Revisó  </w:t>
            </w:r>
          </w:p>
        </w:tc>
      </w:tr>
      <w:tr w:rsidR="00A13CA6" w:rsidRPr="002A00B3" w14:paraId="1AA8F237" w14:textId="77777777" w:rsidTr="0032474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325D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95BDD98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450F8D3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A00B3">
              <w:rPr>
                <w:rFonts w:ascii="Arial" w:hAnsi="Arial" w:cs="Arial"/>
                <w:color w:val="000000" w:themeColor="text1"/>
              </w:rPr>
              <w:t xml:space="preserve">Mtra. Susana Angelina Diego Santos </w:t>
            </w:r>
          </w:p>
          <w:p w14:paraId="316659A5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A00B3">
              <w:rPr>
                <w:rFonts w:ascii="Arial" w:hAnsi="Arial" w:cs="Arial"/>
                <w:color w:val="000000" w:themeColor="text1"/>
              </w:rPr>
              <w:t xml:space="preserve">Jefa del Departamento de Archivo de Concentración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E21D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AB43DD6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FB529A2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A00B3">
              <w:rPr>
                <w:rFonts w:ascii="Arial" w:hAnsi="Arial" w:cs="Arial"/>
                <w:color w:val="000000" w:themeColor="text1"/>
              </w:rPr>
              <w:t xml:space="preserve">Lic. Eloy Israel de la Cruz Ruvalcaba </w:t>
            </w:r>
          </w:p>
          <w:p w14:paraId="640B2575" w14:textId="77777777" w:rsidR="00A13CA6" w:rsidRPr="002A00B3" w:rsidRDefault="00A13CA6" w:rsidP="00B33925">
            <w:pPr>
              <w:rPr>
                <w:rFonts w:ascii="Arial" w:hAnsi="Arial" w:cs="Arial"/>
                <w:color w:val="000000" w:themeColor="text1"/>
              </w:rPr>
            </w:pPr>
            <w:r w:rsidRPr="002A00B3">
              <w:rPr>
                <w:rFonts w:ascii="Arial" w:hAnsi="Arial" w:cs="Arial"/>
                <w:color w:val="000000" w:themeColor="text1"/>
              </w:rPr>
              <w:t>Jefe del Departamento del Archivo Histórico</w:t>
            </w:r>
          </w:p>
        </w:tc>
      </w:tr>
      <w:tr w:rsidR="00A13CA6" w:rsidRPr="002A00B3" w14:paraId="093FEAEE" w14:textId="77777777" w:rsidTr="0032474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35B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23</w:t>
            </w:r>
            <w:r w:rsidRPr="002A00B3">
              <w:rPr>
                <w:rFonts w:ascii="Arial" w:hAnsi="Arial" w:cs="Arial"/>
                <w:b/>
                <w:bCs/>
                <w:color w:val="000000" w:themeColor="text1"/>
              </w:rPr>
              <w:t xml:space="preserve">)Firma del </w:t>
            </w:r>
            <w:proofErr w:type="gramStart"/>
            <w:r w:rsidRPr="002A00B3">
              <w:rPr>
                <w:rFonts w:ascii="Arial" w:hAnsi="Arial" w:cs="Arial"/>
                <w:b/>
                <w:bCs/>
                <w:color w:val="000000" w:themeColor="text1"/>
              </w:rPr>
              <w:t>Presidente</w:t>
            </w:r>
            <w:proofErr w:type="gramEnd"/>
            <w:r w:rsidRPr="002A00B3">
              <w:rPr>
                <w:rFonts w:ascii="Arial" w:hAnsi="Arial" w:cs="Arial"/>
                <w:b/>
                <w:bCs/>
                <w:color w:val="000000" w:themeColor="text1"/>
              </w:rPr>
              <w:t xml:space="preserve"> del Grupo Interdisciplinario de Valoración Documental (GIVD)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DFEC" w14:textId="77777777" w:rsidR="00A13CA6" w:rsidRDefault="00A13CA6" w:rsidP="00B339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Pr="002A00B3">
              <w:rPr>
                <w:rFonts w:ascii="Arial" w:hAnsi="Arial" w:cs="Arial"/>
                <w:b/>
                <w:bCs/>
                <w:color w:val="000000" w:themeColor="text1"/>
              </w:rPr>
              <w:t xml:space="preserve">4) Valida </w:t>
            </w:r>
          </w:p>
          <w:p w14:paraId="60EF2FDB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30BDD91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A00B3">
              <w:rPr>
                <w:rFonts w:ascii="Arial" w:hAnsi="Arial" w:cs="Arial"/>
                <w:b/>
                <w:bCs/>
                <w:color w:val="000000" w:themeColor="text1"/>
              </w:rPr>
              <w:t xml:space="preserve">Nombre y cargo del titular del Área Coordinadora de Archivos y </w:t>
            </w:r>
            <w:proofErr w:type="gramStart"/>
            <w:r w:rsidRPr="002A00B3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  <w:proofErr w:type="gramEnd"/>
            <w:r w:rsidRPr="002A00B3">
              <w:rPr>
                <w:rFonts w:ascii="Arial" w:hAnsi="Arial" w:cs="Arial"/>
                <w:b/>
                <w:bCs/>
                <w:color w:val="000000" w:themeColor="text1"/>
              </w:rPr>
              <w:t xml:space="preserve"> del GIVD</w:t>
            </w:r>
          </w:p>
        </w:tc>
      </w:tr>
      <w:tr w:rsidR="00A13CA6" w:rsidRPr="002A00B3" w14:paraId="100BD241" w14:textId="77777777" w:rsidTr="0032474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6B79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43BF7F2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A00B3">
              <w:rPr>
                <w:rFonts w:ascii="Arial" w:hAnsi="Arial" w:cs="Arial"/>
                <w:color w:val="000000" w:themeColor="text1"/>
              </w:rPr>
              <w:lastRenderedPageBreak/>
              <w:t xml:space="preserve">Mtro. Julio César </w:t>
            </w:r>
            <w:proofErr w:type="spellStart"/>
            <w:r w:rsidRPr="002A00B3">
              <w:rPr>
                <w:rFonts w:ascii="Arial" w:hAnsi="Arial" w:cs="Arial"/>
                <w:color w:val="000000" w:themeColor="text1"/>
              </w:rPr>
              <w:t>Leines</w:t>
            </w:r>
            <w:proofErr w:type="spellEnd"/>
            <w:r w:rsidRPr="002A00B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2A00B3">
              <w:rPr>
                <w:rFonts w:ascii="Arial" w:hAnsi="Arial" w:cs="Arial"/>
                <w:color w:val="000000" w:themeColor="text1"/>
              </w:rPr>
              <w:t>Medécigo</w:t>
            </w:r>
            <w:proofErr w:type="spellEnd"/>
          </w:p>
          <w:p w14:paraId="7BA3C378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A00B3">
              <w:rPr>
                <w:rFonts w:ascii="Arial" w:hAnsi="Arial" w:cs="Arial"/>
                <w:color w:val="000000" w:themeColor="text1"/>
              </w:rPr>
              <w:t>Secretario General de la UAEH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DA83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761C09D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A00B3">
              <w:rPr>
                <w:rFonts w:ascii="Arial" w:hAnsi="Arial" w:cs="Arial"/>
                <w:color w:val="000000" w:themeColor="text1"/>
              </w:rPr>
              <w:lastRenderedPageBreak/>
              <w:t xml:space="preserve">Mtro. Abel Luis Roque López </w:t>
            </w:r>
          </w:p>
          <w:p w14:paraId="4C270586" w14:textId="77777777" w:rsidR="00A13CA6" w:rsidRPr="002A00B3" w:rsidRDefault="00A13CA6" w:rsidP="00B339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A00B3">
              <w:rPr>
                <w:rFonts w:ascii="Arial" w:hAnsi="Arial" w:cs="Arial"/>
                <w:color w:val="000000" w:themeColor="text1"/>
              </w:rPr>
              <w:t>Director del Archivo General de la UAEH</w:t>
            </w:r>
          </w:p>
        </w:tc>
      </w:tr>
    </w:tbl>
    <w:p w14:paraId="308DC2A8" w14:textId="77777777" w:rsidR="00A13CA6" w:rsidRPr="002A00B3" w:rsidRDefault="00A13CA6" w:rsidP="00A13CA6">
      <w:pPr>
        <w:rPr>
          <w:rFonts w:ascii="Arial" w:hAnsi="Arial" w:cs="Arial"/>
          <w:color w:val="000000" w:themeColor="text1"/>
        </w:rPr>
      </w:pPr>
    </w:p>
    <w:p w14:paraId="497185F7" w14:textId="77777777" w:rsidR="00A13CA6" w:rsidRPr="002A00B3" w:rsidRDefault="00A13CA6" w:rsidP="00A13CA6">
      <w:pPr>
        <w:rPr>
          <w:rFonts w:ascii="Arial" w:hAnsi="Arial" w:cs="Arial"/>
          <w:color w:val="000000" w:themeColor="text1"/>
        </w:rPr>
      </w:pPr>
    </w:p>
    <w:p w14:paraId="409B6256" w14:textId="4E2D3D09" w:rsidR="00CC411F" w:rsidRPr="00A13CA6" w:rsidRDefault="00CC411F" w:rsidP="00A13CA6"/>
    <w:sectPr w:rsidR="00CC411F" w:rsidRPr="00A13CA6" w:rsidSect="00E50C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75" w:right="1701" w:bottom="24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8ED5" w14:textId="77777777" w:rsidR="009557F3" w:rsidRDefault="009557F3" w:rsidP="000D74B3">
      <w:r>
        <w:separator/>
      </w:r>
    </w:p>
  </w:endnote>
  <w:endnote w:type="continuationSeparator" w:id="0">
    <w:p w14:paraId="0DADCA99" w14:textId="77777777" w:rsidR="009557F3" w:rsidRDefault="009557F3" w:rsidP="000D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890E" w14:textId="77777777" w:rsidR="0070044B" w:rsidRDefault="007004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02BC" w14:textId="77777777" w:rsidR="0070044B" w:rsidRDefault="0070044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FA46" w14:textId="77777777" w:rsidR="0070044B" w:rsidRDefault="007004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3F07" w14:textId="77777777" w:rsidR="009557F3" w:rsidRDefault="009557F3" w:rsidP="000D74B3">
      <w:r>
        <w:separator/>
      </w:r>
    </w:p>
  </w:footnote>
  <w:footnote w:type="continuationSeparator" w:id="0">
    <w:p w14:paraId="07A824E9" w14:textId="77777777" w:rsidR="009557F3" w:rsidRDefault="009557F3" w:rsidP="000D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034B" w14:textId="77777777" w:rsidR="0070044B" w:rsidRDefault="007004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619D" w14:textId="271F95FB" w:rsidR="000D74B3" w:rsidRDefault="006944B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1C98080" wp14:editId="08E575A7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62659" cy="10045794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659" cy="10045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CA61D" w14:textId="77777777" w:rsidR="000D74B3" w:rsidRDefault="000D74B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9F97" w14:textId="77777777" w:rsidR="0070044B" w:rsidRDefault="007004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124E7"/>
    <w:multiLevelType w:val="hybridMultilevel"/>
    <w:tmpl w:val="79E6E7EC"/>
    <w:lvl w:ilvl="0" w:tplc="0A5CAEEC">
      <w:start w:val="1"/>
      <w:numFmt w:val="decimal"/>
      <w:lvlText w:val="%1."/>
      <w:lvlJc w:val="left"/>
      <w:pPr>
        <w:ind w:left="1004" w:hanging="360"/>
      </w:pPr>
      <w:rPr>
        <w:b/>
        <w:color w:val="auto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4FA7C0C"/>
    <w:multiLevelType w:val="hybridMultilevel"/>
    <w:tmpl w:val="1EE805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C72DB"/>
    <w:multiLevelType w:val="hybridMultilevel"/>
    <w:tmpl w:val="4036EC00"/>
    <w:lvl w:ilvl="0" w:tplc="5E488F2E">
      <w:start w:val="1"/>
      <w:numFmt w:val="decimal"/>
      <w:lvlText w:val="%1."/>
      <w:lvlJc w:val="left"/>
      <w:pPr>
        <w:ind w:left="3338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C4166CB"/>
    <w:multiLevelType w:val="hybridMultilevel"/>
    <w:tmpl w:val="8A4CF86A"/>
    <w:lvl w:ilvl="0" w:tplc="080A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5D136EC7"/>
    <w:multiLevelType w:val="hybridMultilevel"/>
    <w:tmpl w:val="DE6A263A"/>
    <w:lvl w:ilvl="0" w:tplc="080A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36045"/>
    <w:multiLevelType w:val="hybridMultilevel"/>
    <w:tmpl w:val="949A7AC8"/>
    <w:lvl w:ilvl="0" w:tplc="C220DB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412474">
    <w:abstractNumId w:val="0"/>
  </w:num>
  <w:num w:numId="2" w16cid:durableId="82531066">
    <w:abstractNumId w:val="3"/>
  </w:num>
  <w:num w:numId="3" w16cid:durableId="200358779">
    <w:abstractNumId w:val="1"/>
  </w:num>
  <w:num w:numId="4" w16cid:durableId="499081605">
    <w:abstractNumId w:val="2"/>
  </w:num>
  <w:num w:numId="5" w16cid:durableId="686709891">
    <w:abstractNumId w:val="5"/>
  </w:num>
  <w:num w:numId="6" w16cid:durableId="1194268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B3"/>
    <w:rsid w:val="00016770"/>
    <w:rsid w:val="00033667"/>
    <w:rsid w:val="000B191F"/>
    <w:rsid w:val="000D74B3"/>
    <w:rsid w:val="000E446C"/>
    <w:rsid w:val="000E7F03"/>
    <w:rsid w:val="001162F1"/>
    <w:rsid w:val="00120DC6"/>
    <w:rsid w:val="001241B3"/>
    <w:rsid w:val="00176916"/>
    <w:rsid w:val="001930C5"/>
    <w:rsid w:val="001949E4"/>
    <w:rsid w:val="0021080D"/>
    <w:rsid w:val="00211732"/>
    <w:rsid w:val="00216DEA"/>
    <w:rsid w:val="00223CE6"/>
    <w:rsid w:val="002625CC"/>
    <w:rsid w:val="00291B7A"/>
    <w:rsid w:val="002B03F4"/>
    <w:rsid w:val="002B4417"/>
    <w:rsid w:val="003017DF"/>
    <w:rsid w:val="0032474A"/>
    <w:rsid w:val="0035550E"/>
    <w:rsid w:val="003D1C00"/>
    <w:rsid w:val="003E2AFA"/>
    <w:rsid w:val="00404C8A"/>
    <w:rsid w:val="004766A2"/>
    <w:rsid w:val="00480052"/>
    <w:rsid w:val="004822D2"/>
    <w:rsid w:val="004F5FD2"/>
    <w:rsid w:val="005313D7"/>
    <w:rsid w:val="00554B87"/>
    <w:rsid w:val="005C2475"/>
    <w:rsid w:val="005C5EB4"/>
    <w:rsid w:val="00607321"/>
    <w:rsid w:val="00615D60"/>
    <w:rsid w:val="006307CD"/>
    <w:rsid w:val="00666DB8"/>
    <w:rsid w:val="006866D0"/>
    <w:rsid w:val="006944B9"/>
    <w:rsid w:val="006B5445"/>
    <w:rsid w:val="006E7765"/>
    <w:rsid w:val="0070044B"/>
    <w:rsid w:val="00766694"/>
    <w:rsid w:val="0077695D"/>
    <w:rsid w:val="00832A56"/>
    <w:rsid w:val="008626C8"/>
    <w:rsid w:val="008678A8"/>
    <w:rsid w:val="00867B42"/>
    <w:rsid w:val="00893A77"/>
    <w:rsid w:val="008A32D0"/>
    <w:rsid w:val="008C3654"/>
    <w:rsid w:val="008F0BCE"/>
    <w:rsid w:val="009556E5"/>
    <w:rsid w:val="009557F3"/>
    <w:rsid w:val="009B6967"/>
    <w:rsid w:val="009F5515"/>
    <w:rsid w:val="009F7935"/>
    <w:rsid w:val="00A13CA6"/>
    <w:rsid w:val="00A272FA"/>
    <w:rsid w:val="00A37715"/>
    <w:rsid w:val="00A4312A"/>
    <w:rsid w:val="00A6113A"/>
    <w:rsid w:val="00A82B2C"/>
    <w:rsid w:val="00A8534B"/>
    <w:rsid w:val="00A876B8"/>
    <w:rsid w:val="00AB6A19"/>
    <w:rsid w:val="00AE33B7"/>
    <w:rsid w:val="00BA0D11"/>
    <w:rsid w:val="00BC5711"/>
    <w:rsid w:val="00BF6B2D"/>
    <w:rsid w:val="00C33814"/>
    <w:rsid w:val="00C4306A"/>
    <w:rsid w:val="00C674D4"/>
    <w:rsid w:val="00CC411F"/>
    <w:rsid w:val="00D4151A"/>
    <w:rsid w:val="00D97865"/>
    <w:rsid w:val="00DD72B2"/>
    <w:rsid w:val="00E314FE"/>
    <w:rsid w:val="00E50C70"/>
    <w:rsid w:val="00E871EB"/>
    <w:rsid w:val="00EB221E"/>
    <w:rsid w:val="00F051BB"/>
    <w:rsid w:val="00F1078E"/>
    <w:rsid w:val="00F11E1B"/>
    <w:rsid w:val="00F224BF"/>
    <w:rsid w:val="00F55907"/>
    <w:rsid w:val="00F63E64"/>
    <w:rsid w:val="00F7024A"/>
    <w:rsid w:val="00F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1B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4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4B3"/>
  </w:style>
  <w:style w:type="paragraph" w:styleId="Piedepgina">
    <w:name w:val="footer"/>
    <w:basedOn w:val="Normal"/>
    <w:link w:val="PiedepginaCar"/>
    <w:uiPriority w:val="99"/>
    <w:unhideWhenUsed/>
    <w:rsid w:val="000D74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4B3"/>
  </w:style>
  <w:style w:type="paragraph" w:styleId="Sinespaciado">
    <w:name w:val="No Spacing"/>
    <w:link w:val="SinespaciadoCar"/>
    <w:qFormat/>
    <w:rsid w:val="005313D7"/>
    <w:rPr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rsid w:val="005313D7"/>
    <w:rPr>
      <w:sz w:val="22"/>
      <w:szCs w:val="22"/>
      <w:lang w:val="es-MX"/>
    </w:rPr>
  </w:style>
  <w:style w:type="character" w:customStyle="1" w:styleId="apple-converted-space">
    <w:name w:val="apple-converted-space"/>
    <w:basedOn w:val="Fuentedeprrafopredeter"/>
    <w:rsid w:val="00867B42"/>
  </w:style>
  <w:style w:type="character" w:styleId="Hipervnculo">
    <w:name w:val="Hyperlink"/>
    <w:basedOn w:val="Fuentedeprrafopredeter"/>
    <w:uiPriority w:val="99"/>
    <w:unhideWhenUsed/>
    <w:rsid w:val="00867B4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74D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5550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6669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876B8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A876B8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Archivo de Concentración UAEH</cp:lastModifiedBy>
  <cp:revision>5</cp:revision>
  <dcterms:created xsi:type="dcterms:W3CDTF">2022-12-05T18:36:00Z</dcterms:created>
  <dcterms:modified xsi:type="dcterms:W3CDTF">2022-12-05T18:38:00Z</dcterms:modified>
</cp:coreProperties>
</file>