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AB" w:rsidRDefault="000C50AB" w:rsidP="000C50AB"/>
    <w:p w:rsidR="000C50AB" w:rsidRDefault="000C50AB" w:rsidP="000C50AB">
      <w:r>
        <w:rPr>
          <w:noProof/>
          <w:lang w:eastAsia="es-MX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575454</wp:posOffset>
            </wp:positionH>
            <wp:positionV relativeFrom="paragraph">
              <wp:posOffset>207310</wp:posOffset>
            </wp:positionV>
            <wp:extent cx="4673720" cy="4364966"/>
            <wp:effectExtent l="19050" t="0" r="0" b="0"/>
            <wp:wrapNone/>
            <wp:docPr id="26" name="Imagen 11" descr="C:\Users\Dnylun\Documents\Memoria 2015\Logos\sunburst-fondo-con-lineas-verdes_275-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C:\Users\Dnylun\Documents\Memoria 2015\Logos\sunburst-fondo-con-lineas-verdes_275-4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2300" b="4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185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50AB" w:rsidRDefault="000C50AB" w:rsidP="000C50AB"/>
    <w:p w:rsidR="000C50AB" w:rsidRPr="000C50AB" w:rsidRDefault="00094A7F" w:rsidP="000C50AB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0" o:spid="_x0000_s1028" type="#_x0000_t202" style="position:absolute;margin-left:85.65pt;margin-top:10.85pt;width:303pt;height:110.25pt;z-index:2516700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" filled="f" stroked="f" strokeweight=".5pt">
            <v:path arrowok="t"/>
            <v:textbox style="mso-next-textbox:#Cuadro de texto 10">
              <w:txbxContent>
                <w:p w:rsidR="000C50AB" w:rsidRPr="00FE5F6B" w:rsidRDefault="000C50AB" w:rsidP="000C50AB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BAD2A"/>
                      <w:sz w:val="48"/>
                    </w:rPr>
                  </w:pPr>
                  <w:r w:rsidRPr="00FE5F6B">
                    <w:rPr>
                      <w:rFonts w:ascii="Times New Roman" w:hAnsi="Times New Roman"/>
                      <w:color w:val="0BAD2A"/>
                      <w:sz w:val="48"/>
                    </w:rPr>
                    <w:t>Estrategias Innovadoras: Afrontando los retos de la economía global</w:t>
                  </w:r>
                </w:p>
                <w:p w:rsidR="000C50AB" w:rsidRPr="00FE5F6B" w:rsidRDefault="000C50AB" w:rsidP="000C50AB">
                  <w:pPr>
                    <w:rPr>
                      <w:color w:val="0BAD2A"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0C50AB" w:rsidRPr="000C50AB" w:rsidRDefault="000C50AB" w:rsidP="000C50AB"/>
    <w:p w:rsidR="000C50AB" w:rsidRPr="000C50AB" w:rsidRDefault="000C50AB" w:rsidP="000C50AB"/>
    <w:p w:rsidR="000C50AB" w:rsidRPr="000C50AB" w:rsidRDefault="000C50AB" w:rsidP="000C50AB"/>
    <w:p w:rsidR="000C50AB" w:rsidRPr="000C50AB" w:rsidRDefault="00094A7F" w:rsidP="000C50AB">
      <w:r>
        <w:rPr>
          <w:noProof/>
          <w:lang w:eastAsia="es-MX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3687792</wp:posOffset>
            </wp:positionH>
            <wp:positionV relativeFrom="paragraph">
              <wp:posOffset>235477</wp:posOffset>
            </wp:positionV>
            <wp:extent cx="1069676" cy="1069676"/>
            <wp:effectExtent l="0" t="0" r="0" b="0"/>
            <wp:wrapNone/>
            <wp:docPr id="27" name="Imagen 19" descr="C:\Users\Dnylun\Documents\CARPETAS TODAS\ICEA\logos inicio\Imagen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C:\Users\Dnylun\Documents\CARPETAS TODAS\ICEA\logos inicio\Imagen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76" cy="106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50AB" w:rsidRPr="000C50AB" w:rsidRDefault="000C50AB" w:rsidP="000C50AB"/>
    <w:p w:rsidR="000C50AB" w:rsidRPr="000C50AB" w:rsidRDefault="000C50AB" w:rsidP="000C50AB"/>
    <w:p w:rsidR="000C50AB" w:rsidRPr="000C50AB" w:rsidRDefault="000C50AB" w:rsidP="000C50AB"/>
    <w:p w:rsidR="000C50AB" w:rsidRPr="000C50AB" w:rsidRDefault="000C50AB" w:rsidP="000C50AB"/>
    <w:p w:rsidR="000C50AB" w:rsidRPr="000C50AB" w:rsidRDefault="000C50AB" w:rsidP="000C50AB"/>
    <w:p w:rsidR="000C50AB" w:rsidRPr="000C50AB" w:rsidRDefault="00E64249" w:rsidP="000C50AB">
      <w:r>
        <w:rPr>
          <w:noProof/>
          <w:lang w:eastAsia="es-MX"/>
        </w:rPr>
        <w:pict>
          <v:shape id="Text Box 20" o:spid="_x0000_s1026" type="#_x0000_t202" style="position:absolute;margin-left:47.4pt;margin-top:19.55pt;width:201pt;height:32.2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4FatgIAALs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" filled="f" stroked="f">
            <v:textbox style="mso-next-textbox:#Text Box 20">
              <w:txbxContent>
                <w:p w:rsidR="000C50AB" w:rsidRDefault="000C50AB" w:rsidP="000C50AB">
                  <w:pPr>
                    <w:rPr>
                      <w:b/>
                      <w:lang w:val="es-ES"/>
                    </w:rPr>
                  </w:pPr>
                  <w:r w:rsidRPr="00FE5F6B">
                    <w:rPr>
                      <w:b/>
                      <w:lang w:val="es-ES"/>
                    </w:rPr>
                    <w:t>ISBN:</w:t>
                  </w:r>
                  <w:r w:rsidR="0075565E">
                    <w:rPr>
                      <w:b/>
                      <w:lang w:val="es-ES"/>
                    </w:rPr>
                    <w:t xml:space="preserve"> </w:t>
                  </w:r>
                  <w:r w:rsidR="005656EE">
                    <w:rPr>
                      <w:b/>
                      <w:lang w:val="es-ES"/>
                    </w:rPr>
                    <w:t>978-607-8432-74-5</w:t>
                  </w:r>
                </w:p>
                <w:p w:rsidR="000C50AB" w:rsidRDefault="000C50AB" w:rsidP="000C50AB">
                  <w:pPr>
                    <w:rPr>
                      <w:b/>
                      <w:lang w:val="es-ES"/>
                    </w:rPr>
                  </w:pPr>
                </w:p>
                <w:p w:rsidR="000C50AB" w:rsidRPr="00FE5F6B" w:rsidRDefault="000C50AB" w:rsidP="000C50AB">
                  <w:pPr>
                    <w:rPr>
                      <w:b/>
                      <w:lang w:val="es-ES"/>
                    </w:rPr>
                  </w:pPr>
                </w:p>
              </w:txbxContent>
            </v:textbox>
          </v:shape>
        </w:pict>
      </w:r>
      <w:r w:rsidR="00F360D4">
        <w:rPr>
          <w:noProof/>
          <w:lang w:eastAsia="es-MX"/>
        </w:rPr>
        <w:pict>
          <v:shape id="Cuadro de texto 13" o:spid="_x0000_s1034" type="#_x0000_t202" style="position:absolute;margin-left:240.45pt;margin-top:11.35pt;width:147pt;height:69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" filled="f" stroked="f" strokeweight=".5pt">
            <v:path arrowok="t"/>
            <v:textbox>
              <w:txbxContent>
                <w:p w:rsidR="000C50AB" w:rsidRPr="00FE5F6B" w:rsidRDefault="000C50AB" w:rsidP="000C50AB">
                  <w:pPr>
                    <w:spacing w:after="0" w:line="240" w:lineRule="auto"/>
                    <w:jc w:val="right"/>
                    <w:rPr>
                      <w:i/>
                      <w:color w:val="000000"/>
                      <w:sz w:val="18"/>
                    </w:rPr>
                  </w:pPr>
                  <w:r w:rsidRPr="00FE5F6B">
                    <w:rPr>
                      <w:bCs/>
                      <w:i/>
                      <w:color w:val="000000"/>
                      <w:sz w:val="18"/>
                      <w:lang w:val="es-ES"/>
                    </w:rPr>
                    <w:t>Adrián González Romo</w:t>
                  </w:r>
                </w:p>
                <w:p w:rsidR="000C50AB" w:rsidRPr="00FE5F6B" w:rsidRDefault="000C50AB" w:rsidP="000C50AB">
                  <w:pPr>
                    <w:spacing w:after="0" w:line="240" w:lineRule="auto"/>
                    <w:jc w:val="right"/>
                    <w:rPr>
                      <w:i/>
                      <w:color w:val="000000"/>
                      <w:sz w:val="18"/>
                    </w:rPr>
                  </w:pPr>
                  <w:r w:rsidRPr="00FE5F6B">
                    <w:rPr>
                      <w:bCs/>
                      <w:i/>
                      <w:color w:val="000000"/>
                      <w:sz w:val="18"/>
                      <w:lang w:val="es-ES"/>
                    </w:rPr>
                    <w:t>Roberto Estrada Bárcenas</w:t>
                  </w:r>
                </w:p>
                <w:p w:rsidR="000C50AB" w:rsidRPr="00FE5F6B" w:rsidRDefault="005656EE" w:rsidP="000C50AB">
                  <w:pPr>
                    <w:spacing w:after="0" w:line="240" w:lineRule="auto"/>
                    <w:jc w:val="right"/>
                    <w:rPr>
                      <w:i/>
                      <w:color w:val="000000"/>
                      <w:sz w:val="18"/>
                    </w:rPr>
                  </w:pPr>
                  <w:r w:rsidRPr="00FE5F6B">
                    <w:rPr>
                      <w:bCs/>
                      <w:i/>
                      <w:color w:val="000000"/>
                      <w:sz w:val="18"/>
                      <w:lang w:val="es-ES"/>
                    </w:rPr>
                    <w:t xml:space="preserve"> </w:t>
                  </w:r>
                  <w:r w:rsidR="000C50AB" w:rsidRPr="00FE5F6B">
                    <w:rPr>
                      <w:bCs/>
                      <w:i/>
                      <w:color w:val="000000"/>
                      <w:sz w:val="18"/>
                      <w:lang w:val="es-ES"/>
                    </w:rPr>
                    <w:t>(Coordinadores)</w:t>
                  </w:r>
                </w:p>
                <w:p w:rsidR="000C50AB" w:rsidRPr="00FE5F6B" w:rsidRDefault="000C50AB" w:rsidP="000C50AB">
                  <w:pPr>
                    <w:jc w:val="right"/>
                    <w:rPr>
                      <w:i/>
                      <w:color w:val="000000"/>
                      <w:sz w:val="18"/>
                    </w:rPr>
                  </w:pPr>
                </w:p>
              </w:txbxContent>
            </v:textbox>
          </v:shape>
        </w:pict>
      </w:r>
    </w:p>
    <w:p w:rsidR="0041442E" w:rsidRPr="000C50AB" w:rsidRDefault="00094A7F" w:rsidP="000C50AB">
      <w:pPr>
        <w:tabs>
          <w:tab w:val="left" w:pos="1020"/>
        </w:tabs>
      </w:pPr>
      <w:bookmarkStart w:id="0" w:name="_GoBack"/>
      <w:bookmarkEnd w:id="0"/>
      <w:r>
        <w:rPr>
          <w:noProof/>
          <w:lang w:eastAsia="es-MX"/>
        </w:rPr>
        <w:pict>
          <v:shape id="Text Box 6" o:spid="_x0000_s1037" type="#_x0000_t202" style="position:absolute;margin-left:466.5pt;margin-top:207.75pt;width:68.4pt;height:66.6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" filled="f" stroked="f">
            <v:textbox>
              <w:txbxContent>
                <w:p w:rsidR="00094A7F" w:rsidRDefault="00094A7F" w:rsidP="00094A7F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proofErr w:type="gramStart"/>
                  <w:r>
                    <w:rPr>
                      <w:i/>
                      <w:iCs/>
                      <w:sz w:val="24"/>
                      <w:szCs w:val="24"/>
                    </w:rPr>
                    <w:t>Carátula trasera y bordes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s-MX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page">
              <wp:posOffset>4323080</wp:posOffset>
            </wp:positionH>
            <wp:positionV relativeFrom="paragraph">
              <wp:posOffset>4762500</wp:posOffset>
            </wp:positionV>
            <wp:extent cx="903605" cy="405130"/>
            <wp:effectExtent l="19050" t="0" r="0" b="0"/>
            <wp:wrapThrough wrapText="bothSides">
              <wp:wrapPolygon edited="0">
                <wp:start x="-455" y="0"/>
                <wp:lineTo x="-455" y="20313"/>
                <wp:lineTo x="21403" y="20313"/>
                <wp:lineTo x="21403" y="0"/>
                <wp:lineTo x="-455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code.g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5472"/>
                    <a:stretch/>
                  </pic:blipFill>
                  <pic:spPr bwMode="auto">
                    <a:xfrm>
                      <a:off x="0" y="0"/>
                      <a:ext cx="903605" cy="405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pict>
          <v:shape id="Text Box 7" o:spid="_x0000_s1032" type="#_x0000_t202" style="position:absolute;margin-left:412.65pt;margin-top:83.25pt;width:21.6pt;height:333.3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" filled="f" fillcolor="black" strokecolor="#fc9">
            <v:textbox style="layout-flow:vertical;mso-layout-flow-alt:bottom-to-top;mso-next-textbox:#Text Box 7" inset="0,0,0,0">
              <w:txbxContent>
                <w:p w:rsidR="00E63E7E" w:rsidRPr="00E63E7E" w:rsidRDefault="00E63E7E" w:rsidP="00E63E7E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BAD2A"/>
                      <w:sz w:val="24"/>
                    </w:rPr>
                  </w:pPr>
                  <w:r w:rsidRPr="00E63E7E">
                    <w:rPr>
                      <w:rFonts w:ascii="Times New Roman" w:hAnsi="Times New Roman"/>
                      <w:color w:val="0BAD2A"/>
                      <w:sz w:val="24"/>
                    </w:rPr>
                    <w:t>Estrategias Innovadoras: Afrontando los retos de la economía global</w:t>
                  </w:r>
                </w:p>
                <w:p w:rsidR="0041442E" w:rsidRDefault="0041442E">
                  <w:pPr>
                    <w:jc w:val="center"/>
                    <w:rPr>
                      <w:color w:val="FFCC99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Text Box 10" o:spid="_x0000_s1031" type="#_x0000_t202" style="position:absolute;margin-left:5.35pt;margin-top:83.95pt;width:21.6pt;height:333.3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" fillcolor="white [3212]" strokecolor="#fc9">
            <v:textbox style="layout-flow:vertical;mso-layout-flow-alt:bottom-to-top;mso-next-textbox:#Text Box 10" inset="0,0,0,0">
              <w:txbxContent>
                <w:p w:rsidR="00E63E7E" w:rsidRPr="00E63E7E" w:rsidRDefault="00E63E7E" w:rsidP="00E63E7E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BAD2A"/>
                      <w:sz w:val="24"/>
                    </w:rPr>
                  </w:pPr>
                  <w:r w:rsidRPr="00E63E7E">
                    <w:rPr>
                      <w:rFonts w:ascii="Times New Roman" w:hAnsi="Times New Roman"/>
                      <w:color w:val="0BAD2A"/>
                      <w:sz w:val="24"/>
                    </w:rPr>
                    <w:t>Estrategias Innovadoras: Afrontando los retos de la economía global</w:t>
                  </w:r>
                </w:p>
                <w:p w:rsidR="0041442E" w:rsidRDefault="0041442E">
                  <w:pPr>
                    <w:jc w:val="center"/>
                    <w:rPr>
                      <w:color w:val="FFCC99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Text Box 9" o:spid="_x0000_s1029" type="#_x0000_t202" style="position:absolute;margin-left:39.9pt;margin-top:90.25pt;width:361.5pt;height:303.2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EPugIAAMI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" filled="f" stroked="f">
            <v:textbox style="mso-next-textbox:#Text Box 9">
              <w:txbxContent>
                <w:p w:rsidR="00E64249" w:rsidRPr="00BA5503" w:rsidRDefault="00E64249" w:rsidP="00E64249">
                  <w:pPr>
                    <w:spacing w:after="0"/>
                    <w:jc w:val="both"/>
                    <w:rPr>
                      <w:sz w:val="16"/>
                      <w:szCs w:val="16"/>
                      <w:lang w:val="es-ES_tradnl"/>
                    </w:rPr>
                  </w:pPr>
                  <w:r w:rsidRPr="00BA5503">
                    <w:rPr>
                      <w:sz w:val="16"/>
                      <w:szCs w:val="16"/>
                      <w:lang w:val="es-ES_tradnl"/>
                    </w:rPr>
                    <w:t xml:space="preserve">El libro que estamos presentando lo hemos denominado </w:t>
                  </w:r>
                  <w:r>
                    <w:rPr>
                      <w:i/>
                      <w:sz w:val="16"/>
                      <w:szCs w:val="16"/>
                      <w:lang w:val="es-ES_tradnl"/>
                    </w:rPr>
                    <w:t>“Estrategias I</w:t>
                  </w:r>
                  <w:r w:rsidRPr="00BA5503">
                    <w:rPr>
                      <w:i/>
                      <w:sz w:val="16"/>
                      <w:szCs w:val="16"/>
                      <w:lang w:val="es-ES_tradnl"/>
                    </w:rPr>
                    <w:t>nnovadoras</w:t>
                  </w:r>
                  <w:r>
                    <w:rPr>
                      <w:i/>
                      <w:sz w:val="16"/>
                      <w:szCs w:val="16"/>
                      <w:lang w:val="es-ES_tradnl"/>
                    </w:rPr>
                    <w:t>:</w:t>
                  </w:r>
                  <w:r w:rsidRPr="00BA5503">
                    <w:rPr>
                      <w:i/>
                      <w:sz w:val="16"/>
                      <w:szCs w:val="16"/>
                      <w:lang w:val="es-ES_tradnl"/>
                    </w:rPr>
                    <w:t xml:space="preserve"> Afrontando los retos de la economía global”</w:t>
                  </w:r>
                  <w:r w:rsidRPr="00BA5503">
                    <w:rPr>
                      <w:sz w:val="16"/>
                      <w:szCs w:val="16"/>
                      <w:lang w:val="es-ES_tradnl"/>
                    </w:rPr>
                    <w:t xml:space="preserve"> y busca ayudar a comprender la situación actual de un mundo cada vez más globalizado, </w:t>
                  </w:r>
                  <w:r>
                    <w:rPr>
                      <w:sz w:val="16"/>
                      <w:szCs w:val="16"/>
                      <w:lang w:val="es-ES_tradnl"/>
                    </w:rPr>
                    <w:t>que se hace presente en los cambios constantes de</w:t>
                  </w:r>
                  <w:r w:rsidRPr="00BA5503">
                    <w:rPr>
                      <w:sz w:val="16"/>
                      <w:szCs w:val="16"/>
                      <w:lang w:val="es-ES_tradnl"/>
                    </w:rPr>
                    <w:t xml:space="preserve"> la informática, la robótica y las tecnologías de la información</w:t>
                  </w:r>
                  <w:r>
                    <w:rPr>
                      <w:sz w:val="16"/>
                      <w:szCs w:val="16"/>
                      <w:lang w:val="es-ES_tradnl"/>
                    </w:rPr>
                    <w:t>, que nos inducen</w:t>
                  </w:r>
                  <w:r w:rsidRPr="00BA5503">
                    <w:rPr>
                      <w:sz w:val="16"/>
                      <w:szCs w:val="16"/>
                      <w:lang w:val="es-ES_tradnl"/>
                    </w:rPr>
                    <w:t xml:space="preserve"> a replantear </w:t>
                  </w:r>
                  <w:r>
                    <w:rPr>
                      <w:sz w:val="16"/>
                      <w:szCs w:val="16"/>
                      <w:lang w:val="es-ES_tradnl"/>
                    </w:rPr>
                    <w:t>lo</w:t>
                  </w:r>
                  <w:r w:rsidRPr="00BA5503">
                    <w:rPr>
                      <w:sz w:val="16"/>
                      <w:szCs w:val="16"/>
                      <w:lang w:val="es-ES_tradnl"/>
                    </w:rPr>
                    <w:t>s paradigmas de desarrollo, donde es más frecuente observar la apertura de fronteras eliminando las trabas arancelarias a través de tratados y acuerdos comerciales, con surgimiento cada vez más frecuente del las transacciones electrónicas.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 </w:t>
                  </w:r>
                  <w:r w:rsidRPr="00BA5503">
                    <w:rPr>
                      <w:sz w:val="16"/>
                      <w:szCs w:val="16"/>
                      <w:lang w:val="es-ES_tradnl"/>
                    </w:rPr>
                    <w:t xml:space="preserve">La innovación tecnológica es parte de un proceso importante de las empresas y de la misma sociedad,  sin importar la índole o la rama de actividad  a la que se dedican, deben de poner mucha atención ya que es el mecanismo más adecuado de la adaptación al mundo cambiante y una sociedad necesitado de bienes y servicios. </w:t>
                  </w:r>
                  <w:r>
                    <w:rPr>
                      <w:sz w:val="16"/>
                      <w:szCs w:val="16"/>
                      <w:lang w:val="es-ES_tradnl"/>
                    </w:rPr>
                    <w:t>L</w:t>
                  </w:r>
                  <w:r w:rsidRPr="00BA5503">
                    <w:rPr>
                      <w:sz w:val="16"/>
                      <w:szCs w:val="16"/>
                      <w:lang w:val="es-ES_tradnl"/>
                    </w:rPr>
                    <w:t xml:space="preserve">a inquietud de presentar esta obra 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es el de tratar de </w:t>
                  </w:r>
                  <w:r w:rsidRPr="00BA5503">
                    <w:rPr>
                      <w:sz w:val="16"/>
                      <w:szCs w:val="16"/>
                      <w:lang w:val="es-ES_tradnl"/>
                    </w:rPr>
                    <w:t>m</w:t>
                  </w:r>
                  <w:r>
                    <w:rPr>
                      <w:sz w:val="16"/>
                      <w:szCs w:val="16"/>
                      <w:lang w:val="es-ES_tradnl"/>
                    </w:rPr>
                    <w:t>o</w:t>
                  </w:r>
                  <w:r w:rsidRPr="00BA5503">
                    <w:rPr>
                      <w:sz w:val="16"/>
                      <w:szCs w:val="16"/>
                      <w:lang w:val="es-ES_tradnl"/>
                    </w:rPr>
                    <w:t>stra</w:t>
                  </w:r>
                  <w:r>
                    <w:rPr>
                      <w:sz w:val="16"/>
                      <w:szCs w:val="16"/>
                      <w:lang w:val="es-ES_tradnl"/>
                    </w:rPr>
                    <w:t>r</w:t>
                  </w:r>
                  <w:r w:rsidRPr="00BA5503">
                    <w:rPr>
                      <w:sz w:val="16"/>
                      <w:szCs w:val="16"/>
                      <w:lang w:val="es-ES_tradnl"/>
                    </w:rPr>
                    <w:t xml:space="preserve"> diversos puntos de vista de la importancia de la innovación en la globalización, frente a lo local, que no es excluyente.</w:t>
                  </w:r>
                </w:p>
                <w:p w:rsidR="00E64249" w:rsidRPr="00AF5980" w:rsidRDefault="00E64249" w:rsidP="00E64249">
                  <w:pPr>
                    <w:spacing w:after="0"/>
                    <w:jc w:val="both"/>
                    <w:rPr>
                      <w:sz w:val="16"/>
                      <w:szCs w:val="16"/>
                      <w:lang w:val="es-ES_tradnl"/>
                    </w:rPr>
                  </w:pPr>
                  <w:r w:rsidRPr="00BA5503">
                    <w:rPr>
                      <w:sz w:val="16"/>
                      <w:szCs w:val="16"/>
                      <w:lang w:val="es-ES_tradnl"/>
                    </w:rPr>
                    <w:t>De manera didáctica el libro lo hemos  divide en seis apartados. El apartado uno se enfoca a contextualizar la importancia de la administración en la economía global a través de estudios organizaciones, estrategias empresariales, empresas competitivas y tendencias administrativas innovadoras. El segundo apartado aborda la contaduría del siglo XXI mediante el estudio de la hacienda pública,  las estrategias contables y financieras, el capital intelectual y gobierno corporativo, así como la auditoría. El apartado tercero refiere a los problemas socioeconómicos de México, enfatizando temáticas como la macroeconomía, los ciclos y</w:t>
                  </w:r>
                  <w:r w:rsidRPr="00CA0D9D">
                    <w:rPr>
                      <w:sz w:val="24"/>
                      <w:szCs w:val="24"/>
                      <w:lang w:val="es-ES_tradnl"/>
                    </w:rPr>
                    <w:t xml:space="preserve"> </w:t>
                  </w:r>
                  <w:r w:rsidRPr="00BA5503">
                    <w:rPr>
                      <w:sz w:val="16"/>
                      <w:szCs w:val="16"/>
                      <w:lang w:val="es-ES_tradnl"/>
                    </w:rPr>
                    <w:t>el crecimiento económico, los sectores productivos, la competitividad y las estrategias para el desarrollo, las políticas públicas y el desarrollo social. En el cuarto se discute la geopolítica del comercio exterior a través de los esquemas de integración y alianzas estratégicas,</w:t>
                  </w:r>
                  <w:r w:rsidRPr="00CA0D9D">
                    <w:rPr>
                      <w:sz w:val="24"/>
                      <w:szCs w:val="24"/>
                      <w:lang w:val="es-ES_tradnl"/>
                    </w:rPr>
                    <w:t xml:space="preserve"> </w:t>
                  </w:r>
                  <w:r w:rsidRPr="00BA5503">
                    <w:rPr>
                      <w:sz w:val="16"/>
                      <w:szCs w:val="16"/>
                      <w:lang w:val="es-ES_tradnl"/>
                    </w:rPr>
                    <w:t xml:space="preserve">mercados ilícitos y su impacto en la inseguridad, mercados regionales y su potencial exportador. En el quinto </w:t>
                  </w:r>
                  <w:r>
                    <w:rPr>
                      <w:sz w:val="16"/>
                      <w:szCs w:val="16"/>
                      <w:lang w:val="es-ES_tradnl"/>
                    </w:rPr>
                    <w:t>apartado</w:t>
                  </w:r>
                  <w:r w:rsidRPr="00BA5503">
                    <w:rPr>
                      <w:sz w:val="16"/>
                      <w:szCs w:val="16"/>
                      <w:lang w:val="es-ES_tradnl"/>
                    </w:rPr>
                    <w:t xml:space="preserve"> se abordan las principales temáticas</w:t>
                  </w:r>
                  <w:r w:rsidRPr="00CA0D9D">
                    <w:rPr>
                      <w:sz w:val="24"/>
                      <w:szCs w:val="24"/>
                      <w:lang w:val="es-ES_tradnl"/>
                    </w:rPr>
                    <w:t xml:space="preserve"> </w:t>
                  </w:r>
                  <w:r w:rsidRPr="00BA5503">
                    <w:rPr>
                      <w:sz w:val="16"/>
                      <w:szCs w:val="16"/>
                      <w:lang w:val="es-ES_tradnl"/>
                    </w:rPr>
                    <w:t xml:space="preserve">de la mercadotecnia estratégica como el comportamiento del consumidor y las dimensiones de la mercadotecnia en las organizaciones y por último, 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en </w:t>
                  </w:r>
                  <w:r w:rsidRPr="00BA5503">
                    <w:rPr>
                      <w:sz w:val="16"/>
                      <w:szCs w:val="16"/>
                      <w:lang w:val="es-ES_tradnl"/>
                    </w:rPr>
                    <w:t xml:space="preserve">el </w:t>
                  </w:r>
                  <w:r>
                    <w:rPr>
                      <w:sz w:val="16"/>
                      <w:szCs w:val="16"/>
                      <w:lang w:val="es-ES_tradnl"/>
                    </w:rPr>
                    <w:t>apartado</w:t>
                  </w:r>
                  <w:r w:rsidRPr="00BA5503">
                    <w:rPr>
                      <w:sz w:val="16"/>
                      <w:szCs w:val="16"/>
                      <w:lang w:val="es-ES_tradnl"/>
                    </w:rPr>
                    <w:t xml:space="preserve"> seis se refiere a las temáticas particulares del turismo y la gastronomía, en particular, sobre los aspectos sociales del</w:t>
                  </w:r>
                  <w:r w:rsidRPr="00AF5980">
                    <w:rPr>
                      <w:sz w:val="16"/>
                      <w:szCs w:val="16"/>
                      <w:lang w:val="es-ES_tradnl"/>
                    </w:rPr>
                    <w:t xml:space="preserve"> turismo alternativo, 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 </w:t>
                  </w:r>
                  <w:r w:rsidRPr="00AF5980">
                    <w:rPr>
                      <w:sz w:val="16"/>
                      <w:szCs w:val="16"/>
                      <w:lang w:val="es-ES_tradnl"/>
                    </w:rPr>
                    <w:t>los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 </w:t>
                  </w:r>
                  <w:r w:rsidRPr="00AF5980">
                    <w:rPr>
                      <w:sz w:val="16"/>
                      <w:szCs w:val="16"/>
                      <w:lang w:val="es-ES_tradnl"/>
                    </w:rPr>
                    <w:t xml:space="preserve"> rubros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 </w:t>
                  </w:r>
                  <w:r w:rsidRPr="00AF5980">
                    <w:rPr>
                      <w:sz w:val="16"/>
                      <w:szCs w:val="16"/>
                      <w:lang w:val="es-ES_tradnl"/>
                    </w:rPr>
                    <w:t xml:space="preserve"> empresariales 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 </w:t>
                  </w:r>
                  <w:r w:rsidRPr="00AF5980">
                    <w:rPr>
                      <w:sz w:val="16"/>
                      <w:szCs w:val="16"/>
                      <w:lang w:val="es-ES_tradnl"/>
                    </w:rPr>
                    <w:t xml:space="preserve">de 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 </w:t>
                  </w:r>
                  <w:r w:rsidRPr="00AF5980">
                    <w:rPr>
                      <w:sz w:val="16"/>
                      <w:szCs w:val="16"/>
                      <w:lang w:val="es-ES_tradnl"/>
                    </w:rPr>
                    <w:t xml:space="preserve">la 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 </w:t>
                  </w:r>
                  <w:r w:rsidRPr="00AF5980">
                    <w:rPr>
                      <w:sz w:val="16"/>
                      <w:szCs w:val="16"/>
                      <w:lang w:val="es-ES_tradnl"/>
                    </w:rPr>
                    <w:t xml:space="preserve">administración 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 </w:t>
                  </w:r>
                  <w:r w:rsidRPr="00AF5980">
                    <w:rPr>
                      <w:sz w:val="16"/>
                      <w:szCs w:val="16"/>
                      <w:lang w:val="es-ES_tradnl"/>
                    </w:rPr>
                    <w:t>turística,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 </w:t>
                  </w:r>
                  <w:r w:rsidRPr="00AF5980">
                    <w:rPr>
                      <w:sz w:val="16"/>
                      <w:szCs w:val="16"/>
                      <w:lang w:val="es-ES_tradnl"/>
                    </w:rPr>
                    <w:t xml:space="preserve"> la 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 </w:t>
                  </w:r>
                  <w:r w:rsidRPr="00AF5980">
                    <w:rPr>
                      <w:sz w:val="16"/>
                      <w:szCs w:val="16"/>
                      <w:lang w:val="es-ES_tradnl"/>
                    </w:rPr>
                    <w:t>gestión de los recursos gastronómicos</w:t>
                  </w:r>
                  <w:r>
                    <w:rPr>
                      <w:sz w:val="16"/>
                      <w:szCs w:val="16"/>
                      <w:lang w:val="es-ES_tradnl"/>
                    </w:rPr>
                    <w:t>,</w:t>
                  </w:r>
                  <w:r w:rsidRPr="00AF5980">
                    <w:rPr>
                      <w:sz w:val="16"/>
                      <w:szCs w:val="16"/>
                      <w:lang w:val="es-ES_tradnl"/>
                    </w:rPr>
                    <w:t xml:space="preserve"> las innovaciones turísticas y su impacto económico.</w:t>
                  </w:r>
                </w:p>
                <w:p w:rsidR="0041442E" w:rsidRPr="00E64249" w:rsidRDefault="0041442E" w:rsidP="00E64249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1061720</wp:posOffset>
            </wp:positionV>
            <wp:extent cx="4923790" cy="4226560"/>
            <wp:effectExtent l="19050" t="0" r="0" b="0"/>
            <wp:wrapThrough wrapText="bothSides">
              <wp:wrapPolygon edited="0">
                <wp:start x="-84" y="0"/>
                <wp:lineTo x="-84" y="21516"/>
                <wp:lineTo x="21561" y="21516"/>
                <wp:lineTo x="21561" y="0"/>
                <wp:lineTo x="-84" y="0"/>
              </wp:wrapPolygon>
            </wp:wrapThrough>
            <wp:docPr id="11" name="Imagen 11" descr="C:\Users\Dnylun\Documents\Memoria 2015\Logos\sunburst-fondo-con-lineas-verdes_275-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nylun\Documents\Memoria 2015\Logos\sunburst-fondo-con-lineas-verdes_275-4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6064" b="43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90" cy="422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1442E" w:rsidRPr="000C50AB" w:rsidSect="0041442E">
      <w:pgSz w:w="11907" w:h="16839"/>
      <w:pgMar w:top="360" w:right="360" w:bottom="302" w:left="3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E63E7E"/>
    <w:rsid w:val="00094A7F"/>
    <w:rsid w:val="000C50AB"/>
    <w:rsid w:val="0013402D"/>
    <w:rsid w:val="00387512"/>
    <w:rsid w:val="00407CAA"/>
    <w:rsid w:val="0041442E"/>
    <w:rsid w:val="005656EE"/>
    <w:rsid w:val="005B734F"/>
    <w:rsid w:val="007524E7"/>
    <w:rsid w:val="0075565E"/>
    <w:rsid w:val="00755C1B"/>
    <w:rsid w:val="007B2BD6"/>
    <w:rsid w:val="00A7758D"/>
    <w:rsid w:val="00D8011E"/>
    <w:rsid w:val="00E563B6"/>
    <w:rsid w:val="00E63E7E"/>
    <w:rsid w:val="00E64249"/>
    <w:rsid w:val="00F3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E7E"/>
    <w:pPr>
      <w:spacing w:after="200" w:line="276" w:lineRule="auto"/>
    </w:pPr>
    <w:rPr>
      <w:rFonts w:ascii="Calibri" w:eastAsia="Calibri" w:hAnsi="Calibri"/>
      <w:sz w:val="22"/>
      <w:szCs w:val="22"/>
      <w:lang w:val="es-MX"/>
    </w:rPr>
  </w:style>
  <w:style w:type="paragraph" w:styleId="Ttulo1">
    <w:name w:val="heading 1"/>
    <w:basedOn w:val="Normal"/>
    <w:next w:val="Normal"/>
    <w:qFormat/>
    <w:rsid w:val="00F360D4"/>
    <w:pPr>
      <w:keepNext/>
      <w:outlineLvl w:val="0"/>
    </w:pPr>
    <w:rPr>
      <w:rFonts w:eastAsia="SimSun"/>
      <w:sz w:val="52"/>
      <w:szCs w:val="52"/>
    </w:rPr>
  </w:style>
  <w:style w:type="paragraph" w:styleId="Ttulo2">
    <w:name w:val="heading 2"/>
    <w:basedOn w:val="Normal"/>
    <w:next w:val="Normal"/>
    <w:qFormat/>
    <w:rsid w:val="00F360D4"/>
    <w:pPr>
      <w:keepNext/>
      <w:jc w:val="center"/>
      <w:outlineLvl w:val="1"/>
    </w:pPr>
    <w:rPr>
      <w:rFonts w:eastAsia="SimSun"/>
      <w:sz w:val="52"/>
      <w:szCs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360D4"/>
    <w:rPr>
      <w:sz w:val="96"/>
      <w:szCs w:val="96"/>
    </w:rPr>
  </w:style>
  <w:style w:type="paragraph" w:styleId="Textoindependiente2">
    <w:name w:val="Body Text 2"/>
    <w:basedOn w:val="Normal"/>
    <w:rsid w:val="00F360D4"/>
    <w:pPr>
      <w:jc w:val="center"/>
    </w:pPr>
    <w:rPr>
      <w:i/>
      <w:sz w:val="52"/>
      <w:szCs w:val="52"/>
    </w:rPr>
  </w:style>
  <w:style w:type="table" w:customStyle="1" w:styleId="Tablanormal1">
    <w:name w:val="Tabla normal1"/>
    <w:semiHidden/>
    <w:rsid w:val="00F360D4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ylun\AppData\Roaming\Microsoft\Plantillas\Mi%20car&#225;tula%20de%20CD%20de%20la%20colecci&#243;n%20de%20m&#250;si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9184201-75C6-4EEC-9E2E-6A0BCB258E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carátula de CD de la colección de música.dotx</Template>
  <TotalTime>2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Dnylun .</dc:creator>
  <cp:lastModifiedBy>UAEH</cp:lastModifiedBy>
  <cp:revision>2</cp:revision>
  <cp:lastPrinted>2016-08-29T18:47:00Z</cp:lastPrinted>
  <dcterms:created xsi:type="dcterms:W3CDTF">2016-08-29T19:21:00Z</dcterms:created>
  <dcterms:modified xsi:type="dcterms:W3CDTF">2016-08-29T19:21:00Z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TC010130043082</vt:lpwstr>
  </property>
</Properties>
</file>